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80478158"/>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2E417DCC" w:rsidR="003F2301" w:rsidRDefault="003F2301" w:rsidP="003F2301">
      <w:pPr>
        <w:pStyle w:val="Titolo2"/>
        <w:jc w:val="right"/>
        <w:rPr>
          <w:rFonts w:ascii="Arial" w:hAnsi="Arial" w:cs="Arial"/>
          <w:lang w:eastAsia="it-IT"/>
        </w:rPr>
      </w:pPr>
      <w:bookmarkStart w:id="1" w:name="_Toc28348723"/>
      <w:bookmarkStart w:id="2" w:name="_Toc82104941"/>
      <w:bookmarkStart w:id="3" w:name="_Toc180478159"/>
      <w:r w:rsidRPr="008210FB">
        <w:rPr>
          <w:rFonts w:ascii="Arial" w:hAnsi="Arial" w:cs="Arial"/>
          <w:lang w:eastAsia="it-IT"/>
        </w:rPr>
        <w:t>Catanzaro</w:t>
      </w:r>
      <w:bookmarkEnd w:id="1"/>
      <w:bookmarkEnd w:id="2"/>
      <w:r w:rsidR="008723D9">
        <w:rPr>
          <w:rFonts w:ascii="Arial" w:hAnsi="Arial" w:cs="Arial"/>
          <w:lang w:eastAsia="it-IT"/>
        </w:rPr>
        <w:t xml:space="preserve"> </w:t>
      </w:r>
      <w:r w:rsidR="005629A7">
        <w:rPr>
          <w:rFonts w:ascii="Arial" w:hAnsi="Arial" w:cs="Arial"/>
          <w:lang w:eastAsia="it-IT"/>
        </w:rPr>
        <w:t xml:space="preserve">02 Giugno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30ECDA67" w14:textId="77777777" w:rsidR="00DC50C2" w:rsidRDefault="00DC50C2" w:rsidP="00DC50C2">
      <w:pPr>
        <w:spacing w:before="120" w:after="0" w:line="240" w:lineRule="auto"/>
        <w:jc w:val="both"/>
        <w:rPr>
          <w:rFonts w:ascii="Times New Roman" w:eastAsia="Times New Roman" w:hAnsi="Times New Roman" w:cs="Courier New"/>
          <w:b/>
          <w:sz w:val="24"/>
          <w:szCs w:val="20"/>
          <w:lang w:eastAsia="it-IT"/>
        </w:rPr>
      </w:pPr>
      <w:bookmarkStart w:id="4" w:name="_Toc57388259"/>
      <w:bookmarkStart w:id="5" w:name="_Toc57388258"/>
      <w:bookmarkStart w:id="6" w:name="_Toc16182660"/>
      <w:bookmarkEnd w:id="4"/>
      <w:bookmarkEnd w:id="5"/>
    </w:p>
    <w:p w14:paraId="118A394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 w:name="_Hlk178683896"/>
      <w:bookmarkStart w:id="8" w:name="_Toc180478160"/>
      <w:bookmarkEnd w:id="6"/>
      <w:r w:rsidRPr="00DC50C2">
        <w:rPr>
          <w:rFonts w:ascii="Arial" w:eastAsia="Times New Roman" w:hAnsi="Arial"/>
          <w:b/>
          <w:sz w:val="40"/>
          <w:szCs w:val="40"/>
          <w:lang w:val="la-Latn"/>
        </w:rPr>
        <w:t>ET IN UNAM, SANCTAM, CATHÓLICAM ET APOSTÓLICAM ECCLÉSIAM.</w:t>
      </w:r>
      <w:bookmarkEnd w:id="8"/>
      <w:r w:rsidRPr="00DC50C2">
        <w:rPr>
          <w:rFonts w:ascii="Arial" w:eastAsia="Times New Roman" w:hAnsi="Arial"/>
          <w:b/>
          <w:sz w:val="40"/>
          <w:szCs w:val="40"/>
          <w:lang w:val="la-Latn"/>
        </w:rPr>
        <w:tab/>
      </w:r>
    </w:p>
    <w:p w14:paraId="7EC3CD07" w14:textId="77777777" w:rsidR="00DC50C2" w:rsidRPr="00DC50C2" w:rsidRDefault="00DC50C2" w:rsidP="00DC50C2">
      <w:pPr>
        <w:spacing w:after="240" w:line="240" w:lineRule="auto"/>
        <w:jc w:val="center"/>
        <w:rPr>
          <w:rFonts w:ascii="Greek" w:eastAsia="Times New Roman" w:hAnsi="Greek" w:cs="Arial"/>
          <w:b/>
          <w:bCs/>
          <w:sz w:val="28"/>
          <w:szCs w:val="28"/>
          <w:lang w:val="el-GR" w:eastAsia="it-IT"/>
        </w:rPr>
      </w:pPr>
      <w:bookmarkStart w:id="9" w:name="_Hlk130792133"/>
      <w:r w:rsidRPr="00DC50C2">
        <w:rPr>
          <w:rFonts w:ascii="Cambria" w:eastAsia="Times New Roman" w:hAnsi="Cambria" w:cs="Cambria"/>
          <w:b/>
          <w:bCs/>
          <w:sz w:val="28"/>
          <w:szCs w:val="28"/>
          <w:lang w:val="el-GR" w:eastAsia="it-IT"/>
        </w:rPr>
        <w:t>Εἰς</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μίαν</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Ἁγίαν</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Καθολικὴν</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καὶ</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Ἀποστολικὴν</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Ἐκκλησίαν</w:t>
      </w:r>
      <w:r w:rsidRPr="00DC50C2">
        <w:rPr>
          <w:rFonts w:ascii="Greek" w:eastAsia="Times New Roman" w:hAnsi="Greek" w:cs="Arial"/>
          <w:b/>
          <w:bCs/>
          <w:sz w:val="28"/>
          <w:szCs w:val="28"/>
          <w:lang w:val="el-GR" w:eastAsia="it-IT"/>
        </w:rPr>
        <w:t>.</w:t>
      </w:r>
    </w:p>
    <w:bookmarkEnd w:id="7"/>
    <w:bookmarkEnd w:id="9"/>
    <w:p w14:paraId="70384A27" w14:textId="77777777" w:rsidR="00DC50C2" w:rsidRPr="00DC50C2" w:rsidRDefault="00DC50C2" w:rsidP="00DC50C2">
      <w:pPr>
        <w:spacing w:after="0" w:line="240" w:lineRule="auto"/>
        <w:rPr>
          <w:rFonts w:ascii="Times New Roman" w:eastAsia="Times New Roman" w:hAnsi="Times New Roman"/>
          <w:sz w:val="20"/>
          <w:szCs w:val="20"/>
          <w:lang w:val="el-GR" w:eastAsia="it-IT"/>
        </w:rPr>
      </w:pPr>
    </w:p>
    <w:p w14:paraId="3A81A1C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0" w:name="_Toc180478161"/>
      <w:r w:rsidRPr="00DC50C2">
        <w:rPr>
          <w:rFonts w:ascii="Arial" w:eastAsia="Times New Roman" w:hAnsi="Arial"/>
          <w:b/>
          <w:sz w:val="40"/>
          <w:szCs w:val="40"/>
          <w:lang w:val="la-Latn"/>
        </w:rPr>
        <w:t>CUR CREDO ET IN UNAM, SANCTAM, CATHÓLICAM ET APOSTÓLICAM ECCLÉSIAM</w:t>
      </w:r>
      <w:r w:rsidRPr="00DC50C2">
        <w:rPr>
          <w:rFonts w:ascii="Arial" w:eastAsia="Times New Roman" w:hAnsi="Arial"/>
          <w:b/>
          <w:sz w:val="40"/>
          <w:szCs w:val="40"/>
          <w:vertAlign w:val="superscript"/>
          <w:lang w:val="la-Latn"/>
        </w:rPr>
        <w:footnoteReference w:id="1"/>
      </w:r>
      <w:bookmarkEnd w:id="10"/>
      <w:r w:rsidRPr="00DC50C2">
        <w:rPr>
          <w:rFonts w:ascii="Arial" w:eastAsia="Times New Roman" w:hAnsi="Arial"/>
          <w:b/>
          <w:sz w:val="40"/>
          <w:szCs w:val="40"/>
          <w:vertAlign w:val="superscript"/>
          <w:lang w:val="la-Latn"/>
        </w:rPr>
        <w:tab/>
      </w:r>
    </w:p>
    <w:p w14:paraId="1A28CAAE" w14:textId="77777777" w:rsidR="00DC50C2" w:rsidRPr="00DC50C2" w:rsidRDefault="00DC50C2" w:rsidP="00DC50C2">
      <w:pPr>
        <w:spacing w:after="240" w:line="240" w:lineRule="auto"/>
        <w:jc w:val="center"/>
        <w:rPr>
          <w:rFonts w:ascii="Greek" w:eastAsia="Times New Roman" w:hAnsi="Greek" w:cs="Arial"/>
          <w:b/>
          <w:bCs/>
          <w:sz w:val="28"/>
          <w:szCs w:val="28"/>
          <w:lang w:val="el-GR" w:eastAsia="it-IT"/>
        </w:rPr>
      </w:pPr>
      <w:r w:rsidRPr="00DC50C2">
        <w:rPr>
          <w:rFonts w:ascii="Cambria" w:eastAsia="Times New Roman" w:hAnsi="Cambria" w:cs="Cambria"/>
          <w:b/>
          <w:bCs/>
          <w:sz w:val="28"/>
          <w:szCs w:val="28"/>
          <w:lang w:val="el-GR" w:eastAsia="it-IT"/>
        </w:rPr>
        <w:t>Εἰς</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μίαν</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Ἁγίαν</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Καθολικὴν</w:t>
      </w:r>
      <w:r w:rsidRPr="00DC50C2">
        <w:rPr>
          <w:rFonts w:ascii="Greek" w:eastAsia="Times New Roman" w:hAnsi="Greek" w:cs="Arial"/>
          <w:b/>
          <w:bCs/>
          <w:sz w:val="28"/>
          <w:szCs w:val="28"/>
          <w:lang w:val="el-GR" w:eastAsia="it-IT"/>
        </w:rPr>
        <w:t xml:space="preserve"> </w:t>
      </w:r>
      <w:r w:rsidRPr="00DC50C2">
        <w:rPr>
          <w:rFonts w:ascii="Cambria" w:eastAsia="Times New Roman" w:hAnsi="Cambria" w:cs="Cambria"/>
          <w:b/>
          <w:bCs/>
          <w:sz w:val="28"/>
          <w:szCs w:val="28"/>
          <w:lang w:val="el-GR" w:eastAsia="it-IT"/>
        </w:rPr>
        <w:t>καὶ</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Ἀποστολικὴν</w:t>
      </w:r>
      <w:r w:rsidRPr="00DC50C2">
        <w:rPr>
          <w:rFonts w:ascii="Greek" w:eastAsia="Times New Roman" w:hAnsi="Greek" w:cs="Arial"/>
          <w:b/>
          <w:bCs/>
          <w:sz w:val="28"/>
          <w:szCs w:val="28"/>
          <w:lang w:val="el-GR" w:eastAsia="it-IT"/>
        </w:rPr>
        <w:t xml:space="preserve"> </w:t>
      </w:r>
      <w:r w:rsidRPr="00DC50C2">
        <w:rPr>
          <w:rFonts w:ascii="Times New Roman" w:eastAsia="Times New Roman" w:hAnsi="Times New Roman"/>
          <w:b/>
          <w:bCs/>
          <w:sz w:val="28"/>
          <w:szCs w:val="28"/>
          <w:lang w:val="el-GR" w:eastAsia="it-IT"/>
        </w:rPr>
        <w:t>Ἐκκλησίαν</w:t>
      </w:r>
      <w:r w:rsidRPr="00DC50C2">
        <w:rPr>
          <w:rFonts w:ascii="Greek" w:eastAsia="Times New Roman" w:hAnsi="Greek" w:cs="Arial"/>
          <w:b/>
          <w:bCs/>
          <w:sz w:val="28"/>
          <w:szCs w:val="28"/>
          <w:lang w:val="el-GR" w:eastAsia="it-IT"/>
        </w:rPr>
        <w:t>.</w:t>
      </w:r>
    </w:p>
    <w:p w14:paraId="5521D962" w14:textId="77777777" w:rsidR="00DC50C2" w:rsidRPr="00DC50C2" w:rsidRDefault="00DC50C2" w:rsidP="00DC50C2">
      <w:pPr>
        <w:spacing w:after="240" w:line="240" w:lineRule="auto"/>
        <w:jc w:val="center"/>
        <w:rPr>
          <w:rFonts w:ascii="Greek" w:eastAsia="Times New Roman" w:hAnsi="Greek" w:cs="Arial"/>
          <w:b/>
          <w:bCs/>
          <w:sz w:val="28"/>
          <w:szCs w:val="28"/>
          <w:lang w:val="el-GR" w:eastAsia="it-IT"/>
        </w:rPr>
      </w:pPr>
    </w:p>
    <w:p w14:paraId="29F43833"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2" w:name="_Toc180478162"/>
      <w:r w:rsidRPr="00DC50C2">
        <w:rPr>
          <w:rFonts w:ascii="Arial" w:eastAsia="Times New Roman" w:hAnsi="Arial"/>
          <w:b/>
          <w:sz w:val="40"/>
          <w:szCs w:val="40"/>
          <w:lang w:val="la-Latn"/>
        </w:rPr>
        <w:t>PREMESSA</w:t>
      </w:r>
      <w:bookmarkEnd w:id="12"/>
      <w:r w:rsidRPr="00DC50C2">
        <w:rPr>
          <w:rFonts w:ascii="Arial" w:eastAsia="Times New Roman" w:hAnsi="Arial"/>
          <w:b/>
          <w:sz w:val="40"/>
          <w:szCs w:val="40"/>
          <w:lang w:val="la-Latn"/>
        </w:rPr>
        <w:t xml:space="preserve"> </w:t>
      </w:r>
    </w:p>
    <w:p w14:paraId="191CBED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ci dona il Vangelo. Senza il dono del Vangelo non c’è, mai ci potrà essere vera conversione. La vera conversione al Vangelo ci dona la vera Chiesa. La vera Chiesa ci dona il vero Vangelo. Ecco la vera Chiesa così recita la nostra professione di fede: </w:t>
      </w:r>
      <w:r w:rsidRPr="00DC50C2">
        <w:rPr>
          <w:rFonts w:ascii="Arial" w:eastAsia="Times New Roman" w:hAnsi="Arial" w:cs="Arial"/>
          <w:i/>
          <w:iCs/>
          <w:sz w:val="24"/>
          <w:szCs w:val="24"/>
          <w:lang w:eastAsia="it-IT"/>
        </w:rPr>
        <w:t>“Credo la Chiesa una, santa, cattolica, apostolica”</w:t>
      </w:r>
      <w:r w:rsidRPr="00DC50C2">
        <w:rPr>
          <w:rFonts w:ascii="Arial" w:eastAsia="Times New Roman" w:hAnsi="Arial" w:cs="Arial"/>
          <w:sz w:val="24"/>
          <w:szCs w:val="24"/>
          <w:lang w:eastAsia="it-IT"/>
        </w:rPr>
        <w:t xml:space="preserve">. Il Simbolo Niceno-Costantinopolitano nell’originale greco recita invece: </w:t>
      </w:r>
      <w:r w:rsidRPr="00DC50C2">
        <w:rPr>
          <w:rFonts w:ascii="Greek" w:eastAsia="Times New Roman" w:hAnsi="Greek" w:cs="Arial"/>
          <w:sz w:val="24"/>
          <w:szCs w:val="24"/>
          <w:lang w:eastAsia="it-IT"/>
        </w:rPr>
        <w:t>“</w:t>
      </w:r>
      <w:r w:rsidRPr="00DC50C2">
        <w:rPr>
          <w:rFonts w:ascii="Cambria" w:eastAsia="Times New Roman" w:hAnsi="Cambria" w:cs="Cambria"/>
          <w:sz w:val="24"/>
          <w:szCs w:val="24"/>
          <w:lang w:eastAsia="it-IT"/>
        </w:rPr>
        <w:t>Εἰς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eastAsia="it-IT"/>
        </w:rPr>
        <w:t>μίαν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eastAsia="it-IT"/>
        </w:rPr>
        <w:t>Ἁγίαν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eastAsia="it-IT"/>
        </w:rPr>
        <w:t>Καθολικὴν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eastAsia="it-IT"/>
        </w:rPr>
        <w:t>Ἀποστολικὴν</w:t>
      </w:r>
      <w:r w:rsidRPr="00DC50C2">
        <w:rPr>
          <w:rFonts w:ascii="Greek" w:eastAsia="Times New Roman" w:hAnsi="Greek" w:cs="Arial"/>
          <w:sz w:val="24"/>
          <w:szCs w:val="24"/>
          <w:lang w:eastAsia="it-IT"/>
        </w:rPr>
        <w:t xml:space="preserve"> </w:t>
      </w:r>
      <w:r w:rsidRPr="00DC50C2">
        <w:rPr>
          <w:rFonts w:ascii="Arial" w:eastAsia="Times New Roman" w:hAnsi="Arial" w:cs="Arial"/>
          <w:sz w:val="24"/>
          <w:szCs w:val="24"/>
          <w:lang w:eastAsia="it-IT"/>
        </w:rPr>
        <w:t>Ἐκκλησίαν. Credo nell’una, santa, cattolica, apostolica Chiesa. Leggiamo il Simbolo nel suo insieme:</w:t>
      </w:r>
    </w:p>
    <w:p w14:paraId="7ED20E6D" w14:textId="77777777" w:rsidR="00DC50C2" w:rsidRPr="00DC50C2" w:rsidRDefault="00DC50C2" w:rsidP="00DC50C2">
      <w:pPr>
        <w:spacing w:after="240" w:line="240" w:lineRule="auto"/>
        <w:jc w:val="both"/>
        <w:rPr>
          <w:rFonts w:eastAsia="Times New Roman" w:cs="Arial"/>
          <w:sz w:val="24"/>
          <w:szCs w:val="24"/>
          <w:lang w:eastAsia="it-IT"/>
        </w:rPr>
      </w:pPr>
      <w:r w:rsidRPr="00DC50C2">
        <w:rPr>
          <w:rFonts w:ascii="Cambria" w:eastAsia="Times New Roman" w:hAnsi="Cambria" w:cs="Cambria"/>
          <w:sz w:val="24"/>
          <w:szCs w:val="24"/>
          <w:lang w:val="el-GR" w:eastAsia="it-IT"/>
        </w:rPr>
        <w:lastRenderedPageBreak/>
        <w:t>Πιστεύομεν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ἕνα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Θεόν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Πατέρα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Παντοκράτορα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ποιητὴν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οὐρανοῦ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γῆς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ὁρατῶν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τε</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πάντων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ἀοράτων</w:t>
      </w:r>
      <w:r w:rsidRPr="00DC50C2">
        <w:rPr>
          <w:rFonts w:ascii="Greek" w:eastAsia="Times New Roman" w:hAnsi="Greek" w:cs="Arial"/>
          <w:sz w:val="24"/>
          <w:szCs w:val="24"/>
          <w:lang w:eastAsia="it-IT"/>
        </w:rPr>
        <w:t>.</w:t>
      </w:r>
    </w:p>
    <w:p w14:paraId="5B806102" w14:textId="77777777" w:rsidR="00DC50C2" w:rsidRPr="00DC50C2" w:rsidRDefault="00DC50C2" w:rsidP="00DC50C2">
      <w:pPr>
        <w:spacing w:after="240" w:line="240" w:lineRule="auto"/>
        <w:jc w:val="both"/>
        <w:rPr>
          <w:rFonts w:ascii="Greek" w:eastAsia="Times New Roman" w:hAnsi="Greek" w:cs="Arial"/>
          <w:sz w:val="24"/>
          <w:szCs w:val="24"/>
          <w:lang w:eastAsia="it-IT"/>
        </w:rPr>
      </w:pP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ἕνα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Κύριον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Ἰησοῦν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Χριστόν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Υἱὸν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Θεοῦ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μονογενῆ</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Πατρὸς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γεννηθέντα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πρὸ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πάντων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τῶν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αἰώνων</w:t>
      </w:r>
      <w:r w:rsidRPr="00DC50C2">
        <w:rPr>
          <w:rFonts w:ascii="Cambria" w:eastAsia="Times New Roman" w:hAnsi="Cambria" w:cs="Cambria"/>
          <w:sz w:val="24"/>
          <w:szCs w:val="24"/>
          <w:lang w:eastAsia="it-IT"/>
        </w:rPr>
        <w:t xml:space="preserve">· </w:t>
      </w:r>
      <w:bookmarkStart w:id="13" w:name="_Hlk130877848"/>
      <w:r w:rsidRPr="00DC50C2">
        <w:rPr>
          <w:rFonts w:ascii="Cambria" w:eastAsia="Times New Roman" w:hAnsi="Cambria" w:cs="Cambria"/>
          <w:sz w:val="24"/>
          <w:szCs w:val="24"/>
          <w:lang w:val="el-GR" w:eastAsia="it-IT"/>
        </w:rPr>
        <w:t>φῶς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φωτός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Θεὸν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ἀληθινὸν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Θεοῦ</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ἀληθινοῦ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γεννηθέντα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ποιηθέντα</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ὁμοούσιον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τῷ</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Πατρί</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δι</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οὗ</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πάντα</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ἐγένετο</w:t>
      </w:r>
      <w:r w:rsidRPr="00DC50C2">
        <w:rPr>
          <w:rFonts w:ascii="Greek" w:eastAsia="Times New Roman" w:hAnsi="Greek" w:cs="Arial"/>
          <w:sz w:val="24"/>
          <w:szCs w:val="24"/>
          <w:lang w:eastAsia="it-IT"/>
        </w:rPr>
        <w:t xml:space="preserve">. </w:t>
      </w:r>
      <w:bookmarkEnd w:id="13"/>
      <w:r w:rsidRPr="00DC50C2">
        <w:rPr>
          <w:rFonts w:ascii="Cambria" w:eastAsia="Times New Roman" w:hAnsi="Cambria" w:cs="Cambria"/>
          <w:sz w:val="24"/>
          <w:szCs w:val="24"/>
          <w:lang w:val="el-GR" w:eastAsia="it-IT"/>
        </w:rPr>
        <w:t>Τὸν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δι</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ἡμᾶς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τοὺς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ἀνθρώπους</w:t>
      </w:r>
      <w:r w:rsidRPr="00DC50C2">
        <w:rPr>
          <w:rFonts w:ascii="Times New Roman" w:eastAsia="Times New Roman" w:hAnsi="Times New Roman"/>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διὰ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τὴν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ἡμετέραν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σωτηρίαν</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κατελθόντα</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τῶν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οὐρανῶν</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σαρκωθέντα</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Πνεύματος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Ἁγίου</w:t>
      </w:r>
      <w:r w:rsidRPr="00DC50C2">
        <w:rPr>
          <w:rFonts w:ascii="Times New Roman" w:eastAsia="Times New Roman" w:hAnsi="Times New Roman"/>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Μαρίας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τῆς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Παρθένου</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ἐνανθρωπήσαντα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Σταυρωθέντα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τε</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ὑπὲρ</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ἡμῶν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ἐπὶ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Ποντίου</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Πιλάτου</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w:t>
      </w:r>
      <w:r w:rsidRPr="00DC50C2">
        <w:rPr>
          <w:rFonts w:ascii="Times New Roman" w:eastAsia="Times New Roman" w:hAnsi="Times New Roman"/>
          <w:sz w:val="24"/>
          <w:szCs w:val="24"/>
          <w:lang w:val="el-GR" w:eastAsia="it-IT"/>
        </w:rPr>
        <w:t>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παθόντα</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ταφέντα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ἀναστάντα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τῇ</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τρίτῃ</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ἡμέρᾳ</w:t>
      </w:r>
      <w:r w:rsidRPr="00DC50C2">
        <w:rPr>
          <w:rFonts w:ascii="Times New Roman" w:eastAsia="Times New Roman" w:hAnsi="Times New Roman"/>
          <w:sz w:val="24"/>
          <w:szCs w:val="24"/>
          <w:lang w:eastAsia="it-IT"/>
        </w:rPr>
        <w:t xml:space="preserve"> </w:t>
      </w:r>
      <w:r w:rsidRPr="00DC50C2">
        <w:rPr>
          <w:rFonts w:ascii="Cambria" w:eastAsia="Times New Roman" w:hAnsi="Cambria" w:cs="Cambria"/>
          <w:sz w:val="24"/>
          <w:szCs w:val="24"/>
          <w:lang w:val="el-GR" w:eastAsia="it-IT"/>
        </w:rPr>
        <w:t>κατὰ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τὰς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Γραφάς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ἀνελθόντα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τοὺς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οὐρανοὺς</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καθεζόμενον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w:t>
      </w:r>
      <w:r w:rsidRPr="00DC50C2">
        <w:rPr>
          <w:rFonts w:ascii="Greek" w:eastAsia="Times New Roman" w:hAnsi="Greek" w:cs="Arial"/>
          <w:sz w:val="24"/>
          <w:szCs w:val="24"/>
          <w:lang w:eastAsia="it-IT"/>
        </w:rPr>
        <w:t xml:space="preserve">v </w:t>
      </w:r>
      <w:r w:rsidRPr="00DC50C2">
        <w:rPr>
          <w:rFonts w:ascii="Cambria" w:eastAsia="Times New Roman" w:hAnsi="Cambria" w:cs="Cambria"/>
          <w:sz w:val="24"/>
          <w:szCs w:val="24"/>
          <w:lang w:val="el-GR" w:eastAsia="it-IT"/>
        </w:rPr>
        <w:t>δεξιᾷ</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Πατρός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πάλιν</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ἐρχόμενον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μετὰ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δόξης</w:t>
      </w:r>
      <w:r w:rsidRPr="00DC50C2">
        <w:rPr>
          <w:rFonts w:ascii="Cambria" w:eastAsia="Times New Roman" w:hAnsi="Cambria" w:cs="Cambria"/>
          <w:sz w:val="24"/>
          <w:szCs w:val="24"/>
          <w:lang w:eastAsia="it-IT"/>
        </w:rPr>
        <w:t xml:space="preserve"> </w:t>
      </w:r>
      <w:r w:rsidRPr="00DC50C2">
        <w:rPr>
          <w:rFonts w:ascii="Cambria" w:eastAsia="Times New Roman" w:hAnsi="Cambria" w:cs="Cambria"/>
          <w:sz w:val="24"/>
          <w:szCs w:val="24"/>
          <w:lang w:val="el-GR" w:eastAsia="it-IT"/>
        </w:rPr>
        <w:t>κρῖναι</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ζῶντας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νεκρούς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οὗ</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τῆς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βασιλείας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οὐκ</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ἔσται</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τέλος</w:t>
      </w:r>
      <w:r w:rsidRPr="00DC50C2">
        <w:rPr>
          <w:rFonts w:ascii="Greek" w:eastAsia="Times New Roman" w:hAnsi="Greek" w:cs="Arial"/>
          <w:sz w:val="24"/>
          <w:szCs w:val="24"/>
          <w:lang w:eastAsia="it-IT"/>
        </w:rPr>
        <w:t>.</w:t>
      </w:r>
    </w:p>
    <w:p w14:paraId="67167BD7" w14:textId="77777777" w:rsidR="00DC50C2" w:rsidRPr="00DC50C2" w:rsidRDefault="00DC50C2" w:rsidP="00DC50C2">
      <w:pPr>
        <w:spacing w:after="240" w:line="240" w:lineRule="auto"/>
        <w:jc w:val="both"/>
        <w:rPr>
          <w:rFonts w:ascii="Arial" w:eastAsia="Times New Roman" w:hAnsi="Arial" w:cs="Arial"/>
          <w:sz w:val="24"/>
          <w:szCs w:val="24"/>
          <w:lang w:eastAsia="it-IT"/>
        </w:rPr>
      </w:pP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Πνεῦμα</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Ἅγιον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κύριον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ζῳοποιόν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Πατρὸς</w:t>
      </w:r>
      <w:r w:rsidRPr="00DC50C2">
        <w:rPr>
          <w:rFonts w:ascii="Greek" w:eastAsia="Times New Roman" w:hAnsi="Greek" w:cs="Arial"/>
          <w:sz w:val="24"/>
          <w:szCs w:val="24"/>
          <w:lang w:eastAsia="it-IT"/>
        </w:rPr>
        <w:t xml:space="preserve"> </w:t>
      </w:r>
      <w:r w:rsidRPr="00DC50C2">
        <w:rPr>
          <w:rFonts w:ascii="Times New Roman" w:eastAsia="Times New Roman" w:hAnsi="Times New Roman"/>
          <w:sz w:val="24"/>
          <w:szCs w:val="24"/>
          <w:lang w:val="el-GR" w:eastAsia="it-IT"/>
        </w:rPr>
        <w:t>ἐκπορευόμενον</w:t>
      </w:r>
      <w:r w:rsidRPr="00DC50C2">
        <w:rPr>
          <w:rFonts w:ascii="Greek" w:eastAsia="Times New Roman" w:hAnsi="Greek" w:cs="Arial"/>
          <w:sz w:val="24"/>
          <w:szCs w:val="24"/>
          <w:lang w:eastAsia="it-IT"/>
        </w:rPr>
        <w:t>, (</w:t>
      </w:r>
      <w:r w:rsidRPr="00DC50C2">
        <w:rPr>
          <w:rFonts w:ascii="Arial" w:eastAsia="Times New Roman" w:hAnsi="Arial" w:cs="Arial"/>
          <w:sz w:val="24"/>
          <w:szCs w:val="24"/>
          <w:lang w:eastAsia="it-IT"/>
        </w:rPr>
        <w:t xml:space="preserve">manca “e dal Figlio”).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σὺν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Πατρὶ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Υἱῷ</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συμπροσκυνούμενον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συνδοξαζόμενον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τὸ</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λαλῆσαν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διὰ</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τῶν</w:t>
      </w:r>
      <w:r w:rsidRPr="00DC50C2">
        <w:rPr>
          <w:rFonts w:ascii="Greek" w:eastAsia="Times New Roman" w:hAnsi="Greek" w:cs="Arial"/>
          <w:sz w:val="24"/>
          <w:szCs w:val="24"/>
          <w:lang w:eastAsia="it-IT"/>
        </w:rPr>
        <w:t xml:space="preserve"> </w:t>
      </w:r>
      <w:r w:rsidRPr="00DC50C2">
        <w:rPr>
          <w:rFonts w:ascii="Cambria" w:eastAsia="Times New Roman" w:hAnsi="Cambria" w:cs="Cambria"/>
          <w:sz w:val="24"/>
          <w:szCs w:val="24"/>
          <w:lang w:val="el-GR" w:eastAsia="it-IT"/>
        </w:rPr>
        <w:t>προφητῶν</w:t>
      </w:r>
      <w:r w:rsidRPr="00DC50C2">
        <w:rPr>
          <w:rFonts w:ascii="Greek" w:eastAsia="Times New Roman" w:hAnsi="Greek" w:cs="Arial"/>
          <w:sz w:val="24"/>
          <w:szCs w:val="24"/>
          <w:lang w:eastAsia="it-IT"/>
        </w:rPr>
        <w:t xml:space="preserve">. </w:t>
      </w:r>
    </w:p>
    <w:p w14:paraId="6499D972" w14:textId="77777777" w:rsidR="00DC50C2" w:rsidRPr="00DC50C2" w:rsidRDefault="00DC50C2" w:rsidP="00DC50C2">
      <w:pPr>
        <w:spacing w:after="240" w:line="240" w:lineRule="auto"/>
        <w:jc w:val="both"/>
        <w:rPr>
          <w:rFonts w:ascii="Greek" w:eastAsia="Times New Roman" w:hAnsi="Greek" w:cs="Arial"/>
          <w:sz w:val="24"/>
          <w:szCs w:val="24"/>
          <w:lang w:val="el-GR" w:eastAsia="it-IT"/>
        </w:rPr>
      </w:pP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μίαν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Ἁγίαν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Καθολικὴν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Ἀποστολικὴν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Ἐκκλησίαν</w:t>
      </w:r>
      <w:r w:rsidRPr="00DC50C2">
        <w:rPr>
          <w:rFonts w:ascii="Greek" w:eastAsia="Times New Roman" w:hAnsi="Greek" w:cs="Arial"/>
          <w:sz w:val="24"/>
          <w:szCs w:val="24"/>
          <w:lang w:val="el-GR" w:eastAsia="it-IT"/>
        </w:rPr>
        <w:t>.</w:t>
      </w:r>
    </w:p>
    <w:p w14:paraId="7D37CB4B" w14:textId="77777777" w:rsidR="00DC50C2" w:rsidRPr="00DC50C2" w:rsidRDefault="00DC50C2" w:rsidP="00DC50C2">
      <w:pPr>
        <w:spacing w:after="240" w:line="240" w:lineRule="auto"/>
        <w:jc w:val="both"/>
        <w:rPr>
          <w:rFonts w:ascii="Greek" w:eastAsia="Times New Roman" w:hAnsi="Greek" w:cs="Arial"/>
          <w:sz w:val="24"/>
          <w:szCs w:val="24"/>
          <w:lang w:eastAsia="it-IT"/>
        </w:rPr>
      </w:pPr>
      <w:r w:rsidRPr="00DC50C2">
        <w:rPr>
          <w:rFonts w:ascii="Times New Roman" w:eastAsia="Times New Roman" w:hAnsi="Times New Roman"/>
          <w:sz w:val="24"/>
          <w:szCs w:val="24"/>
          <w:lang w:val="el-GR" w:eastAsia="it-IT"/>
        </w:rPr>
        <w:t>Ὁμολογοῦμεν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ἓν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βάπτισμα</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εἰς</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ἄφεσιν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ἁμαρτιῶν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Προσδοκοῦμεν</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ἀνάστασιν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νεκρῶν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Καὶ</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ζωὴν</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τοῦ</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μέλλοντος</w:t>
      </w:r>
      <w:r w:rsidRPr="00DC50C2">
        <w:rPr>
          <w:rFonts w:ascii="Greek" w:eastAsia="Times New Roman" w:hAnsi="Greek" w:cs="Arial"/>
          <w:sz w:val="24"/>
          <w:szCs w:val="24"/>
          <w:lang w:val="el-GR" w:eastAsia="it-IT"/>
        </w:rPr>
        <w:t xml:space="preserve"> </w:t>
      </w:r>
      <w:r w:rsidRPr="00DC50C2">
        <w:rPr>
          <w:rFonts w:ascii="Cambria" w:eastAsia="Times New Roman" w:hAnsi="Cambria" w:cs="Cambria"/>
          <w:sz w:val="24"/>
          <w:szCs w:val="24"/>
          <w:lang w:val="el-GR" w:eastAsia="it-IT"/>
        </w:rPr>
        <w:t>αἰῶνος</w:t>
      </w:r>
      <w:r w:rsidRPr="00DC50C2">
        <w:rPr>
          <w:rFonts w:ascii="Greek" w:eastAsia="Times New Roman" w:hAnsi="Greek" w:cs="Arial"/>
          <w:sz w:val="24"/>
          <w:szCs w:val="24"/>
          <w:lang w:val="el-GR" w:eastAsia="it-IT"/>
        </w:rPr>
        <w:t xml:space="preserve">. </w:t>
      </w:r>
      <w:r w:rsidRPr="00DC50C2">
        <w:rPr>
          <w:rFonts w:ascii="Times New Roman" w:eastAsia="Times New Roman" w:hAnsi="Times New Roman"/>
          <w:sz w:val="24"/>
          <w:szCs w:val="24"/>
          <w:lang w:val="el-GR" w:eastAsia="it-IT"/>
        </w:rPr>
        <w:t>Ἀμήν</w:t>
      </w:r>
      <w:r w:rsidRPr="00DC50C2">
        <w:rPr>
          <w:rFonts w:ascii="Greek" w:eastAsia="Times New Roman" w:hAnsi="Greek" w:cs="Arial"/>
          <w:sz w:val="24"/>
          <w:szCs w:val="24"/>
          <w:lang w:eastAsia="it-IT"/>
        </w:rPr>
        <w:t>.</w:t>
      </w:r>
    </w:p>
    <w:p w14:paraId="607EF7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traduciamo </w:t>
      </w:r>
      <w:r w:rsidRPr="00DC50C2">
        <w:rPr>
          <w:rFonts w:ascii="Arial" w:eastAsia="Times New Roman" w:hAnsi="Arial" w:cs="Arial"/>
          <w:sz w:val="24"/>
          <w:szCs w:val="24"/>
          <w:lang w:val="el-GR" w:eastAsia="it-IT"/>
        </w:rPr>
        <w:t>Εἰς</w:t>
      </w:r>
      <w:r w:rsidRPr="00DC50C2">
        <w:rPr>
          <w:rFonts w:ascii="Arial" w:eastAsia="Times New Roman" w:hAnsi="Arial" w:cs="Arial"/>
          <w:sz w:val="24"/>
          <w:szCs w:val="24"/>
          <w:lang w:eastAsia="it-IT"/>
        </w:rPr>
        <w:t xml:space="preserve"> con “in”: Credo “in” un solo Dio, Credo “in” un solo Signore Gesù Cisto, credo “nello” Spirito Santo, così dobbiamo tradurre credo “nella” Chiesa una, santa, cattolica, apostolica (</w:t>
      </w:r>
      <w:r w:rsidRPr="00DC50C2">
        <w:rPr>
          <w:rFonts w:ascii="Arial" w:eastAsia="Times New Roman" w:hAnsi="Arial" w:cs="Arial"/>
          <w:sz w:val="24"/>
          <w:szCs w:val="24"/>
          <w:lang w:val="el-GR" w:eastAsia="it-IT"/>
        </w:rPr>
        <w:t>Εἰς</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μίαν</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Ἁγίαν</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Καθολικὴν</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καὶ</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Ἀποστολικὴν</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el-GR" w:eastAsia="it-IT"/>
        </w:rPr>
        <w:t>Ἐκκλησίαν</w:t>
      </w:r>
      <w:r w:rsidRPr="00DC50C2">
        <w:rPr>
          <w:rFonts w:ascii="Arial" w:eastAsia="Times New Roman" w:hAnsi="Arial" w:cs="Arial"/>
          <w:sz w:val="24"/>
          <w:szCs w:val="24"/>
          <w:lang w:eastAsia="it-IT"/>
        </w:rPr>
        <w:t>).</w:t>
      </w:r>
    </w:p>
    <w:p w14:paraId="01DB82A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5D2F4BE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7A80C37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w:t>
      </w:r>
      <w:r w:rsidRPr="00DC50C2">
        <w:rPr>
          <w:rFonts w:ascii="Arial" w:eastAsia="Times New Roman" w:hAnsi="Arial" w:cs="Arial"/>
          <w:sz w:val="24"/>
          <w:szCs w:val="24"/>
          <w:lang w:eastAsia="it-IT"/>
        </w:rPr>
        <w:lastRenderedPageBreak/>
        <w:t>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38D709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2C90097C" w14:textId="77777777" w:rsidR="00DC50C2" w:rsidRPr="00DC50C2" w:rsidRDefault="00DC50C2" w:rsidP="00DC50C2">
      <w:pPr>
        <w:spacing w:after="120" w:line="240" w:lineRule="auto"/>
        <w:jc w:val="both"/>
        <w:rPr>
          <w:rFonts w:ascii="Arial" w:eastAsia="Times New Roman" w:hAnsi="Arial" w:cs="Arial"/>
          <w:sz w:val="28"/>
          <w:szCs w:val="28"/>
          <w:lang w:eastAsia="it-IT"/>
        </w:rPr>
      </w:pPr>
      <w:r w:rsidRPr="00DC50C2">
        <w:rPr>
          <w:rFonts w:ascii="Arial" w:eastAsia="Times New Roman" w:hAnsi="Arial" w:cs="Arial"/>
          <w:sz w:val="24"/>
          <w:szCs w:val="24"/>
          <w:lang w:eastAsia="it-IT"/>
        </w:rPr>
        <w:t xml:space="preserve">Già la si vede con la veste di ogni tendenza sessuale indossata. Lo si proclamava anni addietro e lo si scriveva anche: </w:t>
      </w:r>
      <w:r w:rsidRPr="00DC50C2">
        <w:rPr>
          <w:rFonts w:ascii="Arial" w:eastAsia="Times New Roman" w:hAnsi="Arial" w:cs="Arial"/>
          <w:i/>
          <w:iCs/>
          <w:sz w:val="24"/>
          <w:szCs w:val="24"/>
          <w:lang w:eastAsia="it-IT"/>
        </w:rPr>
        <w:t>“Ogni tendenza sessuale viene da Dio”</w:t>
      </w:r>
      <w:r w:rsidRPr="00DC50C2">
        <w:rPr>
          <w:rFonts w:ascii="Arial" w:eastAsia="Times New Roman" w:hAnsi="Arial" w:cs="Arial"/>
          <w:sz w:val="24"/>
          <w:szCs w:val="24"/>
          <w:lang w:eastAsia="it-IT"/>
        </w:rPr>
        <w:t xml:space="preserve">. A questo pensiero, oggi se ne è aggiunto un secondo: </w:t>
      </w:r>
      <w:r w:rsidRPr="00DC50C2">
        <w:rPr>
          <w:rFonts w:ascii="Arial" w:eastAsia="Times New Roman" w:hAnsi="Arial" w:cs="Arial"/>
          <w:i/>
          <w:iCs/>
          <w:sz w:val="24"/>
          <w:szCs w:val="24"/>
          <w:lang w:eastAsia="it-IT"/>
        </w:rPr>
        <w:t>“Nell’amore non c’è timore”</w:t>
      </w:r>
      <w:r w:rsidRPr="00DC50C2">
        <w:rPr>
          <w:rFonts w:ascii="Arial" w:eastAsia="Times New Roman" w:hAnsi="Arial" w:cs="Arial"/>
          <w:sz w:val="24"/>
          <w:szCs w:val="24"/>
          <w:lang w:eastAsia="it-IT"/>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2CC8B0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w:t>
      </w:r>
      <w:r w:rsidRPr="00DC50C2">
        <w:rPr>
          <w:rFonts w:ascii="Arial" w:eastAsia="Times New Roman" w:hAnsi="Arial" w:cs="Arial"/>
          <w:sz w:val="24"/>
          <w:szCs w:val="24"/>
          <w:lang w:eastAsia="it-IT"/>
        </w:rPr>
        <w:lastRenderedPageBreak/>
        <w:t xml:space="preserve">svilendo e disprezzando la sua divina bellezza, facendo di essa uno strumento di solo male, non la vede nel suo purissimo bene di verità, santità, giustizia perfetta, altissima carità, grazia di salvezza. </w:t>
      </w:r>
    </w:p>
    <w:p w14:paraId="2A34027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284E6B9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63823E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16AD01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62E7AF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03143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e Madre nostra dolcissima.</w:t>
      </w:r>
    </w:p>
    <w:p w14:paraId="3CE74A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1015A07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8BA3307"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0A444AB2"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4" w:name="_Toc180478163"/>
      <w:r w:rsidRPr="00DC50C2">
        <w:rPr>
          <w:rFonts w:ascii="Arial" w:eastAsia="Times New Roman" w:hAnsi="Arial"/>
          <w:b/>
          <w:sz w:val="40"/>
          <w:szCs w:val="40"/>
          <w:lang w:val="la-Latn"/>
        </w:rPr>
        <w:t>CUR CREDO IN UNAM ECCLESIAM</w:t>
      </w:r>
      <w:bookmarkEnd w:id="14"/>
    </w:p>
    <w:p w14:paraId="78F23626" w14:textId="77777777" w:rsidR="00DC50C2" w:rsidRPr="00DC50C2" w:rsidRDefault="00DC50C2" w:rsidP="00DC50C2">
      <w:pPr>
        <w:spacing w:after="120" w:line="240" w:lineRule="auto"/>
        <w:jc w:val="center"/>
        <w:rPr>
          <w:rFonts w:ascii="Greek" w:eastAsia="Times New Roman" w:hAnsi="Greek" w:cs="Arial"/>
          <w:b/>
          <w:bCs/>
          <w:i/>
          <w:iCs/>
          <w:sz w:val="32"/>
          <w:szCs w:val="20"/>
          <w:lang w:eastAsia="it-IT"/>
        </w:rPr>
      </w:pPr>
      <w:bookmarkStart w:id="15" w:name="_Toc131588184"/>
      <w:r w:rsidRPr="00DC50C2">
        <w:rPr>
          <w:rFonts w:ascii="Cambria" w:eastAsia="Times New Roman" w:hAnsi="Cambria" w:cs="Cambria"/>
          <w:b/>
          <w:bCs/>
          <w:i/>
          <w:iCs/>
          <w:sz w:val="32"/>
          <w:szCs w:val="20"/>
          <w:lang w:val="el-GR" w:eastAsia="it-IT"/>
        </w:rPr>
        <w:t>Ε</w:t>
      </w:r>
      <w:r w:rsidRPr="00DC50C2">
        <w:rPr>
          <w:rFonts w:ascii="Times New Roman" w:eastAsia="Times New Roman" w:hAnsi="Times New Roman"/>
          <w:b/>
          <w:bCs/>
          <w:i/>
          <w:iCs/>
          <w:sz w:val="32"/>
          <w:szCs w:val="20"/>
          <w:lang w:val="el-GR" w:eastAsia="it-IT"/>
        </w:rPr>
        <w:t>ἰς</w:t>
      </w:r>
      <w:r w:rsidRPr="00DC50C2">
        <w:rPr>
          <w:rFonts w:ascii="Greek" w:eastAsia="Times New Roman" w:hAnsi="Greek" w:cs="Arial"/>
          <w:b/>
          <w:bCs/>
          <w:i/>
          <w:iCs/>
          <w:sz w:val="32"/>
          <w:szCs w:val="20"/>
          <w:lang w:eastAsia="it-IT"/>
        </w:rPr>
        <w:t xml:space="preserve"> </w:t>
      </w:r>
      <w:r w:rsidRPr="00DC50C2">
        <w:rPr>
          <w:rFonts w:ascii="Cambria" w:eastAsia="Times New Roman" w:hAnsi="Cambria" w:cs="Cambria"/>
          <w:b/>
          <w:bCs/>
          <w:i/>
          <w:iCs/>
          <w:sz w:val="32"/>
          <w:szCs w:val="20"/>
          <w:lang w:val="el-GR" w:eastAsia="it-IT"/>
        </w:rPr>
        <w:t>μίαν</w:t>
      </w:r>
      <w:r w:rsidRPr="00DC50C2">
        <w:rPr>
          <w:rFonts w:ascii="Greek" w:eastAsia="Times New Roman" w:hAnsi="Greek"/>
          <w:b/>
          <w:bCs/>
          <w:i/>
          <w:iCs/>
          <w:sz w:val="32"/>
          <w:szCs w:val="20"/>
          <w:lang w:eastAsia="it-IT"/>
        </w:rPr>
        <w:t xml:space="preserve"> </w:t>
      </w:r>
      <w:r w:rsidRPr="00DC50C2">
        <w:rPr>
          <w:rFonts w:ascii="Times New Roman" w:eastAsia="Times New Roman" w:hAnsi="Times New Roman"/>
          <w:b/>
          <w:bCs/>
          <w:i/>
          <w:iCs/>
          <w:sz w:val="32"/>
          <w:szCs w:val="20"/>
          <w:lang w:val="el-GR" w:eastAsia="it-IT"/>
        </w:rPr>
        <w:t>Ἐκκλησίαν</w:t>
      </w:r>
      <w:bookmarkEnd w:id="15"/>
    </w:p>
    <w:p w14:paraId="7F14457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7B8E0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Dopo questa breve premessa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1A9445A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“Un solo corpo e</w:t>
      </w:r>
      <w:r w:rsidRPr="00DC50C2">
        <w:rPr>
          <w:rFonts w:ascii="Greek" w:eastAsia="Times New Roman" w:hAnsi="Greek" w:cs="Arial"/>
          <w:i/>
          <w:iCs/>
          <w:sz w:val="24"/>
          <w:szCs w:val="24"/>
          <w:lang w:eastAsia="it-IT"/>
        </w:rPr>
        <w:t xml:space="preserve"> </w:t>
      </w:r>
      <w:r w:rsidRPr="00DC50C2">
        <w:rPr>
          <w:rFonts w:ascii="Arial" w:eastAsia="Times New Roman" w:hAnsi="Arial" w:cs="Arial"/>
          <w:i/>
          <w:iCs/>
          <w:sz w:val="24"/>
          <w:szCs w:val="24"/>
          <w:lang w:eastAsia="it-IT"/>
        </w:rPr>
        <w:t>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4541E2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0BA2D9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w:t>
      </w:r>
      <w:r w:rsidRPr="00DC50C2">
        <w:rPr>
          <w:rFonts w:ascii="Arial" w:eastAsia="Times New Roman" w:hAnsi="Arial" w:cs="Arial"/>
          <w:sz w:val="24"/>
          <w:szCs w:val="24"/>
          <w:lang w:eastAsia="it-IT"/>
        </w:rPr>
        <w:lastRenderedPageBreak/>
        <w:t>evangelizzatrice e sacramentale della stessa Chiesa, sotto il governo e la guida degli Apostoli:</w:t>
      </w:r>
    </w:p>
    <w:p w14:paraId="0182A3F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BD9FF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4538E0A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w:t>
      </w:r>
      <w:r w:rsidRPr="00DC50C2">
        <w:rPr>
          <w:rFonts w:ascii="Arial" w:eastAsia="Times New Roman" w:hAnsi="Arial" w:cs="Arial"/>
          <w:i/>
          <w:iCs/>
          <w:sz w:val="24"/>
          <w:szCs w:val="24"/>
          <w:lang w:eastAsia="it-IT"/>
        </w:rPr>
        <w:lastRenderedPageBreak/>
        <w:t>tutte queste cose le opera l’unico e medesimo Spirito, distribuendole a ciascuno come vuole.</w:t>
      </w:r>
    </w:p>
    <w:p w14:paraId="320E59B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B93AB5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dare vita al suo dono. È questa la Legge dello Spirito Santo e ad essa va data ogni obbedienza. </w:t>
      </w:r>
    </w:p>
    <w:p w14:paraId="1B2068B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w:t>
      </w:r>
      <w:r w:rsidRPr="00DC50C2">
        <w:rPr>
          <w:rFonts w:ascii="Arial" w:eastAsia="Times New Roman" w:hAnsi="Arial" w:cs="Arial"/>
          <w:sz w:val="24"/>
          <w:szCs w:val="24"/>
          <w:lang w:eastAsia="it-IT"/>
        </w:rPr>
        <w:lastRenderedPageBreak/>
        <w:t xml:space="preserve">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455D2A8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235BA9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0244E1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w:t>
      </w:r>
      <w:r w:rsidRPr="00DC50C2">
        <w:rPr>
          <w:rFonts w:ascii="Arial" w:eastAsia="Times New Roman" w:hAnsi="Arial" w:cs="Arial"/>
          <w:i/>
          <w:iCs/>
          <w:sz w:val="24"/>
          <w:szCs w:val="24"/>
          <w:lang w:eastAsia="it-IT"/>
        </w:rPr>
        <w:lastRenderedPageBreak/>
        <w:t>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7912A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07237BE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7755025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w:t>
      </w:r>
      <w:r w:rsidRPr="00DC50C2">
        <w:rPr>
          <w:rFonts w:ascii="Arial" w:eastAsia="Times New Roman" w:hAnsi="Arial" w:cs="Arial"/>
          <w:sz w:val="24"/>
          <w:szCs w:val="24"/>
          <w:lang w:eastAsia="it-IT"/>
        </w:rPr>
        <w:lastRenderedPageBreak/>
        <w:t xml:space="preserve">unitario nella Chiesa di Cristo deve impegnarsi con ogni forza a riportare in essa la divina verità. È quanto opera l’Apostolo Paolo in ogni sua Lettera. </w:t>
      </w:r>
    </w:p>
    <w:p w14:paraId="1347B10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405E2E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w:t>
      </w:r>
      <w:r w:rsidRPr="00DC50C2">
        <w:rPr>
          <w:rFonts w:ascii="Arial" w:eastAsia="Times New Roman" w:hAnsi="Arial" w:cs="Arial"/>
          <w:sz w:val="24"/>
          <w:szCs w:val="24"/>
          <w:lang w:eastAsia="it-IT"/>
        </w:rPr>
        <w:lastRenderedPageBreak/>
        <w:t xml:space="preserve">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78244AD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35823C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7604A28"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6" w:name="_Hlk179725355"/>
      <w:bookmarkStart w:id="17" w:name="_Toc180478164"/>
      <w:r w:rsidRPr="00DC50C2">
        <w:rPr>
          <w:rFonts w:ascii="Arial" w:eastAsia="Times New Roman" w:hAnsi="Arial"/>
          <w:b/>
          <w:sz w:val="40"/>
          <w:szCs w:val="40"/>
          <w:lang w:val="la-Latn"/>
        </w:rPr>
        <w:t>CUR CREDO IN SANCTAM  ECCLESIAM</w:t>
      </w:r>
      <w:bookmarkEnd w:id="17"/>
    </w:p>
    <w:p w14:paraId="14098600" w14:textId="77777777" w:rsidR="00DC50C2" w:rsidRPr="00DC50C2" w:rsidRDefault="00DC50C2" w:rsidP="00DC50C2">
      <w:pPr>
        <w:spacing w:after="180" w:line="240" w:lineRule="auto"/>
        <w:jc w:val="center"/>
        <w:rPr>
          <w:rFonts w:ascii="Arial" w:eastAsia="Times New Roman" w:hAnsi="Arial"/>
          <w:b/>
          <w:sz w:val="32"/>
          <w:szCs w:val="16"/>
          <w:lang w:eastAsia="it-IT"/>
        </w:rPr>
      </w:pPr>
      <w:bookmarkStart w:id="18" w:name="_Toc131588185"/>
      <w:bookmarkEnd w:id="16"/>
      <w:r w:rsidRPr="00DC50C2">
        <w:rPr>
          <w:rFonts w:ascii="Arial" w:eastAsia="Times New Roman" w:hAnsi="Arial"/>
          <w:b/>
          <w:sz w:val="32"/>
          <w:szCs w:val="16"/>
          <w:lang w:eastAsia="it-IT"/>
        </w:rPr>
        <w:t>Ἁγίαν Ἐκκλησίαν</w:t>
      </w:r>
      <w:bookmarkEnd w:id="18"/>
    </w:p>
    <w:p w14:paraId="4C665A9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DADE2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DC50C2">
        <w:rPr>
          <w:rFonts w:ascii="Cambria" w:eastAsia="Times New Roman" w:hAnsi="Cambria" w:cs="Cambria"/>
          <w:sz w:val="26"/>
          <w:szCs w:val="26"/>
          <w:lang w:val="el-GR" w:eastAsia="it-IT"/>
        </w:rPr>
        <w:t>φῶς</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ἐκ</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φωτός</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Θεὸν</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ἀληθινὸν</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ἐκ</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Θεοῦ</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ἀληθινοῦ</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γεννηθέντα</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οὐ</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ποιηθέντα</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ὁμοούσιον</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τῷ</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Πατρί</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δι</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οὗ</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τὰ</w:t>
      </w:r>
      <w:r w:rsidRPr="00DC50C2">
        <w:rPr>
          <w:rFonts w:ascii="Greek" w:eastAsia="Times New Roman" w:hAnsi="Greek" w:cs="Arial"/>
          <w:sz w:val="26"/>
          <w:szCs w:val="26"/>
          <w:lang w:eastAsia="it-IT"/>
        </w:rPr>
        <w:t xml:space="preserve"> </w:t>
      </w:r>
      <w:r w:rsidRPr="00DC50C2">
        <w:rPr>
          <w:rFonts w:ascii="Cambria" w:eastAsia="Times New Roman" w:hAnsi="Cambria" w:cs="Cambria"/>
          <w:sz w:val="26"/>
          <w:szCs w:val="26"/>
          <w:lang w:val="el-GR" w:eastAsia="it-IT"/>
        </w:rPr>
        <w:t>πάντα</w:t>
      </w:r>
      <w:r w:rsidRPr="00DC50C2">
        <w:rPr>
          <w:rFonts w:ascii="Greek" w:eastAsia="Times New Roman" w:hAnsi="Greek" w:cs="Arial"/>
          <w:sz w:val="26"/>
          <w:szCs w:val="26"/>
          <w:lang w:eastAsia="it-IT"/>
        </w:rPr>
        <w:t xml:space="preserve"> </w:t>
      </w:r>
      <w:r w:rsidRPr="00DC50C2">
        <w:rPr>
          <w:rFonts w:ascii="Times New Roman" w:eastAsia="Times New Roman" w:hAnsi="Times New Roman"/>
          <w:sz w:val="26"/>
          <w:szCs w:val="26"/>
          <w:lang w:val="el-GR" w:eastAsia="it-IT"/>
        </w:rPr>
        <w:t>ἐγένετο</w:t>
      </w:r>
      <w:r w:rsidRPr="00DC50C2">
        <w:rPr>
          <w:rFonts w:ascii="Times New Roman" w:eastAsia="Times New Roman" w:hAnsi="Times New Roman"/>
          <w:sz w:val="24"/>
          <w:szCs w:val="24"/>
          <w:lang w:eastAsia="it-IT"/>
        </w:rPr>
        <w:t>)</w:t>
      </w:r>
      <w:r w:rsidRPr="00DC50C2">
        <w:rPr>
          <w:rFonts w:ascii="Greek" w:eastAsia="Times New Roman" w:hAnsi="Greek" w:cs="Arial"/>
          <w:sz w:val="24"/>
          <w:szCs w:val="24"/>
          <w:lang w:eastAsia="it-IT"/>
        </w:rPr>
        <w:t xml:space="preserve">. </w:t>
      </w:r>
      <w:r w:rsidRPr="00DC50C2">
        <w:rPr>
          <w:rFonts w:ascii="Arial" w:eastAsia="Times New Roman" w:hAnsi="Arial" w:cs="Arial"/>
          <w:sz w:val="24"/>
          <w:szCs w:val="24"/>
          <w:lang w:eastAsia="it-IT"/>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62E619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3075A0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w:t>
      </w:r>
      <w:r w:rsidRPr="00DC50C2">
        <w:rPr>
          <w:rFonts w:ascii="Arial" w:eastAsia="Times New Roman" w:hAnsi="Arial" w:cs="Arial"/>
          <w:sz w:val="24"/>
          <w:szCs w:val="24"/>
          <w:lang w:eastAsia="it-IT"/>
        </w:rPr>
        <w:lastRenderedPageBreak/>
        <w:t>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2B94935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DE5BF8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w:t>
      </w:r>
      <w:r w:rsidRPr="00DC50C2">
        <w:rPr>
          <w:rFonts w:ascii="Arial" w:eastAsia="Times New Roman" w:hAnsi="Arial" w:cs="Arial"/>
          <w:i/>
          <w:iCs/>
          <w:sz w:val="24"/>
          <w:szCs w:val="24"/>
          <w:lang w:eastAsia="it-IT"/>
        </w:rPr>
        <w:lastRenderedPageBreak/>
        <w:t>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1F29EF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le regole della santità di ogni discepolo di Gesù, di ogni membro del suo corpo così come l’Apostoli Paolo Le rivela nella Lettera ai Romani:</w:t>
      </w:r>
    </w:p>
    <w:p w14:paraId="03C8AD9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w:t>
      </w:r>
      <w:r w:rsidRPr="00DC50C2">
        <w:rPr>
          <w:rFonts w:ascii="Arial" w:eastAsia="Times New Roman" w:hAnsi="Arial" w:cs="Arial"/>
          <w:i/>
          <w:iCs/>
          <w:sz w:val="24"/>
          <w:szCs w:val="24"/>
          <w:lang w:eastAsia="it-IT"/>
        </w:rPr>
        <w:lastRenderedPageBreak/>
        <w:t xml:space="preserve">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4B74CB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47062B4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2B6D1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il cristiano vuole offrire al Padre la sua vita, mai si dovrà dimenticare che il suo unico e solo modello da imitare è Gesù Signore. Di Gesù deve imitare tutti i momenti della sua vita. Lui sempre ha fatto la volontà del Padre. Sempre è </w:t>
      </w:r>
      <w:r w:rsidRPr="00DC50C2">
        <w:rPr>
          <w:rFonts w:ascii="Arial" w:eastAsia="Times New Roman" w:hAnsi="Arial" w:cs="Arial"/>
          <w:sz w:val="24"/>
          <w:szCs w:val="24"/>
          <w:lang w:eastAsia="it-IT"/>
        </w:rPr>
        <w:lastRenderedPageBreak/>
        <w:t>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4A8C465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p>
    <w:p w14:paraId="027457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445ACF3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w:t>
      </w:r>
      <w:r w:rsidRPr="00DC50C2">
        <w:rPr>
          <w:rFonts w:ascii="Arial" w:eastAsia="Times New Roman" w:hAnsi="Arial" w:cs="Arial"/>
          <w:i/>
          <w:iCs/>
          <w:sz w:val="24"/>
          <w:szCs w:val="24"/>
          <w:lang w:eastAsia="it-IT"/>
        </w:rPr>
        <w:lastRenderedPageBreak/>
        <w:t>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6ACB36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10F61FE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D33515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 Ecco come l’Apostolo Giovanni santifica, per comando dello Spirito Santo, tutti i suoi fratelli vescovi, che sono i sette angeli  della Chiesa della provincia di Efeso:</w:t>
      </w:r>
    </w:p>
    <w:p w14:paraId="44C5323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C23D16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52628F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3FDD0C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B3EA48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w:t>
      </w:r>
      <w:r w:rsidRPr="00DC50C2">
        <w:rPr>
          <w:rFonts w:ascii="Arial" w:eastAsia="Times New Roman" w:hAnsi="Arial" w:cs="Arial"/>
          <w:i/>
          <w:iCs/>
          <w:sz w:val="24"/>
          <w:szCs w:val="24"/>
          <w:lang w:eastAsia="it-IT"/>
        </w:rPr>
        <w:lastRenderedPageBreak/>
        <w:t xml:space="preserve">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6D3B9B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2CF14C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D5C2E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w:t>
      </w:r>
      <w:r w:rsidRPr="00DC50C2">
        <w:rPr>
          <w:rFonts w:ascii="Arial" w:eastAsia="Times New Roman" w:hAnsi="Arial" w:cs="Arial"/>
          <w:sz w:val="24"/>
          <w:szCs w:val="24"/>
          <w:lang w:eastAsia="it-IT"/>
        </w:rPr>
        <w:lastRenderedPageBreak/>
        <w:t>sempre deve brillare sul volto della Chiesa di Gesù Signore. Sul volto della Chiesa ecco quanto abbiamo scritto agli inizi degli anni 2000:</w:t>
      </w:r>
    </w:p>
    <w:p w14:paraId="5465E8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649DB4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11296F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VERITÀ</w:t>
      </w:r>
      <w:r w:rsidRPr="00DC50C2">
        <w:rPr>
          <w:rFonts w:ascii="Arial" w:eastAsia="Times New Roman" w:hAnsi="Arial" w:cs="Arial"/>
          <w:sz w:val="24"/>
          <w:szCs w:val="24"/>
          <w:lang w:eastAsia="it-IT"/>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7D9D9D4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PREGHIERA</w:t>
      </w:r>
      <w:r w:rsidRPr="00DC50C2">
        <w:rPr>
          <w:rFonts w:ascii="Arial" w:eastAsia="Times New Roman" w:hAnsi="Arial" w:cs="Arial"/>
          <w:sz w:val="24"/>
          <w:szCs w:val="24"/>
          <w:lang w:eastAsia="it-IT"/>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w:t>
      </w:r>
      <w:r w:rsidRPr="00DC50C2">
        <w:rPr>
          <w:rFonts w:ascii="Arial" w:eastAsia="Times New Roman" w:hAnsi="Arial" w:cs="Arial"/>
          <w:sz w:val="24"/>
          <w:szCs w:val="24"/>
          <w:lang w:eastAsia="it-IT"/>
        </w:rPr>
        <w:lastRenderedPageBreak/>
        <w:t xml:space="preserve">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2A77B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AMORE</w:t>
      </w:r>
      <w:r w:rsidRPr="00DC50C2">
        <w:rPr>
          <w:rFonts w:ascii="Arial" w:eastAsia="Times New Roman" w:hAnsi="Arial" w:cs="Arial"/>
          <w:sz w:val="24"/>
          <w:szCs w:val="24"/>
          <w:lang w:eastAsia="it-IT"/>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w:t>
      </w:r>
      <w:r w:rsidRPr="00DC50C2">
        <w:rPr>
          <w:rFonts w:ascii="Arial" w:eastAsia="Times New Roman" w:hAnsi="Arial" w:cs="Arial"/>
          <w:sz w:val="24"/>
          <w:szCs w:val="24"/>
          <w:lang w:eastAsia="it-IT"/>
        </w:rPr>
        <w:lastRenderedPageBreak/>
        <w:t xml:space="preserve">Dio e l’uomo siano amati secondo il cuore del Padre, il cuore di Cristo, la comunione dello Spirito Santo. </w:t>
      </w:r>
    </w:p>
    <w:p w14:paraId="0E273A9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LUCE</w:t>
      </w:r>
      <w:r w:rsidRPr="00DC50C2">
        <w:rPr>
          <w:rFonts w:ascii="Arial" w:eastAsia="Times New Roman" w:hAnsi="Arial" w:cs="Arial"/>
          <w:sz w:val="24"/>
          <w:szCs w:val="24"/>
          <w:lang w:eastAsia="it-IT"/>
        </w:rPr>
        <w:t>.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1FEBF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UNIONE</w:t>
      </w:r>
      <w:r w:rsidRPr="00DC50C2">
        <w:rPr>
          <w:rFonts w:ascii="Arial" w:eastAsia="Times New Roman" w:hAnsi="Arial" w:cs="Arial"/>
          <w:sz w:val="24"/>
          <w:szCs w:val="24"/>
          <w:lang w:eastAsia="it-IT"/>
        </w:rPr>
        <w:t xml:space="preserv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w:t>
      </w:r>
      <w:r w:rsidRPr="00DC50C2">
        <w:rPr>
          <w:rFonts w:ascii="Arial" w:eastAsia="Times New Roman" w:hAnsi="Arial" w:cs="Arial"/>
          <w:sz w:val="24"/>
          <w:szCs w:val="24"/>
          <w:lang w:eastAsia="it-IT"/>
        </w:rPr>
        <w:lastRenderedPageBreak/>
        <w:t>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74F2DD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 xml:space="preserve"> IL VOLTO DELLA CHIESA È PAROLA DEL PADRE</w:t>
      </w:r>
      <w:r w:rsidRPr="00DC50C2">
        <w:rPr>
          <w:rFonts w:ascii="Arial" w:eastAsia="Times New Roman" w:hAnsi="Arial" w:cs="Arial"/>
          <w:sz w:val="24"/>
          <w:szCs w:val="24"/>
          <w:lang w:eastAsia="it-IT"/>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w:t>
      </w:r>
      <w:r w:rsidRPr="00DC50C2">
        <w:rPr>
          <w:rFonts w:ascii="Arial" w:eastAsia="Times New Roman" w:hAnsi="Arial" w:cs="Arial"/>
          <w:sz w:val="24"/>
          <w:szCs w:val="24"/>
          <w:lang w:eastAsia="it-IT"/>
        </w:rPr>
        <w:lastRenderedPageBreak/>
        <w:t xml:space="preserve">lo condannerà, lo inonderà delle sue parole e farà del Vangelo una parola come tutte le altre. </w:t>
      </w:r>
    </w:p>
    <w:p w14:paraId="242200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VANGELO DI GESÙ CRISTO</w:t>
      </w:r>
      <w:r w:rsidRPr="00DC50C2">
        <w:rPr>
          <w:rFonts w:ascii="Arial" w:eastAsia="Times New Roman" w:hAnsi="Arial" w:cs="Arial"/>
          <w:sz w:val="24"/>
          <w:szCs w:val="24"/>
          <w:lang w:eastAsia="it-IT"/>
        </w:rPr>
        <w:t>.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47840E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MOZIONE DELLO SPIRITO SANTO</w:t>
      </w:r>
      <w:r w:rsidRPr="00DC50C2">
        <w:rPr>
          <w:rFonts w:ascii="Arial" w:eastAsia="Times New Roman" w:hAnsi="Arial" w:cs="Arial"/>
          <w:sz w:val="24"/>
          <w:szCs w:val="24"/>
          <w:lang w:eastAsia="it-IT"/>
        </w:rPr>
        <w:t xml:space="preserve">.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w:t>
      </w:r>
      <w:r w:rsidRPr="00DC50C2">
        <w:rPr>
          <w:rFonts w:ascii="Arial" w:eastAsia="Times New Roman" w:hAnsi="Arial" w:cs="Arial"/>
          <w:sz w:val="24"/>
          <w:szCs w:val="24"/>
          <w:lang w:eastAsia="it-IT"/>
        </w:rPr>
        <w:lastRenderedPageBreak/>
        <w:t>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302C76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VITA</w:t>
      </w:r>
      <w:r w:rsidRPr="00DC50C2">
        <w:rPr>
          <w:rFonts w:ascii="Arial" w:eastAsia="Times New Roman" w:hAnsi="Arial" w:cs="Arial"/>
          <w:sz w:val="24"/>
          <w:szCs w:val="24"/>
          <w:lang w:eastAsia="it-IT"/>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w:t>
      </w:r>
      <w:r w:rsidRPr="00DC50C2">
        <w:rPr>
          <w:rFonts w:ascii="Arial" w:eastAsia="Times New Roman" w:hAnsi="Arial" w:cs="Arial"/>
          <w:sz w:val="24"/>
          <w:szCs w:val="24"/>
          <w:lang w:eastAsia="it-IT"/>
        </w:rPr>
        <w:lastRenderedPageBreak/>
        <w:t xml:space="preserve">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4BC839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VOLTO DELLA CHIESA È MISSIONE</w:t>
      </w:r>
      <w:r w:rsidRPr="00DC50C2">
        <w:rPr>
          <w:rFonts w:ascii="Arial" w:eastAsia="Times New Roman" w:hAnsi="Arial" w:cs="Arial"/>
          <w:sz w:val="24"/>
          <w:szCs w:val="24"/>
          <w:lang w:eastAsia="it-IT"/>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3F11FD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303C74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1A3E655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6C2329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9" w:name="_Hlk179725811"/>
      <w:bookmarkStart w:id="20" w:name="_Toc180478165"/>
      <w:r w:rsidRPr="00DC50C2">
        <w:rPr>
          <w:rFonts w:ascii="Arial" w:eastAsia="Times New Roman" w:hAnsi="Arial"/>
          <w:b/>
          <w:sz w:val="40"/>
          <w:szCs w:val="40"/>
          <w:lang w:val="la-Latn"/>
        </w:rPr>
        <w:t>CUR CREDO IN CATHÓLICAM ECCLESIAM</w:t>
      </w:r>
      <w:bookmarkEnd w:id="20"/>
    </w:p>
    <w:p w14:paraId="431B93FC" w14:textId="77777777" w:rsidR="00DC50C2" w:rsidRPr="00DC50C2" w:rsidRDefault="00DC50C2" w:rsidP="00DC50C2">
      <w:pPr>
        <w:spacing w:after="120" w:line="240" w:lineRule="auto"/>
        <w:jc w:val="center"/>
        <w:rPr>
          <w:rFonts w:ascii="Greek" w:eastAsia="Times New Roman" w:hAnsi="Greek" w:cs="Arial"/>
          <w:b/>
          <w:bCs/>
          <w:i/>
          <w:iCs/>
          <w:sz w:val="32"/>
          <w:szCs w:val="12"/>
          <w:lang w:eastAsia="it-IT"/>
        </w:rPr>
      </w:pPr>
      <w:bookmarkStart w:id="21" w:name="_Toc131588186"/>
      <w:bookmarkEnd w:id="19"/>
      <w:r w:rsidRPr="00DC50C2">
        <w:rPr>
          <w:rFonts w:ascii="Cambria" w:eastAsia="Times New Roman" w:hAnsi="Cambria" w:cs="Cambria"/>
          <w:b/>
          <w:bCs/>
          <w:i/>
          <w:iCs/>
          <w:sz w:val="32"/>
          <w:szCs w:val="12"/>
          <w:lang w:val="el-GR" w:eastAsia="it-IT"/>
        </w:rPr>
        <w:t>Καθολικὴν</w:t>
      </w:r>
      <w:r w:rsidRPr="00DC50C2">
        <w:rPr>
          <w:rFonts w:ascii="Greek" w:eastAsia="Times New Roman" w:hAnsi="Greek" w:cs="Cambria"/>
          <w:b/>
          <w:bCs/>
          <w:i/>
          <w:iCs/>
          <w:sz w:val="32"/>
          <w:szCs w:val="12"/>
          <w:lang w:eastAsia="it-IT"/>
        </w:rPr>
        <w:t xml:space="preserve"> </w:t>
      </w:r>
      <w:r w:rsidRPr="00DC50C2">
        <w:rPr>
          <w:rFonts w:ascii="Times New Roman" w:eastAsia="Times New Roman" w:hAnsi="Times New Roman"/>
          <w:b/>
          <w:bCs/>
          <w:i/>
          <w:iCs/>
          <w:sz w:val="32"/>
          <w:szCs w:val="12"/>
          <w:lang w:val="el-GR" w:eastAsia="it-IT"/>
        </w:rPr>
        <w:t>Ἐκκλησίαν</w:t>
      </w:r>
      <w:bookmarkEnd w:id="21"/>
    </w:p>
    <w:p w14:paraId="14090F2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A98090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759EA5D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624DC6B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5CCDDDA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p>
    <w:p w14:paraId="60BD5B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B5FFC2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w:t>
      </w:r>
      <w:r w:rsidRPr="00DC50C2">
        <w:rPr>
          <w:rFonts w:ascii="Arial" w:eastAsia="Times New Roman" w:hAnsi="Arial" w:cs="Arial"/>
          <w:sz w:val="24"/>
          <w:szCs w:val="24"/>
          <w:lang w:eastAsia="it-IT"/>
        </w:rPr>
        <w:lastRenderedPageBreak/>
        <w:t>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0C595B7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B1651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sequela di Gesù comporta però delle condizioni da osservare. Ecco come questa condizioni sono indicate nel Vangelo secondo Matteo:</w:t>
      </w:r>
    </w:p>
    <w:p w14:paraId="024445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Gesù disse ai suoi discepoli: «Se qualcuno vuole venire dietro a me, rinneghi se stesso, prenda la sua croce e mi segua. Perché chi </w:t>
      </w:r>
      <w:r w:rsidRPr="00DC50C2">
        <w:rPr>
          <w:rFonts w:ascii="Arial" w:eastAsia="Times New Roman" w:hAnsi="Arial" w:cs="Arial"/>
          <w:i/>
          <w:iCs/>
          <w:sz w:val="24"/>
          <w:szCs w:val="24"/>
          <w:lang w:eastAsia="it-IT"/>
        </w:rPr>
        <w:lastRenderedPageBreak/>
        <w:t>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102A21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3B4D5C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21DCA21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8432B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Paolo, in piedi in mezzo all’Areòpago, disse:</w:t>
      </w:r>
    </w:p>
    <w:p w14:paraId="33E654C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w:t>
      </w:r>
      <w:r w:rsidRPr="00DC50C2">
        <w:rPr>
          <w:rFonts w:ascii="Arial" w:eastAsia="Times New Roman" w:hAnsi="Arial" w:cs="Arial"/>
          <w:i/>
          <w:iCs/>
          <w:sz w:val="24"/>
          <w:szCs w:val="24"/>
          <w:lang w:eastAsia="it-IT"/>
        </w:rPr>
        <w:lastRenderedPageBreak/>
        <w:t xml:space="preserve">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264F68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F67F8C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62BF7F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678554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0110EDF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018506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w:t>
      </w:r>
      <w:r w:rsidRPr="00DC50C2">
        <w:rPr>
          <w:rFonts w:ascii="Arial" w:eastAsia="Times New Roman" w:hAnsi="Arial" w:cs="Arial"/>
          <w:sz w:val="24"/>
          <w:szCs w:val="24"/>
          <w:lang w:eastAsia="it-IT"/>
        </w:rPr>
        <w:lastRenderedPageBreak/>
        <w:t xml:space="preserve">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6748CFB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6F559FD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42E2E6F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15C320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w:t>
      </w:r>
      <w:r w:rsidRPr="00DC50C2">
        <w:rPr>
          <w:rFonts w:ascii="Arial" w:eastAsia="Times New Roman" w:hAnsi="Arial" w:cs="Arial"/>
          <w:i/>
          <w:iCs/>
          <w:sz w:val="24"/>
          <w:szCs w:val="24"/>
          <w:lang w:eastAsia="it-IT"/>
        </w:rPr>
        <w:lastRenderedPageBreak/>
        <w:t xml:space="preserve">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79C8130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B8F29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E451AC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C2075C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452D29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i padroni di lei, vedendo che era svanita la speranza del loro guadagno, presero Paolo e Sila e li trascinarono nella piazza principale davanti ai capi della città. Presentandoli ai magistrati </w:t>
      </w:r>
      <w:r w:rsidRPr="00DC50C2">
        <w:rPr>
          <w:rFonts w:ascii="Arial" w:eastAsia="Times New Roman" w:hAnsi="Arial" w:cs="Arial"/>
          <w:i/>
          <w:iCs/>
          <w:sz w:val="24"/>
          <w:szCs w:val="24"/>
          <w:lang w:eastAsia="it-IT"/>
        </w:rPr>
        <w:lastRenderedPageBreak/>
        <w:t>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866DF4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6D8F6A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1FB38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0DAC8F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Terzo comando: Battezzandoli nel nome del Padre e del Figlio e dello Spirito Santo. Come si diviene veri figli di Dio in Cristo, il Figlio del Padre per generazione </w:t>
      </w:r>
      <w:r w:rsidRPr="00DC50C2">
        <w:rPr>
          <w:rFonts w:ascii="Arial" w:eastAsia="Times New Roman" w:hAnsi="Arial" w:cs="Arial"/>
          <w:sz w:val="24"/>
          <w:szCs w:val="24"/>
          <w:lang w:eastAsia="it-IT"/>
        </w:rPr>
        <w:lastRenderedPageBreak/>
        <w:t xml:space="preserve">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3011FE8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3D5D55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40B8641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7CE47B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6450AF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w:t>
      </w:r>
      <w:r w:rsidRPr="00DC50C2">
        <w:rPr>
          <w:rFonts w:ascii="Arial" w:eastAsia="Times New Roman" w:hAnsi="Arial" w:cs="Arial"/>
          <w:sz w:val="24"/>
          <w:szCs w:val="24"/>
          <w:lang w:eastAsia="it-IT"/>
        </w:rPr>
        <w:lastRenderedPageBreak/>
        <w:t xml:space="preserve">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067C14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612BC7B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w:t>
      </w:r>
      <w:r w:rsidRPr="00DC50C2">
        <w:rPr>
          <w:rFonts w:ascii="Arial" w:eastAsia="Times New Roman" w:hAnsi="Arial" w:cs="Arial"/>
          <w:sz w:val="24"/>
          <w:szCs w:val="24"/>
          <w:lang w:eastAsia="it-IT"/>
        </w:rPr>
        <w:lastRenderedPageBreak/>
        <w:t xml:space="preserve">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679AC24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371BFA1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756AF4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38E3B7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22" w:name="_Toc180478166"/>
      <w:r w:rsidRPr="00DC50C2">
        <w:rPr>
          <w:rFonts w:ascii="Arial" w:eastAsia="Times New Roman" w:hAnsi="Arial"/>
          <w:b/>
          <w:sz w:val="40"/>
          <w:szCs w:val="40"/>
          <w:lang w:val="la-Latn"/>
        </w:rPr>
        <w:t>CUR CREDO IN APOSTOLICAM ECCLESIAM</w:t>
      </w:r>
      <w:bookmarkEnd w:id="22"/>
    </w:p>
    <w:p w14:paraId="628BF874" w14:textId="77777777" w:rsidR="00DC50C2" w:rsidRPr="00DC50C2" w:rsidRDefault="00DC50C2" w:rsidP="00DC50C2">
      <w:pPr>
        <w:spacing w:after="120" w:line="240" w:lineRule="auto"/>
        <w:jc w:val="center"/>
        <w:rPr>
          <w:rFonts w:ascii="Greek" w:eastAsia="Times New Roman" w:hAnsi="Greek"/>
          <w:b/>
          <w:bCs/>
          <w:i/>
          <w:iCs/>
          <w:sz w:val="32"/>
          <w:szCs w:val="12"/>
          <w:lang w:eastAsia="it-IT"/>
        </w:rPr>
      </w:pPr>
      <w:bookmarkStart w:id="23" w:name="_Toc131588187"/>
      <w:r w:rsidRPr="00DC50C2">
        <w:rPr>
          <w:rFonts w:ascii="Cambria" w:eastAsia="Times New Roman" w:hAnsi="Cambria" w:cs="Cambria"/>
          <w:b/>
          <w:bCs/>
          <w:i/>
          <w:iCs/>
          <w:sz w:val="32"/>
          <w:szCs w:val="12"/>
          <w:lang w:eastAsia="it-IT"/>
        </w:rPr>
        <w:t>καὶ</w:t>
      </w:r>
      <w:r w:rsidRPr="00DC50C2">
        <w:rPr>
          <w:rFonts w:ascii="Greek" w:eastAsia="Times New Roman" w:hAnsi="Greek"/>
          <w:b/>
          <w:bCs/>
          <w:i/>
          <w:iCs/>
          <w:sz w:val="32"/>
          <w:szCs w:val="12"/>
          <w:lang w:eastAsia="it-IT"/>
        </w:rPr>
        <w:t xml:space="preserve"> </w:t>
      </w:r>
      <w:r w:rsidRPr="00DC50C2">
        <w:rPr>
          <w:rFonts w:ascii="Times New Roman" w:eastAsia="Times New Roman" w:hAnsi="Times New Roman"/>
          <w:b/>
          <w:bCs/>
          <w:i/>
          <w:iCs/>
          <w:sz w:val="32"/>
          <w:szCs w:val="12"/>
          <w:lang w:eastAsia="it-IT"/>
        </w:rPr>
        <w:t>Ἀποστολικὴν</w:t>
      </w:r>
      <w:r w:rsidRPr="00DC50C2">
        <w:rPr>
          <w:rFonts w:ascii="Greek" w:eastAsia="Times New Roman" w:hAnsi="Greek"/>
          <w:b/>
          <w:bCs/>
          <w:i/>
          <w:iCs/>
          <w:sz w:val="32"/>
          <w:szCs w:val="12"/>
          <w:lang w:eastAsia="it-IT"/>
        </w:rPr>
        <w:t xml:space="preserve"> </w:t>
      </w:r>
      <w:r w:rsidRPr="00DC50C2">
        <w:rPr>
          <w:rFonts w:ascii="Times New Roman" w:eastAsia="Times New Roman" w:hAnsi="Times New Roman"/>
          <w:b/>
          <w:bCs/>
          <w:i/>
          <w:iCs/>
          <w:sz w:val="32"/>
          <w:szCs w:val="12"/>
          <w:lang w:eastAsia="it-IT"/>
        </w:rPr>
        <w:t>Ἐκκλησίαν</w:t>
      </w:r>
      <w:bookmarkEnd w:id="23"/>
    </w:p>
    <w:p w14:paraId="2EC76B2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365CD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63989C2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w:t>
      </w:r>
      <w:r w:rsidRPr="00DC50C2">
        <w:rPr>
          <w:rFonts w:ascii="Arial" w:eastAsia="Times New Roman" w:hAnsi="Arial" w:cs="Arial"/>
          <w:i/>
          <w:iCs/>
          <w:sz w:val="24"/>
          <w:szCs w:val="24"/>
          <w:lang w:eastAsia="it-IT"/>
        </w:rPr>
        <w:lastRenderedPageBreak/>
        <w:t>insieme nel tempio e, spezzando il pane nelle case, prendevano cibo con letizia e semplicità di cuore, lodando Dio e godendo il favore di tutto il popolo. Intanto il Signore ogni giorno aggiungeva alla comunità quelli che erano salvati (At 2,42-47).</w:t>
      </w:r>
    </w:p>
    <w:p w14:paraId="70ABC6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08DDD0A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099CA7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66F91B7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w:t>
      </w:r>
      <w:r w:rsidRPr="00DC50C2">
        <w:rPr>
          <w:rFonts w:ascii="Arial" w:eastAsia="Times New Roman" w:hAnsi="Arial" w:cs="Arial"/>
          <w:i/>
          <w:iCs/>
          <w:sz w:val="24"/>
          <w:szCs w:val="24"/>
          <w:lang w:eastAsia="it-IT"/>
        </w:rPr>
        <w:lastRenderedPageBreak/>
        <w:t xml:space="preserve">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7DA03F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cosa rivela l’Apostolo Paolo ai Vescovi o anziani della Chiesa di Èfeso: Prima parla del dono di tutta la sua vita al Vangelo. Poi aggiunge:</w:t>
      </w:r>
      <w:r w:rsidRPr="00DC50C2">
        <w:rPr>
          <w:rFonts w:ascii="Arial" w:eastAsia="Times New Roman" w:hAnsi="Arial" w:cs="Arial"/>
          <w:i/>
          <w:iCs/>
          <w:sz w:val="24"/>
          <w:szCs w:val="24"/>
          <w:lang w:eastAsia="it-IT"/>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DC50C2">
        <w:rPr>
          <w:rFonts w:ascii="Arial" w:eastAsia="Times New Roman" w:hAnsi="Arial" w:cs="Arial"/>
          <w:sz w:val="24"/>
          <w:szCs w:val="24"/>
          <w:lang w:eastAsia="it-IT"/>
        </w:rPr>
        <w:t xml:space="preserve"> Dal vescovo è la vita della verità, ma anche da lui è la morte della verità. Per l’Apostolo Paolo la verità è Cristo Gesù e questi crocifisso. Leggiamo tutto il suo discorso: </w:t>
      </w:r>
    </w:p>
    <w:p w14:paraId="07A6BCD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w:t>
      </w:r>
      <w:r w:rsidRPr="00DC50C2">
        <w:rPr>
          <w:rFonts w:ascii="Arial" w:eastAsia="Times New Roman" w:hAnsi="Arial" w:cs="Arial"/>
          <w:i/>
          <w:iCs/>
          <w:sz w:val="24"/>
          <w:szCs w:val="24"/>
          <w:lang w:eastAsia="it-IT"/>
        </w:rPr>
        <w:lastRenderedPageBreak/>
        <w:t xml:space="preserve">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24" w:name="_Hlk130906675"/>
      <w:r w:rsidRPr="00DC50C2">
        <w:rPr>
          <w:rFonts w:ascii="Arial" w:eastAsia="Times New Roman" w:hAnsi="Arial" w:cs="Arial"/>
          <w:i/>
          <w:iCs/>
          <w:sz w:val="24"/>
          <w:szCs w:val="24"/>
          <w:lang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24"/>
      <w:r w:rsidRPr="00DC50C2">
        <w:rPr>
          <w:rFonts w:ascii="Arial" w:eastAsia="Times New Roman" w:hAnsi="Arial" w:cs="Arial"/>
          <w:i/>
          <w:iCs/>
          <w:sz w:val="24"/>
          <w:szCs w:val="24"/>
          <w:lang w:eastAsia="it-IT"/>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2A62D2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5C1E6CAF"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5" w:name="_Toc99871778"/>
      <w:r w:rsidRPr="00DC50C2">
        <w:rPr>
          <w:rFonts w:ascii="Arial" w:eastAsia="Times New Roman" w:hAnsi="Arial"/>
          <w:b/>
          <w:sz w:val="24"/>
          <w:szCs w:val="20"/>
          <w:lang w:eastAsia="it-IT"/>
        </w:rPr>
        <w:t>Premessa</w:t>
      </w:r>
      <w:bookmarkEnd w:id="25"/>
      <w:r w:rsidRPr="00DC50C2">
        <w:rPr>
          <w:rFonts w:ascii="Arial" w:eastAsia="Times New Roman" w:hAnsi="Arial"/>
          <w:b/>
          <w:sz w:val="24"/>
          <w:szCs w:val="20"/>
          <w:lang w:eastAsia="it-IT"/>
        </w:rPr>
        <w:t>.</w:t>
      </w:r>
    </w:p>
    <w:p w14:paraId="163C4EAB"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sz w:val="24"/>
          <w:szCs w:val="20"/>
          <w:lang w:eastAsia="it-IT"/>
        </w:rPr>
        <w:t xml:space="preserve">La Lettera agli Ebrei rivela che: “Gesù Cristo è lo stesso ieri e oggi e per sempre!”. </w:t>
      </w:r>
      <w:r w:rsidRPr="00DC50C2">
        <w:rPr>
          <w:rFonts w:ascii="Arial" w:eastAsia="Times New Roman" w:hAnsi="Arial"/>
          <w:sz w:val="24"/>
          <w:szCs w:val="20"/>
          <w:lang w:val="la-Latn" w:eastAsia="it-IT"/>
        </w:rPr>
        <w:t>“</w:t>
      </w:r>
      <w:r w:rsidRPr="00DC50C2">
        <w:rPr>
          <w:rFonts w:ascii="Arial" w:eastAsia="Times New Roman" w:hAnsi="Arial"/>
          <w:i/>
          <w:iCs/>
          <w:sz w:val="24"/>
          <w:szCs w:val="20"/>
          <w:lang w:val="la-Latn" w:eastAsia="it-IT"/>
        </w:rPr>
        <w:t>Iesus Christus heri et hodie ipse et in saecula</w:t>
      </w:r>
      <w:r w:rsidRPr="00DC50C2">
        <w:rPr>
          <w:rFonts w:ascii="Arial" w:eastAsia="Times New Roman" w:hAnsi="Arial"/>
          <w:sz w:val="24"/>
          <w:szCs w:val="20"/>
          <w:lang w:val="la-Latn" w:eastAsia="it-IT"/>
        </w:rPr>
        <w:t>”</w:t>
      </w:r>
      <w:r w:rsidRPr="00DC50C2">
        <w:rPr>
          <w:rFonts w:ascii="Arial" w:eastAsia="Times New Roman" w:hAnsi="Arial"/>
          <w:sz w:val="24"/>
          <w:szCs w:val="20"/>
          <w:lang w:eastAsia="it-IT"/>
        </w:rPr>
        <w:t xml:space="preserve">. </w:t>
      </w:r>
      <w:r w:rsidRPr="00DC50C2">
        <w:rPr>
          <w:rFonts w:ascii="Greek" w:eastAsia="Times New Roman" w:hAnsi="Greek" w:cs="Greek"/>
          <w:sz w:val="24"/>
          <w:szCs w:val="24"/>
          <w:lang w:eastAsia="it-IT"/>
        </w:rPr>
        <w:t>'</w:t>
      </w:r>
      <w:r w:rsidRPr="00DC50C2">
        <w:rPr>
          <w:rFonts w:ascii="Greek" w:eastAsia="Times New Roman" w:hAnsi="Greek" w:cs="Greek"/>
          <w:sz w:val="28"/>
          <w:szCs w:val="24"/>
          <w:lang w:eastAsia="it-IT"/>
        </w:rPr>
        <w:t>Ihsoàj CristÕj ™cq</w:t>
      </w:r>
      <w:r w:rsidRPr="00DC50C2">
        <w:rPr>
          <w:rFonts w:ascii="Greek" w:eastAsia="Times New Roman" w:hAnsi="Greek" w:cs="Greek"/>
          <w:sz w:val="28"/>
          <w:szCs w:val="24"/>
          <w:lang w:val="el-GR" w:eastAsia="it-IT"/>
        </w:rPr>
        <w:t></w:t>
      </w:r>
      <w:r w:rsidRPr="00DC50C2">
        <w:rPr>
          <w:rFonts w:ascii="Greek" w:eastAsia="Times New Roman" w:hAnsi="Greek" w:cs="Greek"/>
          <w:sz w:val="28"/>
          <w:szCs w:val="24"/>
          <w:lang w:eastAsia="it-IT"/>
        </w:rPr>
        <w:t xml:space="preserve">j kaˆ s»meron Ð aÙtÒj, kaˆ e„j toÝj a„înaj </w:t>
      </w:r>
      <w:r w:rsidRPr="00DC50C2">
        <w:rPr>
          <w:rFonts w:ascii="Arial" w:eastAsia="Times New Roman" w:hAnsi="Arial" w:cs="Arial"/>
          <w:sz w:val="24"/>
          <w:szCs w:val="24"/>
          <w:lang w:eastAsia="it-IT"/>
        </w:rPr>
        <w:t>(E</w:t>
      </w:r>
      <w:r w:rsidRPr="00DC50C2">
        <w:rPr>
          <w:rFonts w:ascii="Arial" w:eastAsia="Times New Roman" w:hAnsi="Arial" w:cs="Arial"/>
          <w:sz w:val="24"/>
          <w:szCs w:val="20"/>
          <w:lang w:eastAsia="it-IT"/>
        </w:rPr>
        <w:t>b 13,8). </w:t>
      </w:r>
    </w:p>
    <w:p w14:paraId="22A2A87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w:t>
      </w:r>
      <w:r w:rsidRPr="00DC50C2">
        <w:rPr>
          <w:rFonts w:ascii="Arial" w:eastAsia="Times New Roman" w:hAnsi="Arial"/>
          <w:spacing w:val="-2"/>
          <w:sz w:val="24"/>
          <w:szCs w:val="20"/>
          <w:lang w:eastAsia="it-IT"/>
        </w:rPr>
        <w:lastRenderedPageBreak/>
        <w:t>giorni della sua vita. Senza questa crescita è impossibile parlare bene di Gesù Signore</w:t>
      </w:r>
      <w:r w:rsidRPr="00DC50C2">
        <w:rPr>
          <w:rFonts w:ascii="Arial" w:eastAsia="Times New Roman" w:hAnsi="Arial"/>
          <w:sz w:val="24"/>
          <w:szCs w:val="20"/>
          <w:lang w:eastAsia="it-IT"/>
        </w:rPr>
        <w:t xml:space="preserve">. </w:t>
      </w:r>
    </w:p>
    <w:p w14:paraId="55260631" w14:textId="77777777" w:rsidR="00DC50C2" w:rsidRPr="00DC50C2" w:rsidRDefault="00DC50C2" w:rsidP="00DC50C2">
      <w:pPr>
        <w:spacing w:after="120" w:line="240" w:lineRule="auto"/>
        <w:jc w:val="both"/>
      </w:pPr>
      <w:r w:rsidRPr="00DC50C2">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EC876A5"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6" w:name="_Toc99871779"/>
      <w:r w:rsidRPr="00DC50C2">
        <w:rPr>
          <w:rFonts w:ascii="Arial" w:eastAsia="Times New Roman" w:hAnsi="Arial"/>
          <w:b/>
          <w:sz w:val="24"/>
          <w:szCs w:val="20"/>
          <w:lang w:eastAsia="it-IT"/>
        </w:rPr>
        <w:t>Primo oggi: l’oggi nell’eternità prima del tempo</w:t>
      </w:r>
      <w:bookmarkEnd w:id="26"/>
    </w:p>
    <w:p w14:paraId="5B7C608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D90B51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DC50C2">
        <w:rPr>
          <w:rFonts w:ascii="Arial" w:eastAsia="Times New Roman" w:hAnsi="Arial"/>
          <w:i/>
          <w:iCs/>
          <w:spacing w:val="-2"/>
          <w:sz w:val="24"/>
          <w:szCs w:val="20"/>
          <w:lang w:eastAsia="it-IT"/>
        </w:rPr>
        <w:t>Voglio annunciare il decreto del Signore. Egli mi ha detto: «Tu sei mio figlio, io oggi ti ho generato”</w:t>
      </w:r>
      <w:r w:rsidRPr="00DC50C2">
        <w:rPr>
          <w:rFonts w:ascii="Arial" w:eastAsia="Times New Roman" w:hAnsi="Arial"/>
          <w:spacing w:val="-2"/>
          <w:sz w:val="24"/>
          <w:szCs w:val="20"/>
          <w:lang w:eastAsia="it-IT"/>
        </w:rPr>
        <w:t xml:space="preserve"> (Sal 2,7). </w:t>
      </w:r>
      <w:r w:rsidRPr="00DC50C2">
        <w:rPr>
          <w:rFonts w:ascii="Arial" w:eastAsia="Times New Roman" w:hAnsi="Arial"/>
          <w:i/>
          <w:iCs/>
          <w:spacing w:val="-2"/>
          <w:sz w:val="24"/>
          <w:szCs w:val="20"/>
          <w:lang w:eastAsia="it-IT"/>
        </w:rPr>
        <w:t>“A te il principato nel giorno della tua potenza tra santi splendori; dal seno dell’aurora, come rugiada, io ti ho generato”</w:t>
      </w:r>
      <w:r w:rsidRPr="00DC50C2">
        <w:rPr>
          <w:rFonts w:ascii="Arial" w:eastAsia="Times New Roman" w:hAnsi="Arial"/>
          <w:spacing w:val="-2"/>
          <w:sz w:val="24"/>
          <w:szCs w:val="20"/>
          <w:lang w:eastAsia="it-IT"/>
        </w:rPr>
        <w:t xml:space="preserve"> (Sal 110,3). Così nel prologo del Quarto Vangelo: “</w:t>
      </w:r>
      <w:r w:rsidRPr="00DC50C2">
        <w:rPr>
          <w:rFonts w:ascii="Arial" w:eastAsia="Times New Roman" w:hAnsi="Arial"/>
          <w:i/>
          <w:iCs/>
          <w:spacing w:val="-2"/>
          <w:sz w:val="24"/>
          <w:szCs w:val="20"/>
          <w:lang w:eastAsia="it-IT"/>
        </w:rPr>
        <w:t>In principio era il Verbo, e il Verbo era presso Dio e il Verbo era Dio. Egli era, in principio, presso Dio</w:t>
      </w:r>
      <w:r w:rsidRPr="00DC50C2">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DC50C2">
        <w:rPr>
          <w:rFonts w:ascii="Arial" w:eastAsia="Times New Roman" w:hAnsi="Arial"/>
          <w:sz w:val="24"/>
          <w:szCs w:val="20"/>
          <w:lang w:eastAsia="it-IT"/>
        </w:rPr>
        <w:t xml:space="preserve">. </w:t>
      </w:r>
    </w:p>
    <w:p w14:paraId="437F680D"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7" w:name="_Toc99871780"/>
      <w:r w:rsidRPr="00DC50C2">
        <w:rPr>
          <w:rFonts w:ascii="Arial" w:eastAsia="Times New Roman" w:hAnsi="Arial"/>
          <w:b/>
          <w:sz w:val="24"/>
          <w:szCs w:val="20"/>
          <w:lang w:eastAsia="it-IT"/>
        </w:rPr>
        <w:t>Secondo oggi: l’oggi da cui ha inizio il tempo</w:t>
      </w:r>
      <w:bookmarkEnd w:id="27"/>
    </w:p>
    <w:p w14:paraId="09C7A5E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w:t>
      </w:r>
      <w:r w:rsidRPr="00DC50C2">
        <w:rPr>
          <w:rFonts w:ascii="Arial" w:eastAsia="Times New Roman" w:hAnsi="Arial"/>
          <w:sz w:val="24"/>
          <w:szCs w:val="20"/>
          <w:lang w:eastAsia="it-IT"/>
        </w:rPr>
        <w:lastRenderedPageBreak/>
        <w:t xml:space="preserve">Mai si deve annunciare Cristo dalla falsità e mai si deve parlare di Lui dalle tenebre o dai molti errori. Sempre in pienezza di luce e di scienza. </w:t>
      </w:r>
    </w:p>
    <w:p w14:paraId="4B332C1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Prima dell’Incarnazione ecco come sempre l’Apostolo Giovanni parla del Verbo di Dio: </w:t>
      </w:r>
      <w:r w:rsidRPr="00DC50C2">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DC50C2">
        <w:rPr>
          <w:rFonts w:ascii="Arial" w:eastAsia="Times New Roman" w:hAnsi="Arial"/>
          <w:sz w:val="24"/>
          <w:szCs w:val="20"/>
          <w:lang w:eastAsia="it-IT"/>
        </w:rPr>
        <w:t xml:space="preserve"> (Gv 1,2-5). </w:t>
      </w:r>
    </w:p>
    <w:p w14:paraId="05300EAF"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8" w:name="_Toc99871781"/>
      <w:r w:rsidRPr="00DC50C2">
        <w:rPr>
          <w:rFonts w:ascii="Arial" w:eastAsia="Times New Roman" w:hAnsi="Arial"/>
          <w:b/>
          <w:sz w:val="24"/>
          <w:szCs w:val="20"/>
          <w:lang w:eastAsia="it-IT"/>
        </w:rPr>
        <w:t>Terzo oggi: l’oggi prima dell’incarnazione</w:t>
      </w:r>
      <w:bookmarkEnd w:id="28"/>
    </w:p>
    <w:p w14:paraId="1FB0014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DC50C2">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DC50C2">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E2CDE80"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29" w:name="_Toc99871782"/>
      <w:r w:rsidRPr="00DC50C2">
        <w:rPr>
          <w:rFonts w:ascii="Arial" w:eastAsia="Times New Roman" w:hAnsi="Arial"/>
          <w:b/>
          <w:sz w:val="24"/>
          <w:szCs w:val="20"/>
          <w:lang w:eastAsia="it-IT"/>
        </w:rPr>
        <w:t>Quarto oggi: l’oggi dell’incarnazione</w:t>
      </w:r>
      <w:bookmarkEnd w:id="29"/>
    </w:p>
    <w:p w14:paraId="5A609DB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DC50C2">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DC50C2">
        <w:rPr>
          <w:rFonts w:ascii="Arial" w:eastAsia="Times New Roman" w:hAnsi="Arial"/>
          <w:bCs/>
          <w:sz w:val="24"/>
          <w:szCs w:val="20"/>
          <w:lang w:eastAsia="it-IT"/>
        </w:rPr>
        <w:t xml:space="preserve"> (Gv 1,1-14). </w:t>
      </w:r>
      <w:r w:rsidRPr="00DC50C2">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DC50C2">
        <w:rPr>
          <w:rFonts w:ascii="Arial" w:eastAsia="Times New Roman" w:hAnsi="Arial"/>
          <w:bCs/>
          <w:sz w:val="24"/>
          <w:szCs w:val="20"/>
          <w:lang w:eastAsia="it-IT"/>
        </w:rPr>
        <w:t xml:space="preserve"> (Mt 1,20). </w:t>
      </w:r>
      <w:r w:rsidRPr="00DC50C2">
        <w:rPr>
          <w:rFonts w:ascii="Arial" w:eastAsia="Times New Roman" w:hAnsi="Arial"/>
          <w:bCs/>
          <w:i/>
          <w:iCs/>
          <w:sz w:val="24"/>
          <w:szCs w:val="20"/>
          <w:lang w:eastAsia="it-IT"/>
        </w:rPr>
        <w:t xml:space="preserve">«Non temere, Maria, perché hai trovato grazia presso Dio. Ed ecco, concepirai un figlio, lo darai alla luce e lo chiamerai Gesù. Sarà grande e verrà chiamato Figlio dell’Altissimo; il Signore Dio </w:t>
      </w:r>
      <w:r w:rsidRPr="00DC50C2">
        <w:rPr>
          <w:rFonts w:ascii="Arial" w:eastAsia="Times New Roman" w:hAnsi="Arial"/>
          <w:bCs/>
          <w:i/>
          <w:iCs/>
          <w:sz w:val="24"/>
          <w:szCs w:val="20"/>
          <w:lang w:eastAsia="it-IT"/>
        </w:rPr>
        <w:lastRenderedPageBreak/>
        <w:t>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DC50C2">
        <w:rPr>
          <w:rFonts w:ascii="Arial" w:eastAsia="Times New Roman" w:hAnsi="Arial"/>
          <w:bCs/>
          <w:sz w:val="24"/>
          <w:szCs w:val="20"/>
          <w:lang w:eastAsia="it-IT"/>
        </w:rPr>
        <w:t xml:space="preserve"> (Lc 1,30-33. 35). </w:t>
      </w:r>
      <w:r w:rsidRPr="00DC50C2">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DC50C2">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78EEDFD"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0" w:name="_Toc99871783"/>
      <w:r w:rsidRPr="00DC50C2">
        <w:rPr>
          <w:rFonts w:ascii="Arial" w:eastAsia="Times New Roman" w:hAnsi="Arial"/>
          <w:b/>
          <w:sz w:val="24"/>
          <w:szCs w:val="20"/>
          <w:lang w:eastAsia="it-IT"/>
        </w:rPr>
        <w:t>Quinto oggi: l’oggi del compimento nella carne di Gesù</w:t>
      </w:r>
      <w:bookmarkEnd w:id="30"/>
    </w:p>
    <w:p w14:paraId="514CD6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BCC0E4A"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1" w:name="_Toc99871784"/>
      <w:r w:rsidRPr="00DC50C2">
        <w:rPr>
          <w:rFonts w:ascii="Arial" w:eastAsia="Times New Roman" w:hAnsi="Arial"/>
          <w:b/>
          <w:sz w:val="24"/>
          <w:szCs w:val="20"/>
          <w:lang w:eastAsia="it-IT"/>
        </w:rPr>
        <w:t>Sesto oggi: l’oggi del compimento nella creazione</w:t>
      </w:r>
      <w:bookmarkEnd w:id="31"/>
      <w:r w:rsidRPr="00DC50C2">
        <w:rPr>
          <w:rFonts w:ascii="Arial" w:eastAsia="Times New Roman" w:hAnsi="Arial"/>
          <w:b/>
          <w:sz w:val="24"/>
          <w:szCs w:val="20"/>
          <w:lang w:eastAsia="it-IT"/>
        </w:rPr>
        <w:t xml:space="preserve"> </w:t>
      </w:r>
    </w:p>
    <w:p w14:paraId="2E4CE0C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6593A51"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2" w:name="_Toc99871785"/>
      <w:r w:rsidRPr="00DC50C2">
        <w:rPr>
          <w:rFonts w:ascii="Arial" w:eastAsia="Times New Roman" w:hAnsi="Arial"/>
          <w:b/>
          <w:sz w:val="24"/>
          <w:szCs w:val="20"/>
          <w:lang w:eastAsia="it-IT"/>
        </w:rPr>
        <w:t>Settimo oggi: è l’oggi eterno della Gerusalemme celeste</w:t>
      </w:r>
      <w:bookmarkEnd w:id="32"/>
    </w:p>
    <w:p w14:paraId="381F1C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w:t>
      </w:r>
      <w:r w:rsidRPr="00DC50C2">
        <w:rPr>
          <w:rFonts w:ascii="Arial" w:eastAsia="Times New Roman" w:hAnsi="Arial"/>
          <w:sz w:val="24"/>
          <w:szCs w:val="20"/>
          <w:lang w:eastAsia="it-IT"/>
        </w:rPr>
        <w:lastRenderedPageBreak/>
        <w:t xml:space="preserve">perdono, più di quelli che si salvano. Questo SETTIMO OGGI è rivelato pienamente nell’Apocalisse dell’Apostolo Giovanni. </w:t>
      </w:r>
    </w:p>
    <w:p w14:paraId="1C935E9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5CA18A0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Lo Spirito Santo, rivelando attraverso il suo agiografo, che </w:t>
      </w:r>
      <w:r w:rsidRPr="00DC50C2">
        <w:rPr>
          <w:rFonts w:ascii="Arial" w:hAnsi="Arial" w:cs="Arial"/>
          <w:i/>
          <w:iCs/>
          <w:color w:val="000000"/>
          <w:sz w:val="24"/>
          <w:szCs w:val="24"/>
          <w:lang w:val="la-Latn"/>
        </w:rPr>
        <w:t>“Iesus Christus heri et hodie ipse et in saecula”</w:t>
      </w:r>
      <w:r w:rsidRPr="00DC50C2">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C50C2">
        <w:rPr>
          <w:rFonts w:ascii="Arial" w:hAnsi="Arial" w:cs="Arial"/>
          <w:color w:val="FF0000"/>
          <w:sz w:val="24"/>
          <w:szCs w:val="24"/>
        </w:rPr>
        <w:t xml:space="preserve"> </w:t>
      </w:r>
      <w:r w:rsidRPr="00DC50C2">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C38CB9E"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3" w:name="_Toc99871787"/>
      <w:r w:rsidRPr="00DC50C2">
        <w:rPr>
          <w:rFonts w:ascii="Arial" w:eastAsia="Times New Roman" w:hAnsi="Arial"/>
          <w:b/>
          <w:sz w:val="24"/>
          <w:szCs w:val="20"/>
          <w:lang w:eastAsia="it-IT"/>
        </w:rPr>
        <w:t>Il primo falso cristo</w:t>
      </w:r>
      <w:bookmarkEnd w:id="33"/>
    </w:p>
    <w:p w14:paraId="69E83228"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BD9067F" w14:textId="77777777" w:rsidR="00DC50C2" w:rsidRPr="00DC50C2" w:rsidRDefault="00DC50C2" w:rsidP="00DC50C2">
      <w:pPr>
        <w:spacing w:after="120" w:line="240" w:lineRule="auto"/>
        <w:jc w:val="both"/>
        <w:rPr>
          <w:rFonts w:ascii="Arial" w:hAnsi="Arial" w:cs="Arial"/>
          <w:bCs/>
          <w:color w:val="000000"/>
          <w:sz w:val="24"/>
          <w:szCs w:val="24"/>
        </w:rPr>
      </w:pPr>
      <w:r w:rsidRPr="00DC50C2">
        <w:rPr>
          <w:rFonts w:ascii="Arial" w:hAnsi="Arial" w:cs="Arial"/>
          <w:bCs/>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w:t>
      </w:r>
      <w:r w:rsidRPr="00DC50C2">
        <w:rPr>
          <w:rFonts w:ascii="Arial" w:hAnsi="Arial" w:cs="Arial"/>
          <w:bCs/>
          <w:color w:val="000000"/>
          <w:sz w:val="24"/>
          <w:szCs w:val="24"/>
        </w:rPr>
        <w:lastRenderedPageBreak/>
        <w:t xml:space="preserve">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FDAE113"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4" w:name="_Toc99871788"/>
      <w:r w:rsidRPr="00DC50C2">
        <w:rPr>
          <w:rFonts w:ascii="Arial" w:eastAsia="Times New Roman" w:hAnsi="Arial"/>
          <w:b/>
          <w:sz w:val="24"/>
          <w:szCs w:val="20"/>
          <w:lang w:eastAsia="it-IT"/>
        </w:rPr>
        <w:t>Il secondo falso cristo</w:t>
      </w:r>
      <w:bookmarkEnd w:id="34"/>
    </w:p>
    <w:p w14:paraId="2AF94C7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DC50C2">
        <w:rPr>
          <w:rFonts w:ascii="Arial" w:hAnsi="Arial" w:cs="Arial"/>
          <w:i/>
          <w:iCs/>
          <w:color w:val="000000"/>
          <w:sz w:val="24"/>
          <w:szCs w:val="24"/>
        </w:rPr>
        <w:t>Tu appartieni al Verbo Eterno per creazione</w:t>
      </w:r>
      <w:r w:rsidRPr="00DC50C2">
        <w:rPr>
          <w:rFonts w:ascii="Arial" w:hAnsi="Arial" w:cs="Arial"/>
          <w:color w:val="000000"/>
          <w:sz w:val="24"/>
          <w:szCs w:val="24"/>
        </w:rPr>
        <w:t xml:space="preserve">”. </w:t>
      </w:r>
    </w:p>
    <w:p w14:paraId="38F6BA9C"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DC50C2">
        <w:rPr>
          <w:rFonts w:ascii="Arial" w:hAnsi="Arial" w:cs="Arial"/>
          <w:color w:val="FF0000"/>
          <w:sz w:val="24"/>
          <w:szCs w:val="24"/>
        </w:rPr>
        <w:t xml:space="preserve"> </w:t>
      </w:r>
      <w:r w:rsidRPr="00DC50C2">
        <w:rPr>
          <w:rFonts w:ascii="Arial" w:hAnsi="Arial" w:cs="Arial"/>
          <w:color w:val="000000"/>
          <w:sz w:val="24"/>
          <w:szCs w:val="24"/>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w:t>
      </w:r>
      <w:r w:rsidRPr="00DC50C2">
        <w:rPr>
          <w:rFonts w:ascii="Arial" w:hAnsi="Arial" w:cs="Arial"/>
          <w:color w:val="000000"/>
          <w:sz w:val="24"/>
          <w:szCs w:val="24"/>
        </w:rPr>
        <w:lastRenderedPageBreak/>
        <w:t>è ogni antropologia, ogni teologia, ogni psicologia, ogni altra scienza che deturpa la natura attraverso le sue molteplici falsità e inganni.</w:t>
      </w:r>
    </w:p>
    <w:p w14:paraId="6C61BC8C"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5" w:name="_Toc99871789"/>
      <w:r w:rsidRPr="00DC50C2">
        <w:rPr>
          <w:rFonts w:ascii="Arial" w:eastAsia="Times New Roman" w:hAnsi="Arial"/>
          <w:b/>
          <w:sz w:val="24"/>
          <w:szCs w:val="20"/>
          <w:lang w:eastAsia="it-IT"/>
        </w:rPr>
        <w:t>Il terzo falso cristo</w:t>
      </w:r>
      <w:bookmarkEnd w:id="35"/>
    </w:p>
    <w:p w14:paraId="7C8B4AC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DC50C2">
        <w:rPr>
          <w:rFonts w:ascii="Arial" w:hAnsi="Arial" w:cs="Arial"/>
          <w:i/>
          <w:iCs/>
          <w:color w:val="000000"/>
          <w:sz w:val="24"/>
          <w:szCs w:val="24"/>
        </w:rPr>
        <w:t>In lui era la vita e la vita era la luce degli uomini; la luce splende nelle tenebre e le tenebre non l’hanno vinta</w:t>
      </w:r>
      <w:r w:rsidRPr="00DC50C2">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6C1BC19"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159B6EA"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6" w:name="_Toc99871790"/>
      <w:r w:rsidRPr="00DC50C2">
        <w:rPr>
          <w:rFonts w:ascii="Arial" w:eastAsia="Times New Roman" w:hAnsi="Arial"/>
          <w:b/>
          <w:sz w:val="24"/>
          <w:szCs w:val="20"/>
          <w:lang w:eastAsia="it-IT"/>
        </w:rPr>
        <w:t>Il quarto falso cristo</w:t>
      </w:r>
      <w:bookmarkEnd w:id="36"/>
    </w:p>
    <w:p w14:paraId="79CB12CF"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quarto falso cristo è ogni Cristo che manca del quarto oggi: l’oggi dell’Incarnazione. In cosa consiste il mistero dell’Incarnazione? Nell’essersi il Figlio Eterno del Padre, il Verbo Eterno, fatto carne nel seno della Vergine Maria. </w:t>
      </w:r>
      <w:r w:rsidRPr="00DC50C2">
        <w:rPr>
          <w:rFonts w:ascii="Arial" w:hAnsi="Arial" w:cs="Arial"/>
          <w:color w:val="000000"/>
          <w:sz w:val="24"/>
          <w:szCs w:val="24"/>
        </w:rPr>
        <w:lastRenderedPageBreak/>
        <w:t>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E9D8D4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D42B7C8"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7" w:name="_Toc99871791"/>
      <w:r w:rsidRPr="00DC50C2">
        <w:rPr>
          <w:rFonts w:ascii="Arial" w:eastAsia="Times New Roman" w:hAnsi="Arial"/>
          <w:b/>
          <w:sz w:val="24"/>
          <w:szCs w:val="20"/>
          <w:lang w:eastAsia="it-IT"/>
        </w:rPr>
        <w:t>Il quinto falso cristo</w:t>
      </w:r>
      <w:bookmarkEnd w:id="37"/>
      <w:r w:rsidRPr="00DC50C2">
        <w:rPr>
          <w:rFonts w:ascii="Arial" w:eastAsia="Times New Roman" w:hAnsi="Arial"/>
          <w:b/>
          <w:sz w:val="24"/>
          <w:szCs w:val="20"/>
          <w:lang w:eastAsia="it-IT"/>
        </w:rPr>
        <w:tab/>
      </w:r>
    </w:p>
    <w:p w14:paraId="03917AC2"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w:t>
      </w:r>
      <w:r w:rsidRPr="00DC50C2">
        <w:rPr>
          <w:rFonts w:ascii="Arial" w:hAnsi="Arial" w:cs="Arial"/>
          <w:color w:val="000000"/>
          <w:sz w:val="24"/>
          <w:szCs w:val="24"/>
        </w:rPr>
        <w:lastRenderedPageBreak/>
        <w:t>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F1F04C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w:t>
      </w:r>
      <w:r w:rsidRPr="00DC50C2">
        <w:rPr>
          <w:rFonts w:ascii="Arial" w:hAnsi="Arial" w:cs="Arial"/>
          <w:color w:val="000000"/>
          <w:sz w:val="24"/>
          <w:szCs w:val="24"/>
        </w:rPr>
        <w:lastRenderedPageBreak/>
        <w:t xml:space="preserve">adoratori di un falso cristo e creatori di una falsa religione, anzi distruttori della religione. </w:t>
      </w:r>
    </w:p>
    <w:p w14:paraId="6406DE6B"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8" w:name="_Toc99871792"/>
      <w:r w:rsidRPr="00DC50C2">
        <w:rPr>
          <w:rFonts w:ascii="Arial" w:eastAsia="Times New Roman" w:hAnsi="Arial"/>
          <w:b/>
          <w:sz w:val="24"/>
          <w:szCs w:val="20"/>
          <w:lang w:eastAsia="it-IT"/>
        </w:rPr>
        <w:t>Il sesto falso cristo</w:t>
      </w:r>
      <w:bookmarkEnd w:id="38"/>
      <w:r w:rsidRPr="00DC50C2">
        <w:rPr>
          <w:rFonts w:ascii="Arial" w:eastAsia="Times New Roman" w:hAnsi="Arial"/>
          <w:b/>
          <w:sz w:val="24"/>
          <w:szCs w:val="20"/>
          <w:lang w:eastAsia="it-IT"/>
        </w:rPr>
        <w:tab/>
      </w:r>
    </w:p>
    <w:p w14:paraId="768F9B97"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E50DF32"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w:t>
      </w:r>
      <w:r w:rsidRPr="00DC50C2">
        <w:rPr>
          <w:rFonts w:ascii="Arial" w:hAnsi="Arial" w:cs="Arial"/>
          <w:color w:val="000000"/>
          <w:sz w:val="24"/>
          <w:szCs w:val="24"/>
        </w:rPr>
        <w:lastRenderedPageBreak/>
        <w:t xml:space="preserve">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F8F7E5E"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39" w:name="_Toc99871793"/>
      <w:r w:rsidRPr="00DC50C2">
        <w:rPr>
          <w:rFonts w:ascii="Arial" w:eastAsia="Times New Roman" w:hAnsi="Arial"/>
          <w:b/>
          <w:sz w:val="24"/>
          <w:szCs w:val="20"/>
          <w:lang w:eastAsia="it-IT"/>
        </w:rPr>
        <w:t>Il settimo falso cristo</w:t>
      </w:r>
      <w:bookmarkEnd w:id="39"/>
    </w:p>
    <w:p w14:paraId="3EEFCA12"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027DA0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3E2F41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lastRenderedPageBreak/>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14BAD1C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5E0E745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B921E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5FA9CA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w:t>
      </w:r>
      <w:r w:rsidRPr="00DC50C2">
        <w:rPr>
          <w:rFonts w:ascii="Arial" w:eastAsia="Times New Roman" w:hAnsi="Arial" w:cs="Arial"/>
          <w:i/>
          <w:iCs/>
          <w:sz w:val="24"/>
          <w:szCs w:val="24"/>
          <w:lang w:eastAsia="it-IT"/>
        </w:rPr>
        <w:lastRenderedPageBreak/>
        <w:t>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0FC0F5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78A4AF0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60DB32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5421B1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B9820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0625F3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7905ED5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w:t>
      </w:r>
      <w:r w:rsidRPr="00DC50C2">
        <w:rPr>
          <w:rFonts w:ascii="Arial" w:eastAsia="Times New Roman" w:hAnsi="Arial" w:cs="Arial"/>
          <w:sz w:val="24"/>
          <w:szCs w:val="24"/>
          <w:lang w:eastAsia="it-IT"/>
        </w:rPr>
        <w:lastRenderedPageBreak/>
        <w:t>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36FDA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530B3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58524B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682AFD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54579DC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04CC23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5BC4B4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2449417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96028C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690817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colui che si è espropriato di sé per essere di Cristo. Chi è ancora il Presbitero nella Chiesa e nel mondo? È colui che deve mostrare la bellezza del Vangelo di Gesù Signore ad ogni uomo. Come si mostra la bellezza del Vangelo ad ogni </w:t>
      </w:r>
      <w:r w:rsidRPr="00DC50C2">
        <w:rPr>
          <w:rFonts w:ascii="Arial" w:eastAsia="Times New Roman" w:hAnsi="Arial" w:cs="Arial"/>
          <w:sz w:val="24"/>
          <w:szCs w:val="24"/>
          <w:lang w:eastAsia="it-IT"/>
        </w:rPr>
        <w:lastRenderedPageBreak/>
        <w:t xml:space="preserve">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6685A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C55B3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1ED7BC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5570756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5655BD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3252B3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29CABDC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61DFB1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w:t>
      </w:r>
      <w:r w:rsidRPr="00DC50C2">
        <w:rPr>
          <w:rFonts w:ascii="Arial" w:eastAsia="Times New Roman" w:hAnsi="Arial" w:cs="Arial"/>
          <w:sz w:val="24"/>
          <w:szCs w:val="24"/>
          <w:lang w:eastAsia="it-IT"/>
        </w:rPr>
        <w:lastRenderedPageBreak/>
        <w:t xml:space="preserve">un solo pezzo ci espone ad essere feriti a morte. Un solo pezzo indossato espone il fragile vaso a rottura. </w:t>
      </w:r>
    </w:p>
    <w:p w14:paraId="5D98CC5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9E406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4BD6DE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0D11BF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CE16B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6EECF6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w:t>
      </w:r>
      <w:r w:rsidRPr="00DC50C2">
        <w:rPr>
          <w:rFonts w:ascii="Arial" w:eastAsia="Times New Roman" w:hAnsi="Arial" w:cs="Arial"/>
          <w:sz w:val="24"/>
          <w:szCs w:val="24"/>
          <w:lang w:eastAsia="it-IT"/>
        </w:rPr>
        <w:lastRenderedPageBreak/>
        <w:t xml:space="preserve">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13A977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676768D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w:t>
      </w:r>
      <w:r w:rsidRPr="00DC50C2">
        <w:rPr>
          <w:rFonts w:ascii="Arial" w:eastAsia="Times New Roman" w:hAnsi="Arial" w:cs="Arial"/>
          <w:i/>
          <w:iCs/>
          <w:sz w:val="24"/>
          <w:szCs w:val="24"/>
          <w:lang w:eastAsia="it-IT"/>
        </w:rPr>
        <w:lastRenderedPageBreak/>
        <w:t xml:space="preserve">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052D017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2A9E803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w:t>
      </w:r>
      <w:r w:rsidRPr="00DC50C2">
        <w:rPr>
          <w:rFonts w:ascii="Arial" w:eastAsia="Times New Roman" w:hAnsi="Arial" w:cs="Arial"/>
          <w:i/>
          <w:iCs/>
          <w:sz w:val="24"/>
          <w:szCs w:val="24"/>
          <w:lang w:eastAsia="it-IT"/>
        </w:rPr>
        <w:lastRenderedPageBreak/>
        <w:t xml:space="preserve">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1DA957C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Grande è il mistero della Chiesa apostolica. Beato quel discepolo di Gesù che crede in questa Chiesa con purissima fede. </w:t>
      </w:r>
    </w:p>
    <w:p w14:paraId="0498738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795223D"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F4F655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40" w:name="_Toc131588188"/>
      <w:bookmarkStart w:id="41" w:name="_Toc180478167"/>
      <w:r w:rsidRPr="00DC50C2">
        <w:rPr>
          <w:rFonts w:ascii="Arial" w:eastAsia="Times New Roman" w:hAnsi="Arial"/>
          <w:b/>
          <w:sz w:val="40"/>
          <w:szCs w:val="40"/>
          <w:lang w:val="la-Latn"/>
        </w:rPr>
        <w:t>PERCHÉ CREDO NELLA CHIESA LUCE DEL MONDO</w:t>
      </w:r>
      <w:bookmarkEnd w:id="40"/>
      <w:bookmarkEnd w:id="41"/>
    </w:p>
    <w:p w14:paraId="03EF72A8" w14:textId="77777777" w:rsidR="00DC50C2" w:rsidRPr="00DC50C2" w:rsidRDefault="00DC50C2" w:rsidP="00DC50C2">
      <w:pPr>
        <w:autoSpaceDE w:val="0"/>
        <w:autoSpaceDN w:val="0"/>
        <w:adjustRightInd w:val="0"/>
        <w:spacing w:after="120" w:line="240" w:lineRule="auto"/>
        <w:jc w:val="center"/>
        <w:rPr>
          <w:rFonts w:ascii="Arial" w:eastAsia="Times New Roman" w:hAnsi="Arial" w:cs="Arial"/>
          <w:b/>
          <w:bCs/>
          <w:sz w:val="32"/>
          <w:szCs w:val="32"/>
          <w:lang w:val="la-Latn" w:eastAsia="it-IT"/>
        </w:rPr>
      </w:pPr>
      <w:bookmarkStart w:id="42" w:name="_Hlk179725967"/>
      <w:r w:rsidRPr="00DC50C2">
        <w:rPr>
          <w:rFonts w:ascii="Greek" w:eastAsia="Times New Roman" w:hAnsi="Greek" w:cs="Greek"/>
          <w:b/>
          <w:bCs/>
          <w:sz w:val="32"/>
          <w:szCs w:val="32"/>
          <w:lang w:val="la-Latn" w:eastAsia="it-IT"/>
        </w:rPr>
        <w:t>Ume‹j ™ste tÕ fîj toà kÒsmou</w:t>
      </w:r>
    </w:p>
    <w:bookmarkEnd w:id="42"/>
    <w:p w14:paraId="140E456A"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val="la-Latn" w:eastAsia="it-IT"/>
        </w:rPr>
      </w:pPr>
    </w:p>
    <w:p w14:paraId="0289B7B2"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Prima di ogni cosa chiediamoci: Cosa significa credere nella Chiesa Luce del mondo (</w:t>
      </w:r>
      <w:r w:rsidRPr="00DC50C2">
        <w:rPr>
          <w:rFonts w:ascii="Greek" w:eastAsia="Times New Roman" w:hAnsi="Greek" w:cs="Greek"/>
          <w:sz w:val="26"/>
          <w:szCs w:val="26"/>
          <w:lang w:eastAsia="it-IT"/>
        </w:rPr>
        <w:t>`</w:t>
      </w:r>
      <w:r w:rsidRPr="00DC50C2">
        <w:rPr>
          <w:rFonts w:ascii="Greek" w:eastAsia="Times New Roman" w:hAnsi="Greek" w:cs="Greek"/>
          <w:sz w:val="24"/>
          <w:szCs w:val="24"/>
          <w:lang w:eastAsia="it-IT"/>
        </w:rPr>
        <w:t xml:space="preserve">Ume‹j ™ste tÕ fîj toà kÒsmou </w:t>
      </w:r>
      <w:r w:rsidRPr="00DC50C2">
        <w:rPr>
          <w:rFonts w:ascii="Arial" w:eastAsia="Times New Roman" w:hAnsi="Arial" w:cs="Arial"/>
          <w:sz w:val="24"/>
          <w:szCs w:val="24"/>
          <w:lang w:eastAsia="it-IT"/>
        </w:rPr>
        <w:t xml:space="preserve">–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w:t>
      </w:r>
    </w:p>
    <w:p w14:paraId="7858E660"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oggi ha il coraggio di gridare nella Chiesa che Cristo Gesù è il solo codice ontico dell’uomo? È il solo nome nel quale è stabilito che possiamo essere salvati? Eppure anche e soprattutto oggi va gridata la verità di Cristo Gesù dalla quale è la verità di ogni uomo. Ecco cosa oggi  ogni discepolo di Gesù è chiamato a gridare al mondo intero sul suo Maestro e Signore:</w:t>
      </w:r>
    </w:p>
    <w:p w14:paraId="058AF25B"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3" w:name="_Toc121850327"/>
    </w:p>
    <w:p w14:paraId="3E8052D1"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Premessa</w:t>
      </w:r>
      <w:bookmarkEnd w:id="43"/>
    </w:p>
    <w:p w14:paraId="5BF5F9E2"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w:t>
      </w:r>
      <w:r w:rsidRPr="00DC50C2">
        <w:rPr>
          <w:rFonts w:ascii="Arial" w:hAnsi="Arial" w:cs="Arial"/>
          <w:color w:val="000000"/>
          <w:sz w:val="24"/>
        </w:rPr>
        <w:lastRenderedPageBreak/>
        <w:t xml:space="preserve">materia, attinge la materia della terra. Essendo spirito, attinge la vita per il suo spirito solo dal suo Creatore e Signore. </w:t>
      </w:r>
    </w:p>
    <w:p w14:paraId="06804AC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2C0F7C1"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4" w:name="_Toc121850328"/>
      <w:r w:rsidRPr="00DC50C2">
        <w:rPr>
          <w:rFonts w:ascii="Arial" w:eastAsia="Times New Roman" w:hAnsi="Arial"/>
          <w:b/>
          <w:sz w:val="24"/>
          <w:szCs w:val="20"/>
          <w:lang w:eastAsia="it-IT"/>
        </w:rPr>
        <w:t>Polvere impastata e alito divino</w:t>
      </w:r>
      <w:bookmarkEnd w:id="44"/>
    </w:p>
    <w:p w14:paraId="3FED6395"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L’uomo, fatto da Dio a sua immagine e somiglianza, è creatura impastata con un duplice </w:t>
      </w:r>
      <w:r w:rsidRPr="00DC50C2">
        <w:rPr>
          <w:rFonts w:ascii="Arial" w:hAnsi="Arial" w:cs="Arial"/>
          <w:i/>
          <w:iCs/>
          <w:color w:val="000000"/>
          <w:sz w:val="24"/>
        </w:rPr>
        <w:t>codice ontico</w:t>
      </w:r>
      <w:r w:rsidRPr="00DC50C2">
        <w:rPr>
          <w:rFonts w:ascii="Arial" w:hAnsi="Arial" w:cs="Arial"/>
          <w:color w:val="000000"/>
          <w:sz w:val="24"/>
        </w:rPr>
        <w:t xml:space="preserve">. È creta o polvere del suolo senza alito di vita. Questo è il primo </w:t>
      </w:r>
      <w:r w:rsidRPr="00DC50C2">
        <w:rPr>
          <w:rFonts w:ascii="Arial" w:hAnsi="Arial" w:cs="Arial"/>
          <w:i/>
          <w:iCs/>
          <w:color w:val="000000"/>
          <w:sz w:val="24"/>
        </w:rPr>
        <w:t>vuoto ontico</w:t>
      </w:r>
      <w:r w:rsidRPr="00DC50C2">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112150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7DBCE250"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243092D"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70C3F5C3"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5" w:name="_Toc121850329"/>
      <w:r w:rsidRPr="00DC50C2">
        <w:rPr>
          <w:rFonts w:ascii="Arial" w:eastAsia="Times New Roman" w:hAnsi="Arial"/>
          <w:b/>
          <w:sz w:val="24"/>
          <w:szCs w:val="20"/>
          <w:lang w:eastAsia="it-IT"/>
        </w:rPr>
        <w:lastRenderedPageBreak/>
        <w:t>Unità indissolubile di maschio e di femmina</w:t>
      </w:r>
      <w:bookmarkEnd w:id="45"/>
    </w:p>
    <w:p w14:paraId="28B821B1"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Vi è un secondo codice che va messo in luce. Nel Capitolo secondo della </w:t>
      </w:r>
      <w:r w:rsidRPr="00DC50C2">
        <w:rPr>
          <w:rFonts w:ascii="Arial" w:hAnsi="Arial" w:cs="Arial"/>
          <w:i/>
          <w:iCs/>
          <w:color w:val="000000"/>
          <w:sz w:val="24"/>
        </w:rPr>
        <w:t>Genesi</w:t>
      </w:r>
      <w:r w:rsidRPr="00DC50C2">
        <w:rPr>
          <w:rFonts w:ascii="Arial" w:hAnsi="Arial" w:cs="Arial"/>
          <w:color w:val="000000"/>
          <w:sz w:val="24"/>
        </w:rPr>
        <w:t xml:space="preserve">, dopo che Dio ha creato l’uomo, lo vede in un </w:t>
      </w:r>
      <w:r w:rsidRPr="00DC50C2">
        <w:rPr>
          <w:rFonts w:ascii="Arial" w:hAnsi="Arial" w:cs="Arial"/>
          <w:i/>
          <w:iCs/>
          <w:color w:val="000000"/>
          <w:sz w:val="24"/>
        </w:rPr>
        <w:t>vuoto ontico</w:t>
      </w:r>
      <w:r w:rsidRPr="00DC50C2">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AF153D9"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DC50C2">
        <w:rPr>
          <w:rFonts w:ascii="Arial" w:hAnsi="Arial" w:cs="Arial"/>
          <w:i/>
          <w:iCs/>
          <w:color w:val="000000"/>
          <w:sz w:val="24"/>
        </w:rPr>
        <w:t>irreversibile</w:t>
      </w:r>
      <w:r w:rsidRPr="00DC50C2">
        <w:rPr>
          <w:rFonts w:ascii="Arial" w:hAnsi="Arial" w:cs="Arial"/>
          <w:color w:val="000000"/>
          <w:sz w:val="24"/>
        </w:rPr>
        <w:t xml:space="preserve">, allo stesso modo che è </w:t>
      </w:r>
      <w:r w:rsidRPr="00DC50C2">
        <w:rPr>
          <w:rFonts w:ascii="Arial" w:hAnsi="Arial" w:cs="Arial"/>
          <w:i/>
          <w:iCs/>
          <w:color w:val="000000"/>
          <w:sz w:val="24"/>
        </w:rPr>
        <w:t>irreversibile</w:t>
      </w:r>
      <w:r w:rsidRPr="00DC50C2">
        <w:rPr>
          <w:rFonts w:ascii="Arial" w:hAnsi="Arial" w:cs="Arial"/>
          <w:color w:val="000000"/>
          <w:sz w:val="24"/>
        </w:rPr>
        <w:t xml:space="preserve"> la nuova creazione che avviene in Cristo e si vive con Cristo e per Cristo, nuova creazione che è particolare per ogni sacramento che si riceve. </w:t>
      </w:r>
    </w:p>
    <w:p w14:paraId="572A8FC9"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Ora due puntualizzazioni si impongono. </w:t>
      </w:r>
    </w:p>
    <w:p w14:paraId="16DAF7B3"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95D5428"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C728355"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02536F0"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lastRenderedPageBreak/>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7EB94D9B"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6" w:name="_Toc121850330"/>
      <w:r w:rsidRPr="00DC50C2">
        <w:rPr>
          <w:rFonts w:ascii="Arial" w:eastAsia="Times New Roman" w:hAnsi="Arial"/>
          <w:b/>
          <w:sz w:val="24"/>
          <w:szCs w:val="20"/>
          <w:lang w:eastAsia="it-IT"/>
        </w:rPr>
        <w:t>La morte dei due codici ontici</w:t>
      </w:r>
      <w:bookmarkEnd w:id="46"/>
    </w:p>
    <w:p w14:paraId="25E32AE5"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DC50C2">
        <w:rPr>
          <w:rFonts w:ascii="Arial" w:hAnsi="Arial" w:cs="Arial"/>
          <w:i/>
          <w:iCs/>
          <w:color w:val="000000"/>
          <w:sz w:val="24"/>
        </w:rPr>
        <w:t>falsità ontica</w:t>
      </w:r>
      <w:r w:rsidRPr="00DC50C2">
        <w:rPr>
          <w:rFonts w:ascii="Arial" w:hAnsi="Arial" w:cs="Arial"/>
          <w:color w:val="000000"/>
          <w:sz w:val="24"/>
        </w:rPr>
        <w:t xml:space="preserve">. </w:t>
      </w:r>
    </w:p>
    <w:p w14:paraId="16F16923"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La natura falsa mai potrà produrre frutti di verità, frutti di vita nel rispetto della legge della vita data dal Signore Dio. Ecco allora il primo grido della </w:t>
      </w:r>
      <w:r w:rsidRPr="00DC50C2">
        <w:rPr>
          <w:rFonts w:ascii="Arial" w:hAnsi="Arial" w:cs="Arial"/>
          <w:i/>
          <w:iCs/>
          <w:color w:val="000000"/>
          <w:sz w:val="24"/>
        </w:rPr>
        <w:t>falsità ontica</w:t>
      </w:r>
      <w:r w:rsidRPr="00DC50C2">
        <w:rPr>
          <w:rFonts w:ascii="Arial" w:hAnsi="Arial" w:cs="Arial"/>
          <w:color w:val="000000"/>
          <w:sz w:val="24"/>
        </w:rPr>
        <w:t xml:space="preserve">, prima dell’Incarnazione del Verbo della vita e dopo l’Incarnazione, nella non conoscenza di essa. La </w:t>
      </w:r>
      <w:r w:rsidRPr="00DC50C2">
        <w:rPr>
          <w:rFonts w:ascii="Arial" w:hAnsi="Arial" w:cs="Arial"/>
          <w:i/>
          <w:iCs/>
          <w:color w:val="000000"/>
          <w:sz w:val="24"/>
        </w:rPr>
        <w:t>falsità ontica</w:t>
      </w:r>
      <w:r w:rsidRPr="00DC50C2">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DC50C2">
        <w:rPr>
          <w:rFonts w:ascii="Arial" w:hAnsi="Arial" w:cs="Arial"/>
          <w:i/>
          <w:iCs/>
          <w:color w:val="000000"/>
          <w:sz w:val="24"/>
        </w:rPr>
        <w:t>Sap</w:t>
      </w:r>
      <w:r w:rsidRPr="00DC50C2">
        <w:rPr>
          <w:rFonts w:ascii="Arial" w:hAnsi="Arial" w:cs="Arial"/>
          <w:color w:val="000000"/>
          <w:sz w:val="24"/>
        </w:rPr>
        <w:t xml:space="preserve"> cc. XIII –XIV; </w:t>
      </w:r>
      <w:r w:rsidRPr="00DC50C2">
        <w:rPr>
          <w:rFonts w:ascii="Arial" w:hAnsi="Arial" w:cs="Arial"/>
          <w:i/>
          <w:iCs/>
          <w:color w:val="000000"/>
          <w:sz w:val="24"/>
        </w:rPr>
        <w:t>Rm</w:t>
      </w:r>
      <w:r w:rsidRPr="00DC50C2">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465B244E"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w:t>
      </w:r>
      <w:r w:rsidRPr="00DC50C2">
        <w:rPr>
          <w:rFonts w:ascii="Arial" w:hAnsi="Arial" w:cs="Arial"/>
          <w:color w:val="000000"/>
          <w:sz w:val="24"/>
        </w:rPr>
        <w:lastRenderedPageBreak/>
        <w:t>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18C8DD8"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82A5236"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AA0CB0B"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59A2E5A"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7" w:name="_Toc121850331"/>
      <w:r w:rsidRPr="00DC50C2">
        <w:rPr>
          <w:rFonts w:ascii="Arial" w:eastAsia="Times New Roman" w:hAnsi="Arial"/>
          <w:b/>
          <w:sz w:val="24"/>
          <w:szCs w:val="20"/>
          <w:lang w:eastAsia="it-IT"/>
        </w:rPr>
        <w:t>Il codice divino eterno</w:t>
      </w:r>
      <w:bookmarkEnd w:id="47"/>
    </w:p>
    <w:p w14:paraId="16F105DE"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Il Padre celeste nel suo decreto eterno ha stabilito come unico e solo vero </w:t>
      </w:r>
      <w:r w:rsidRPr="00DC50C2">
        <w:rPr>
          <w:rFonts w:ascii="Arial" w:hAnsi="Arial" w:cs="Arial"/>
          <w:i/>
          <w:iCs/>
          <w:color w:val="000000"/>
          <w:sz w:val="24"/>
        </w:rPr>
        <w:t>codice ontico</w:t>
      </w:r>
      <w:r w:rsidRPr="00DC50C2">
        <w:rPr>
          <w:rFonts w:ascii="Arial" w:hAnsi="Arial" w:cs="Arial"/>
          <w:color w:val="000000"/>
          <w:sz w:val="24"/>
        </w:rPr>
        <w:t xml:space="preserve"> per ogni uomo il suo Verbo eterno, il suo Figlio Unigenito. Per Lui ha creato </w:t>
      </w:r>
      <w:r w:rsidRPr="00DC50C2">
        <w:rPr>
          <w:rFonts w:ascii="Arial" w:hAnsi="Arial" w:cs="Arial"/>
          <w:color w:val="000000"/>
          <w:sz w:val="24"/>
        </w:rPr>
        <w:lastRenderedPageBreak/>
        <w:t xml:space="preserve">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77AE0F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014B92D"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8" w:name="_Toc121850332"/>
      <w:r w:rsidRPr="00DC50C2">
        <w:rPr>
          <w:rFonts w:ascii="Arial" w:eastAsia="Times New Roman" w:hAnsi="Arial"/>
          <w:b/>
          <w:sz w:val="24"/>
          <w:szCs w:val="20"/>
          <w:lang w:eastAsia="it-IT"/>
        </w:rPr>
        <w:t>Per Cristo in vista di Cristo</w:t>
      </w:r>
      <w:bookmarkEnd w:id="48"/>
    </w:p>
    <w:p w14:paraId="3610A03B"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DC50C2">
        <w:rPr>
          <w:rFonts w:ascii="Arial" w:hAnsi="Arial" w:cs="Arial"/>
          <w:i/>
          <w:iCs/>
          <w:color w:val="000000"/>
          <w:sz w:val="24"/>
        </w:rPr>
        <w:t>codice ontico soprannaturale</w:t>
      </w:r>
      <w:r w:rsidRPr="00DC50C2">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6DFC9B5"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249F6CD"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2A8DEC58"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1B0A597"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0CD5F7C"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49" w:name="_Toc121850333"/>
      <w:r w:rsidRPr="00DC50C2">
        <w:rPr>
          <w:rFonts w:ascii="Arial" w:eastAsia="Times New Roman" w:hAnsi="Arial"/>
          <w:b/>
          <w:sz w:val="24"/>
          <w:szCs w:val="20"/>
          <w:lang w:eastAsia="it-IT"/>
        </w:rPr>
        <w:t>La nuova creazione in Cristo, con Cristo, per Cristo</w:t>
      </w:r>
      <w:bookmarkEnd w:id="49"/>
    </w:p>
    <w:p w14:paraId="31D4D26B"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La </w:t>
      </w:r>
      <w:r w:rsidRPr="00DC50C2">
        <w:rPr>
          <w:rFonts w:ascii="Arial" w:hAnsi="Arial" w:cs="Arial"/>
          <w:i/>
          <w:iCs/>
          <w:color w:val="000000"/>
          <w:sz w:val="24"/>
        </w:rPr>
        <w:t>nuova creazione</w:t>
      </w:r>
      <w:r w:rsidRPr="00DC50C2">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w:t>
      </w:r>
      <w:r w:rsidRPr="00DC50C2">
        <w:rPr>
          <w:rFonts w:ascii="Arial" w:hAnsi="Arial" w:cs="Arial"/>
          <w:color w:val="000000"/>
          <w:sz w:val="24"/>
        </w:rPr>
        <w:lastRenderedPageBreak/>
        <w:t xml:space="preserve">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C99197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8725507"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DC50C2">
        <w:rPr>
          <w:rFonts w:ascii="Arial" w:hAnsi="Arial" w:cs="Arial"/>
          <w:i/>
          <w:iCs/>
          <w:color w:val="000000"/>
          <w:sz w:val="24"/>
        </w:rPr>
        <w:t>È nel corpo di Cristo che si vive la nuova creazione</w:t>
      </w:r>
      <w:r w:rsidRPr="00DC50C2">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534B7DF"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27EC70C"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w:t>
      </w:r>
      <w:r w:rsidRPr="00DC50C2">
        <w:rPr>
          <w:rFonts w:ascii="Arial" w:hAnsi="Arial" w:cs="Arial"/>
          <w:color w:val="000000"/>
          <w:sz w:val="24"/>
        </w:rPr>
        <w:lastRenderedPageBreak/>
        <w:t xml:space="preserve">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4A6D374"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2F0AD68B"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w:t>
      </w:r>
      <w:r w:rsidRPr="00DC50C2">
        <w:rPr>
          <w:rFonts w:ascii="Arial" w:hAnsi="Arial" w:cs="Arial"/>
          <w:color w:val="000000"/>
          <w:sz w:val="24"/>
        </w:rPr>
        <w:lastRenderedPageBreak/>
        <w:t>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DD55E53"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D90691A"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81CC0D7" w14:textId="77777777" w:rsidR="00DC50C2" w:rsidRPr="00DC50C2" w:rsidRDefault="00DC50C2" w:rsidP="00DC50C2">
      <w:pPr>
        <w:spacing w:line="240" w:lineRule="auto"/>
        <w:jc w:val="both"/>
        <w:rPr>
          <w:rFonts w:ascii="Arial" w:hAnsi="Arial" w:cs="Arial"/>
          <w:color w:val="000000"/>
          <w:sz w:val="24"/>
        </w:rPr>
      </w:pPr>
      <w:r w:rsidRPr="00DC50C2">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21EF35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Dio è purissima luce eterna, divina, increata. In essa non c’è variazione né cambiamento. Purissima luce dall’eternità per l’eternità. Da questa luce eterna, divina, increata, è stato generato dal Padre il suo Figlio Unigenito, il Verbo della vita. Dalla luce eterna, divina, increata del Padre e del Figlio procede lo Spirito Santo. Anche nel Figlio e nello Spirito Santo mai vi potrà esservi variazione o cambiamento. Essa rimane sempre purissima luce. Il Verbo di fa carne. Anche la Luce della sua natura umana non ha subito né variazione né cambiamento. Essa invece è sempre cresciuta fino a divenire perfettissima sulla croce. Il Padre scende nel sepolcro risuscita il Figlio suo dalla morte, trasformando anche il suo corpo in purissima luce. </w:t>
      </w:r>
    </w:p>
    <w:p w14:paraId="786B08F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Da questa luce purissima che è Cristo Gesù per opera dello Spirito Santo viene generato il cristiano-luce: il papa-luce, il vescovo-luce, il presbitero-luce, il diacono-luce, il cresimato-luce, il battezzato-luce. Questa luce ricevuta per generazione spirituale o per nascita dall’alto, per opera dello Spirito Santo, ogni cristiano ad imitazione di Cristo Gesù deve portarla al sommo del suo splendore. Questo potrà avvenire in un solo modo: alimentandosi ogni giorno della parola-luce di Cristo Gesù, del corpo-luce di Cristo Gesù, della grazia-luce di Cristo Gesù. Attraverso questo molteplice alimento il cristiano sarà capace di vincere tutte le tentazioni di Satana che altro non vogliono se non ricondurre il cristiano nelle tenebre, così che finisca poi nelle tenebre eterne. Se il cristiano cade in tentazione perde la sua luce. La sua natura diviene di tenebra. Divenendo la sua natura di tenebra non può più né parlare di luce e né tantomeno mostrarla. Nessuno si faccia illusione: o si cresce di luce in luce o si decresce e si diviene tenebra. Più cresciamo di luce in luce e più lo Spirito Santo si fa Parola di Gesù sulla nostra bocca. Più decresciamo di tenebra in tenebra e più Satana di fa parola di menzogna e di falsità sulle nostre labbra. </w:t>
      </w:r>
    </w:p>
    <w:p w14:paraId="3D4468F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Dopo aver proclamato le Beatitudini, prima di proseguire il suo Discorso, Gesù costituisce i suoi discepoli non una luce del mondo o una luce nel mondo, li costituisce la luce del mondo. Non ci sono altre luci per il mondo. Solo i discepoli, Gesù ha costituito. Se essi diventano tenebra, tutto il mondo o rimane nella tenebra o ritorna ad essere tenebra. </w:t>
      </w:r>
    </w:p>
    <w:p w14:paraId="047CA0B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Voi siete la luce del mondo (</w:t>
      </w:r>
      <w:r w:rsidRPr="00DC50C2">
        <w:rPr>
          <w:rFonts w:ascii="Arial" w:eastAsia="Times New Roman" w:hAnsi="Arial" w:cs="Arial"/>
          <w:i/>
          <w:iCs/>
          <w:sz w:val="24"/>
          <w:szCs w:val="26"/>
          <w:lang w:eastAsia="it-IT"/>
        </w:rPr>
        <w:t xml:space="preserve">`Ume‹j ™ste tÕ fîj toà kÒsmou. </w:t>
      </w:r>
      <w:r w:rsidRPr="00DC50C2">
        <w:rPr>
          <w:rFonts w:ascii="Arial" w:eastAsia="Times New Roman" w:hAnsi="Arial" w:cs="Arial"/>
          <w:i/>
          <w:iCs/>
          <w:sz w:val="24"/>
          <w:szCs w:val="24"/>
          <w:lang w:eastAsia="it-IT"/>
        </w:rPr>
        <w:t>Vos estis lux mundi);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3C2EF23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Oltre il Padre non c’è altra luce per il mondo. Oltre Cristo Gesù non c’è altra luce per il mondo. Oltre lo Spirito Santo non c’è altra luce per il mondo. Oltre il cristiano non c’è altra luce per il mondo. Dio Padre, Cristo Gesù, lo Spirito Santo, sono luce del mondo nel cristiano che è la luce del mondo per costituzione divina. Se lui perde la sua luce, non c’è altra luce per il mondo. Il cristiano è come il sole. Non c’è altro sole per il mondo. Se il sole perde la sua luce tutta la terra precipita nelle tenebre. Così dicasi per il cristiano. Se lui non è la luce del mondo, per lui </w:t>
      </w:r>
      <w:r w:rsidRPr="00DC50C2">
        <w:rPr>
          <w:rFonts w:ascii="Arial" w:eastAsia="Times New Roman" w:hAnsi="Arial" w:cs="Arial"/>
          <w:sz w:val="24"/>
          <w:szCs w:val="24"/>
          <w:lang w:eastAsia="it-IT"/>
        </w:rPr>
        <w:lastRenderedPageBreak/>
        <w:t xml:space="preserve">sarà nelle tenebre tutta quella parte del mondo che il Signore ha stabilito che sia illuminata dalla sua luce. Grande è la responsabilità del cristiano. </w:t>
      </w:r>
    </w:p>
    <w:p w14:paraId="700ED80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chi crede nella Chiesa luce del mondo. Crede quel cristiano che si assume questa altissima responsabilità per tutti i giorni della sua vita: per me il mondo sarà nella luce e per me nelle tenebre. Purtroppo ai nostri giorni il mondo cristiano si sta straformando in tenebre. Solo ormai un piccolo resto crede nel Dio che è il Padre del Signore nostro Gesù Cristo, in Cristo Gesù Figlio Unigenito eterno del Padre, nello Spirito Santo Luce di verità e Datore di ogni vita. La maggior parte del mondo cristiano non credendo più nella sorgente eterna della sua luce, credendo invece in un falso Dio, in un Dio che è il pensiero dell’uomo, si è ridotto a fitta tenebra e oscurità. Il ritorno indietro ormai appare come impossibile. Sono troppe le decisioni di tenebra che si stanno prendendo e quando qualcuno aprirà gli occhi sarà troppo tradi. Molti li apriranno a loro danno quando saranno nelle tenebre eterne a causa delle tenebre che hanno seguito sulla terra.</w:t>
      </w:r>
    </w:p>
    <w:p w14:paraId="0481AF2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E2835C3"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67A3838E"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50" w:name="_Toc131588189"/>
      <w:bookmarkStart w:id="51" w:name="_Toc180478168"/>
      <w:r w:rsidRPr="00DC50C2">
        <w:rPr>
          <w:rFonts w:ascii="Arial" w:eastAsia="Times New Roman" w:hAnsi="Arial"/>
          <w:b/>
          <w:sz w:val="40"/>
          <w:szCs w:val="40"/>
          <w:lang w:val="la-Latn"/>
        </w:rPr>
        <w:t>PERCHÉ CREDO NELLA CHIESA SALE DELLA TERRA</w:t>
      </w:r>
      <w:bookmarkEnd w:id="50"/>
      <w:bookmarkEnd w:id="51"/>
    </w:p>
    <w:p w14:paraId="06FAD966" w14:textId="77777777" w:rsidR="00DC50C2" w:rsidRPr="00DC50C2" w:rsidRDefault="00DC50C2" w:rsidP="00DC50C2">
      <w:pPr>
        <w:spacing w:after="120" w:line="240" w:lineRule="auto"/>
        <w:jc w:val="center"/>
        <w:rPr>
          <w:rFonts w:ascii="Arial" w:eastAsia="Times New Roman" w:hAnsi="Arial" w:cs="Arial"/>
          <w:b/>
          <w:bCs/>
          <w:sz w:val="32"/>
          <w:szCs w:val="32"/>
          <w:lang w:val="la-Latn" w:eastAsia="it-IT"/>
        </w:rPr>
      </w:pPr>
      <w:r w:rsidRPr="00DC50C2">
        <w:rPr>
          <w:rFonts w:ascii="Greek" w:eastAsia="Times New Roman" w:hAnsi="Greek" w:cs="Greek"/>
          <w:b/>
          <w:bCs/>
          <w:i/>
          <w:iCs/>
          <w:sz w:val="32"/>
          <w:szCs w:val="32"/>
          <w:lang w:val="la-Latn" w:eastAsia="it-IT"/>
        </w:rPr>
        <w:t>Ume‹j ™ste tÕ ¤laj tÁj gÁj</w:t>
      </w:r>
    </w:p>
    <w:p w14:paraId="6072C65D" w14:textId="77777777" w:rsidR="00DC50C2" w:rsidRPr="00DC50C2" w:rsidRDefault="00DC50C2" w:rsidP="00DC50C2">
      <w:pPr>
        <w:spacing w:after="120" w:line="240" w:lineRule="auto"/>
        <w:jc w:val="both"/>
        <w:rPr>
          <w:rFonts w:ascii="Arial" w:eastAsia="Times New Roman" w:hAnsi="Arial" w:cs="Arial"/>
          <w:sz w:val="24"/>
          <w:szCs w:val="24"/>
          <w:lang w:val="la-Latn" w:eastAsia="it-IT"/>
        </w:rPr>
      </w:pPr>
    </w:p>
    <w:p w14:paraId="2E30D3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Sempre, subito dopo la proclamazione delle Beatitudini, 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p>
    <w:p w14:paraId="2228D6F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Voi siete il sale della terra (</w:t>
      </w:r>
      <w:r w:rsidRPr="00DC50C2">
        <w:rPr>
          <w:rFonts w:ascii="Arial" w:eastAsia="Times New Roman" w:hAnsi="Arial" w:cs="Greek"/>
          <w:i/>
          <w:iCs/>
          <w:sz w:val="24"/>
          <w:szCs w:val="26"/>
          <w:lang w:eastAsia="it-IT"/>
        </w:rPr>
        <w:t>`</w:t>
      </w:r>
      <w:bookmarkStart w:id="52" w:name="_Hlk179726171"/>
      <w:r w:rsidRPr="00DC50C2">
        <w:rPr>
          <w:rFonts w:ascii="Greek" w:eastAsia="Times New Roman" w:hAnsi="Greek" w:cs="Greek"/>
          <w:i/>
          <w:iCs/>
          <w:sz w:val="24"/>
          <w:szCs w:val="26"/>
          <w:lang w:eastAsia="it-IT"/>
        </w:rPr>
        <w:t>Ume‹j ™ste tÕ ¤laj tÁj gÁj</w:t>
      </w:r>
      <w:bookmarkEnd w:id="52"/>
      <w:r w:rsidRPr="00DC50C2">
        <w:rPr>
          <w:rFonts w:ascii="Arial" w:eastAsia="Times New Roman" w:hAnsi="Arial" w:cs="Greek"/>
          <w:i/>
          <w:iCs/>
          <w:sz w:val="24"/>
          <w:szCs w:val="26"/>
          <w:lang w:eastAsia="it-IT"/>
        </w:rPr>
        <w:t>:</w:t>
      </w:r>
      <w:r w:rsidRPr="00DC50C2">
        <w:rPr>
          <w:rFonts w:ascii="Arial" w:eastAsia="Times New Roman" w:hAnsi="Arial" w:cs="Arial"/>
          <w:i/>
          <w:iCs/>
          <w:sz w:val="24"/>
          <w:szCs w:val="24"/>
          <w:lang w:eastAsia="it-IT"/>
        </w:rPr>
        <w:t xml:space="preserve"> -  vos estis sal terrae</w:t>
      </w:r>
      <w:r w:rsidRPr="00DC50C2">
        <w:rPr>
          <w:rFonts w:ascii="Arial" w:eastAsia="Times New Roman" w:hAnsi="Arial"/>
          <w:i/>
          <w:iCs/>
          <w:sz w:val="24"/>
          <w:szCs w:val="24"/>
          <w:lang w:eastAsia="it-IT"/>
        </w:rPr>
        <w:t>)</w:t>
      </w:r>
      <w:r w:rsidRPr="00DC50C2">
        <w:rPr>
          <w:rFonts w:ascii="Arial" w:eastAsia="Times New Roman" w:hAnsi="Arial" w:cs="Arial"/>
          <w:i/>
          <w:iCs/>
          <w:sz w:val="24"/>
          <w:szCs w:val="24"/>
          <w:lang w:eastAsia="it-IT"/>
        </w:rPr>
        <w:t>; ma se il sale perde il sapore, con che cosa lo si renderà salato? A null’altro serve che ad essere gettato via e calpestato dalla gente (Mt 5,13).</w:t>
      </w:r>
    </w:p>
    <w:p w14:paraId="13CAE50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p>
    <w:p w14:paraId="69C1BCB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Ecco alcuni brani dell’Antico Testamento che ci introducono nel mistero della sapienza:</w:t>
      </w:r>
    </w:p>
    <w:p w14:paraId="4872DED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9DC278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DE4B00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19418B2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28441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Fra i tesori della sapienza ci sono massime sapienti, ma per il peccatore è obbrobrio la pietà verso Dio. Se desideri la sapienza, </w:t>
      </w:r>
      <w:r w:rsidRPr="00DC50C2">
        <w:rPr>
          <w:rFonts w:ascii="Arial" w:eastAsia="Times New Roman" w:hAnsi="Arial" w:cs="Arial"/>
          <w:i/>
          <w:iCs/>
          <w:sz w:val="24"/>
          <w:szCs w:val="24"/>
          <w:lang w:eastAsia="it-IT"/>
        </w:rPr>
        <w:lastRenderedPageBreak/>
        <w:t>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26C2EF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F6E6F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6AC9333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w:t>
      </w:r>
      <w:r w:rsidRPr="00DC50C2">
        <w:rPr>
          <w:rFonts w:ascii="Arial" w:eastAsia="Times New Roman" w:hAnsi="Arial" w:cs="Arial"/>
          <w:i/>
          <w:iCs/>
          <w:sz w:val="24"/>
          <w:szCs w:val="24"/>
          <w:lang w:eastAsia="it-IT"/>
        </w:rPr>
        <w:lastRenderedPageBreak/>
        <w:t xml:space="preserve">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3BF77F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369F9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w:t>
      </w:r>
      <w:r w:rsidRPr="00DC50C2">
        <w:rPr>
          <w:rFonts w:ascii="Arial" w:eastAsia="Times New Roman" w:hAnsi="Arial" w:cs="Arial"/>
          <w:i/>
          <w:iCs/>
          <w:sz w:val="24"/>
          <w:szCs w:val="24"/>
          <w:lang w:eastAsia="it-IT"/>
        </w:rPr>
        <w:lastRenderedPageBreak/>
        <w:t xml:space="preserve">segno di saggezza sapere da chi viene tale dono –, mi rivolsi al Signore e lo pregai, dicendo con tutto il mio cuore: (Sap 8,1-21). </w:t>
      </w:r>
    </w:p>
    <w:p w14:paraId="338BE0C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183ABB3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02CD1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Si è detto in precedenza che oggi moltissimi cristiani stanno conducendo tutta la nostra fede ad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w:t>
      </w:r>
      <w:r w:rsidRPr="00DC50C2">
        <w:rPr>
          <w:rFonts w:ascii="Arial" w:eastAsia="Times New Roman" w:hAnsi="Arial" w:cs="Arial"/>
          <w:sz w:val="24"/>
          <w:szCs w:val="24"/>
          <w:lang w:eastAsia="it-IT"/>
        </w:rPr>
        <w:lastRenderedPageBreak/>
        <w:t>Oggi stiamo assistendo alla nascita di un uomo putrefatto che si sta inabissando sempre più in una totale putrefazione senza più ritorno.</w:t>
      </w:r>
    </w:p>
    <w:p w14:paraId="727573A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1EE2AD4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91E4DF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AA0E587"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53" w:name="_Toc130997825"/>
      <w:bookmarkStart w:id="54" w:name="_Toc131588190"/>
      <w:bookmarkStart w:id="55" w:name="_Toc180478169"/>
      <w:r w:rsidRPr="00DC50C2">
        <w:rPr>
          <w:rFonts w:ascii="Arial" w:eastAsia="Times New Roman" w:hAnsi="Arial"/>
          <w:b/>
          <w:sz w:val="40"/>
          <w:szCs w:val="40"/>
          <w:lang w:val="la-Latn"/>
        </w:rPr>
        <w:t>PERCHÉ CREDO NELLA CHIESA TESTIMONE DI CRISTO GESÙ</w:t>
      </w:r>
      <w:bookmarkEnd w:id="53"/>
      <w:bookmarkEnd w:id="54"/>
      <w:bookmarkEnd w:id="55"/>
    </w:p>
    <w:p w14:paraId="299230E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86AE4F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p>
    <w:p w14:paraId="67DF73E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Pietro il giorno di Pentecoste annuncia il mistero di Cristo dal compimento in Lui e negli altri del mistero di Cristo. Lo Spirito Santo trafigge il cuore di molti che stanno ad ascoltarlo e in quel giorno pervennero alla fede e furono aggregati alla comunità lasciandosi battezzare e ricevendo anche loro lo Spirito Santo. </w:t>
      </w:r>
    </w:p>
    <w:p w14:paraId="026F703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w:t>
      </w:r>
      <w:r w:rsidRPr="00DC50C2">
        <w:rPr>
          <w:rFonts w:ascii="Arial" w:eastAsia="Times New Roman" w:hAnsi="Arial" w:cs="Arial"/>
          <w:i/>
          <w:iCs/>
          <w:sz w:val="24"/>
          <w:szCs w:val="24"/>
          <w:lang w:eastAsia="it-IT"/>
        </w:rPr>
        <w:lastRenderedPageBreak/>
        <w:t>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proseliti, Cretesi e Arabi, e li udiamo parlare nelle nostre lingue delle grandi opere di Dio». Tutti erano stupefatti e perplessi, e si chiedevano l’un l’altro: «Che cosa significa questo?». Altri invece li deridevano e dicevano: «Si sono ubriacati di vino dolce».</w:t>
      </w:r>
    </w:p>
    <w:p w14:paraId="0831BAE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76DB716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B9B670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3CDA0E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A2EB2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F240F3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5684E8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Sappia dunque con certezza tutta la casa d’Israele che Dio ha costituito Signore e Cristo quel Gesù che voi avete crocifisso».</w:t>
      </w:r>
    </w:p>
    <w:p w14:paraId="5D98741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CA99BC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51C9CE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della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DC50C2">
        <w:rPr>
          <w:rFonts w:ascii="Arial" w:eastAsia="Times New Roman" w:hAnsi="Arial" w:cs="Arial"/>
          <w:i/>
          <w:iCs/>
          <w:sz w:val="24"/>
          <w:szCs w:val="24"/>
          <w:lang w:eastAsia="it-IT"/>
        </w:rPr>
        <w:t>«Se sia giusto dinanzi a Dio obbedire a voi invece che a Dio, giudicatelo voi. Noi non possiamo tacere quello che abbiamo visto e ascoltato».</w:t>
      </w:r>
      <w:r w:rsidRPr="00DC50C2">
        <w:rPr>
          <w:rFonts w:ascii="Arial" w:eastAsia="Times New Roman" w:hAnsi="Arial" w:cs="Arial"/>
          <w:sz w:val="24"/>
          <w:szCs w:val="24"/>
          <w:lang w:eastAsia="it-IT"/>
        </w:rPr>
        <w:t xml:space="preserve"> Loro devono obbedire a Dio, a Cristo Gesù, allo Spirito Santo. Mistero di Cristo che si è compiuto in Pietro, mistero che per Pietro, per la sua fede in Cristo, si compie in altre persone. </w:t>
      </w:r>
    </w:p>
    <w:p w14:paraId="4602E6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w:t>
      </w:r>
      <w:r w:rsidRPr="00DC50C2">
        <w:rPr>
          <w:rFonts w:ascii="Arial" w:eastAsia="Times New Roman" w:hAnsi="Arial" w:cs="Arial"/>
          <w:i/>
          <w:iCs/>
          <w:sz w:val="24"/>
          <w:szCs w:val="24"/>
          <w:lang w:eastAsia="it-IT"/>
        </w:rPr>
        <w:lastRenderedPageBreak/>
        <w:t>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8424DB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2ACFA6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610F9B8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ECEA73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8F2D28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682AF0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w:t>
      </w:r>
      <w:bookmarkStart w:id="56" w:name="_Hlk130992383"/>
      <w:r w:rsidRPr="00DC50C2">
        <w:rPr>
          <w:rFonts w:ascii="Arial" w:eastAsia="Times New Roman" w:hAnsi="Arial" w:cs="Arial"/>
          <w:i/>
          <w:iCs/>
          <w:sz w:val="24"/>
          <w:szCs w:val="24"/>
          <w:lang w:eastAsia="it-IT"/>
        </w:rPr>
        <w:t xml:space="preserve">«Se sia giusto dinanzi a Dio obbedire a voi invece che a Dio, giudicatelo voi. Noi non possiamo tacere quello che abbiamo visto e ascoltato». </w:t>
      </w:r>
      <w:bookmarkEnd w:id="56"/>
      <w:r w:rsidRPr="00DC50C2">
        <w:rPr>
          <w:rFonts w:ascii="Arial" w:eastAsia="Times New Roman" w:hAnsi="Arial" w:cs="Arial"/>
          <w:i/>
          <w:iCs/>
          <w:sz w:val="24"/>
          <w:szCs w:val="24"/>
          <w:lang w:eastAsia="it-IT"/>
        </w:rPr>
        <w:t>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E81654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w:t>
      </w:r>
      <w:r w:rsidRPr="00DC50C2">
        <w:rPr>
          <w:rFonts w:ascii="Arial" w:eastAsia="Times New Roman" w:hAnsi="Arial" w:cs="Arial"/>
          <w:i/>
          <w:iCs/>
          <w:sz w:val="24"/>
          <w:szCs w:val="24"/>
          <w:lang w:eastAsia="it-IT"/>
        </w:rPr>
        <w:lastRenderedPageBreak/>
        <w:t>re della terra e i prìncipi si allearono insieme contro il Signore e contro il suo Cristo;</w:t>
      </w:r>
    </w:p>
    <w:p w14:paraId="451818E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48815A4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Quand’ebbero terminato la preghiera, il luogo in cui erano radunati tremò e tutti furono colmati di Spirito Santo e proclamavano la parola di Dio con franchezza.</w:t>
      </w:r>
    </w:p>
    <w:p w14:paraId="2570F3E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94A32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Così Giuseppe, soprannominato dagli apostoli Bàrnaba, che significa «figlio dell’esortazione», un levita originario di Cipro, padrone di un campo, lo vendette e ne consegnò il ricavato deponendolo ai piedi degli apostoli (At 4,1-37). </w:t>
      </w:r>
    </w:p>
    <w:p w14:paraId="2E83E23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148A082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E67DED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w:t>
      </w:r>
      <w:r w:rsidRPr="00DC50C2">
        <w:rPr>
          <w:rFonts w:ascii="Arial" w:eastAsia="Times New Roman" w:hAnsi="Arial" w:cs="Arial"/>
          <w:i/>
          <w:iCs/>
          <w:sz w:val="24"/>
          <w:szCs w:val="24"/>
          <w:lang w:eastAsia="it-IT"/>
        </w:rPr>
        <w:lastRenderedPageBreak/>
        <w:t>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1DDB98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22413F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w:t>
      </w:r>
      <w:r w:rsidRPr="00DC50C2">
        <w:rPr>
          <w:rFonts w:ascii="Arial" w:eastAsia="Times New Roman" w:hAnsi="Arial" w:cs="Arial"/>
          <w:i/>
          <w:iCs/>
          <w:sz w:val="24"/>
          <w:szCs w:val="24"/>
          <w:lang w:eastAsia="it-IT"/>
        </w:rPr>
        <w:lastRenderedPageBreak/>
        <w:t>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D1EB7F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19.1-48). </w:t>
      </w:r>
    </w:p>
    <w:p w14:paraId="4E84FC8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5ED80FD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21E3CA2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C’era a Listra un uomo paralizzato alle gambe, storpio sin dalla nascita, che non aveva mai camminato. Egli ascoltava Paolo mentre </w:t>
      </w:r>
      <w:r w:rsidRPr="00DC50C2">
        <w:rPr>
          <w:rFonts w:ascii="Arial" w:eastAsia="Times New Roman" w:hAnsi="Arial" w:cs="Arial"/>
          <w:i/>
          <w:iCs/>
          <w:sz w:val="24"/>
          <w:szCs w:val="24"/>
          <w:lang w:eastAsia="it-IT"/>
        </w:rPr>
        <w:lastRenderedPageBreak/>
        <w:t>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3ACEEBF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2F40677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Appena arrivati, riunirono la Chiesa e riferirono tutto quello che Dio aveva fatto per mezzo loro e come avesse aperto ai pagani la porta della fede. E si fermarono per non poco tempo insieme ai discepoli (At 14,1-28).</w:t>
      </w:r>
    </w:p>
    <w:p w14:paraId="54CDDAD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Precorrendo le città, trasmettevano loro le decisioni prese dagli apostoli e dagli anziani di Gerusalemme, perché le osservassero. Le Chiese intanto andavano fortificandosi nella fede e crescevano di numero ogni giorno.</w:t>
      </w:r>
    </w:p>
    <w:p w14:paraId="7850E3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22F334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77CF62E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6A11A9D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2AD248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w:t>
      </w:r>
      <w:r w:rsidRPr="00DC50C2">
        <w:rPr>
          <w:rFonts w:ascii="Arial" w:eastAsia="Times New Roman" w:hAnsi="Arial" w:cs="Arial"/>
          <w:i/>
          <w:iCs/>
          <w:sz w:val="24"/>
          <w:szCs w:val="24"/>
          <w:lang w:eastAsia="it-IT"/>
        </w:rPr>
        <w:lastRenderedPageBreak/>
        <w:t>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75F01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62D69B2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w:t>
      </w:r>
      <w:r w:rsidRPr="00DC50C2">
        <w:rPr>
          <w:rFonts w:ascii="Arial" w:eastAsia="Times New Roman" w:hAnsi="Arial" w:cs="Arial"/>
          <w:i/>
          <w:iCs/>
          <w:sz w:val="24"/>
          <w:szCs w:val="24"/>
          <w:lang w:eastAsia="it-IT"/>
        </w:rPr>
        <w:lastRenderedPageBreak/>
        <w:t>accompagnavano Paolo lo condussero fino ad Atene e ripartirono con l’ordine, per Sila e Timòteo, di raggiungerlo al più presto.</w:t>
      </w:r>
    </w:p>
    <w:p w14:paraId="5E0AFF4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66F05E5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2E614DF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65F89BF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w:t>
      </w:r>
      <w:r w:rsidRPr="00DC50C2">
        <w:rPr>
          <w:rFonts w:ascii="Arial" w:eastAsia="Times New Roman" w:hAnsi="Arial" w:cs="Arial"/>
          <w:sz w:val="24"/>
          <w:szCs w:val="24"/>
          <w:lang w:eastAsia="it-IT"/>
        </w:rPr>
        <w:lastRenderedPageBreak/>
        <w:t xml:space="preserve">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p>
    <w:p w14:paraId="0D8495D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2755902"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AE47DE3"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57" w:name="_Toc130997826"/>
      <w:bookmarkStart w:id="58" w:name="_Toc131588191"/>
      <w:bookmarkStart w:id="59" w:name="_Toc180478170"/>
      <w:r w:rsidRPr="00DC50C2">
        <w:rPr>
          <w:rFonts w:ascii="Arial" w:eastAsia="Times New Roman" w:hAnsi="Arial"/>
          <w:b/>
          <w:sz w:val="40"/>
          <w:szCs w:val="40"/>
          <w:lang w:val="la-Latn"/>
        </w:rPr>
        <w:t>PERCHÉ CREDO NELLA CHIESA TESTIMONE DELLO SPIRITO SANTO</w:t>
      </w:r>
      <w:bookmarkEnd w:id="57"/>
      <w:bookmarkEnd w:id="58"/>
      <w:bookmarkEnd w:id="59"/>
    </w:p>
    <w:p w14:paraId="0ABE575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32971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si rende testimonianza allo Spirito Santo? Risponderemo a questa domanda, lasciandoci aiutare dall’Apostolo Giovanni. Ecco come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p>
    <w:p w14:paraId="27EDA3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 commento sui primi sette versetti della Prima Lettera dell’Apostolo ci aiuteranno a vedere come il discepolo che Gesù amava rende testimonianza al suo Maestro:</w:t>
      </w:r>
    </w:p>
    <w:p w14:paraId="62AE9B84"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F90F057"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Lettura del testo</w:t>
      </w:r>
    </w:p>
    <w:p w14:paraId="56612E31" w14:textId="77777777" w:rsidR="00DC50C2" w:rsidRPr="00DC50C2" w:rsidRDefault="00DC50C2" w:rsidP="00DC50C2">
      <w:pPr>
        <w:autoSpaceDE w:val="0"/>
        <w:autoSpaceDN w:val="0"/>
        <w:adjustRightInd w:val="0"/>
        <w:spacing w:after="120" w:line="240" w:lineRule="auto"/>
        <w:ind w:left="567" w:right="567"/>
        <w:jc w:val="both"/>
        <w:rPr>
          <w:rFonts w:ascii="Arial" w:eastAsia="Times New Roman" w:hAnsi="Arial" w:cs="Arial"/>
          <w:bCs/>
          <w:sz w:val="24"/>
          <w:szCs w:val="18"/>
          <w:lang w:val="la-Latn" w:eastAsia="it-IT"/>
        </w:rPr>
      </w:pPr>
      <w:r w:rsidRPr="00DC50C2">
        <w:rPr>
          <w:rFonts w:ascii="Arial" w:eastAsia="Times New Roman" w:hAnsi="Arial" w:cs="Arial"/>
          <w:bCs/>
          <w:sz w:val="24"/>
          <w:szCs w:val="18"/>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w:t>
      </w:r>
      <w:r w:rsidRPr="00DC50C2">
        <w:rPr>
          <w:rFonts w:ascii="Arial" w:eastAsia="Times New Roman" w:hAnsi="Arial" w:cs="Arial"/>
          <w:bCs/>
          <w:sz w:val="24"/>
          <w:szCs w:val="18"/>
          <w:lang w:val="la-Latn" w:eastAsia="it-IT"/>
        </w:rPr>
        <w:lastRenderedPageBreak/>
        <w:t>et ipse est in luce societatem habemus ad invicem et sanguis Iesu Filii eius mundat nos ab omni peccato (1Gv 1,1-7).</w:t>
      </w:r>
    </w:p>
    <w:p w14:paraId="6935FFEA" w14:textId="77777777" w:rsidR="00DC50C2" w:rsidRPr="00DC50C2" w:rsidRDefault="00DC50C2" w:rsidP="00DC50C2">
      <w:pPr>
        <w:autoSpaceDE w:val="0"/>
        <w:autoSpaceDN w:val="0"/>
        <w:adjustRightInd w:val="0"/>
        <w:spacing w:after="120" w:line="240" w:lineRule="auto"/>
        <w:ind w:left="567" w:right="567"/>
        <w:jc w:val="both"/>
        <w:rPr>
          <w:rFonts w:ascii="Arial" w:eastAsia="Times New Roman" w:hAnsi="Arial" w:cs="Arial"/>
          <w:bCs/>
          <w:sz w:val="26"/>
          <w:szCs w:val="26"/>
          <w:lang w:val="la-Latn" w:eastAsia="it-IT"/>
        </w:rPr>
      </w:pPr>
      <w:r w:rsidRPr="00DC50C2">
        <w:rPr>
          <w:rFonts w:ascii="Greek" w:eastAsia="Times New Roman" w:hAnsi="Greek" w:cs="Greek"/>
          <w:bCs/>
          <w:sz w:val="26"/>
          <w:szCs w:val="26"/>
          <w:lang w:val="la-Latn" w:eastAsia="it-IT"/>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DC50C2">
        <w:rPr>
          <w:rFonts w:ascii="Arial" w:eastAsia="Times New Roman" w:hAnsi="Arial" w:cs="Arial"/>
          <w:bCs/>
          <w:sz w:val="26"/>
          <w:szCs w:val="26"/>
          <w:lang w:val="la-Latn" w:eastAsia="it-IT"/>
        </w:rPr>
        <w:t xml:space="preserve"> (1Gv 1,1-7).</w:t>
      </w:r>
    </w:p>
    <w:p w14:paraId="57A7A659" w14:textId="77777777" w:rsidR="00DC50C2" w:rsidRPr="00DC50C2" w:rsidRDefault="00DC50C2" w:rsidP="00DC50C2">
      <w:pPr>
        <w:spacing w:after="120" w:line="240" w:lineRule="auto"/>
        <w:ind w:left="567" w:right="567"/>
        <w:jc w:val="both"/>
        <w:rPr>
          <w:rFonts w:ascii="Arial" w:eastAsia="Times New Roman" w:hAnsi="Arial"/>
          <w:bCs/>
          <w:sz w:val="24"/>
          <w:szCs w:val="18"/>
          <w:lang w:eastAsia="it-IT"/>
        </w:rPr>
      </w:pPr>
      <w:r w:rsidRPr="00DC50C2">
        <w:rPr>
          <w:rFonts w:ascii="Arial" w:eastAsia="Times New Roman" w:hAnsi="Arial"/>
          <w:bCs/>
          <w:sz w:val="24"/>
          <w:szCs w:val="18"/>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55A58537"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60" w:name="_Toc130997827"/>
      <w:r w:rsidRPr="00DC50C2">
        <w:rPr>
          <w:rFonts w:ascii="Arial" w:eastAsia="Times New Roman" w:hAnsi="Arial"/>
          <w:b/>
          <w:sz w:val="24"/>
          <w:szCs w:val="20"/>
          <w:lang w:eastAsia="it-IT"/>
        </w:rPr>
        <w:t>Premessa</w:t>
      </w:r>
      <w:bookmarkEnd w:id="60"/>
    </w:p>
    <w:p w14:paraId="49F4638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3F99FB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L’Apostolo Pietro fonda la sua fede sulla visione di Gesù trasfigurato sul monte e sull’ascolto della voce del Padre che dalla nube lo invita ad ascoltare il Figlio suo, il suo amato. </w:t>
      </w:r>
    </w:p>
    <w:p w14:paraId="1144858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CC319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33AEA4F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w:t>
      </w:r>
      <w:r w:rsidRPr="00DC50C2">
        <w:rPr>
          <w:rFonts w:ascii="Arial" w:eastAsia="Times New Roman" w:hAnsi="Arial"/>
          <w:i/>
          <w:iCs/>
          <w:sz w:val="24"/>
          <w:szCs w:val="20"/>
          <w:lang w:eastAsia="it-IT"/>
        </w:rPr>
        <w:lastRenderedPageBreak/>
        <w:t>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4DFAA91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243499C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w:t>
      </w:r>
      <w:r w:rsidRPr="00DC50C2">
        <w:rPr>
          <w:rFonts w:ascii="Arial" w:eastAsia="Times New Roman" w:hAnsi="Arial"/>
          <w:i/>
          <w:iCs/>
          <w:sz w:val="24"/>
          <w:szCs w:val="20"/>
          <w:lang w:eastAsia="it-IT"/>
        </w:rPr>
        <w:lastRenderedPageBreak/>
        <w:t>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0FC9F1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467024D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57427D7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CD3EF8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999222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 Colui che ci ama e ci ha liberati dai nostri peccati con il suo sangue, che ha fatto di noi un regno, sacerdoti per il suo Dio e Padre, a lui la gloria e la potenza nei secoli dei secoli. Amen.</w:t>
      </w:r>
    </w:p>
    <w:p w14:paraId="62C0F62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Ecco, viene con le nubi e ogni occhio lo vedrà, anche quelli che lo trafissero, e per lui tutte le tribù della terra si batteranno il petto. Sì, Amen!</w:t>
      </w:r>
    </w:p>
    <w:p w14:paraId="1FB0464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Dice il Signore Dio: Io sono l’Alfa e l’Omèga, Colui che è, che era e che viene, l’Onnipotente!</w:t>
      </w:r>
    </w:p>
    <w:p w14:paraId="488410C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D84114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w:t>
      </w:r>
      <w:r w:rsidRPr="00DC50C2">
        <w:rPr>
          <w:rFonts w:ascii="Arial" w:eastAsia="Times New Roman" w:hAnsi="Arial"/>
          <w:bCs/>
          <w:i/>
          <w:iCs/>
          <w:sz w:val="24"/>
          <w:szCs w:val="20"/>
          <w:lang w:eastAsia="it-IT"/>
        </w:rPr>
        <w:lastRenderedPageBreak/>
        <w:t xml:space="preserve">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E97EE7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5A3457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3AD771F"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0BFA84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3A727E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Quando l’Agnello aprì il terzo sigillo, udii il terzo essere vivente che diceva: «Vieni». E vidi: ecco, un cavallo nero. Colui che lo cavalcava aveva una bilancia in mano. E udii come una voce in mezzo ai quattro </w:t>
      </w:r>
      <w:r w:rsidRPr="00DC50C2">
        <w:rPr>
          <w:rFonts w:ascii="Arial" w:eastAsia="Times New Roman" w:hAnsi="Arial"/>
          <w:bCs/>
          <w:i/>
          <w:iCs/>
          <w:sz w:val="24"/>
          <w:szCs w:val="20"/>
          <w:lang w:eastAsia="it-IT"/>
        </w:rPr>
        <w:lastRenderedPageBreak/>
        <w:t>esseri viventi, che diceva: «Una misura di grano per un denaro, e tre misure d’orzo per un denaro! Olio e vino non siano toccati».</w:t>
      </w:r>
    </w:p>
    <w:p w14:paraId="1EB26B50"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DCB9DD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7737A1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Allora venne data a ciascuno di loro una veste candida e fu detto loro di pazientare ancora un poco, finché fosse completo il numero dei loro compagni di servizio e dei loro fratelli, che dovevano essere uccisi come loro.</w:t>
      </w:r>
    </w:p>
    <w:p w14:paraId="3420235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4FF8B00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Dopo questo vidi quattro angeli, che stavano ai quattro angoli della terra e trattenevano i quattro venti, perché non soffiasse vento sulla terra, né sul mare, né su alcuna pianta.</w:t>
      </w:r>
    </w:p>
    <w:p w14:paraId="1285B3D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E511AE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udii il numero di coloro che furono segnati con il sigillo: centoquarantaquattro mila segnati, provenienti da ogni tribù dei figli d’Israele: </w:t>
      </w:r>
    </w:p>
    <w:p w14:paraId="78818A3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w:t>
      </w:r>
      <w:r w:rsidRPr="00DC50C2">
        <w:rPr>
          <w:rFonts w:ascii="Arial" w:eastAsia="Times New Roman" w:hAnsi="Arial"/>
          <w:bCs/>
          <w:i/>
          <w:iCs/>
          <w:sz w:val="24"/>
          <w:szCs w:val="20"/>
          <w:lang w:eastAsia="it-IT"/>
        </w:rPr>
        <w:lastRenderedPageBreak/>
        <w:t>dodicimila; dalla tribù di Giuseppe, dodicimila; dalla tribù di Beniamino, dodicimila segnati con il sigillo.</w:t>
      </w:r>
    </w:p>
    <w:p w14:paraId="1CA08E0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675EDA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52BC9B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BE6FA80"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724EC1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l’Agnello aprì il settimo sigillo, si fece silenzio nel cielo per circa mezz’ora.</w:t>
      </w:r>
    </w:p>
    <w:p w14:paraId="0E824EA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80F3E4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 sette angeli, che avevano le sette trombe, si accinsero a suonarle.</w:t>
      </w:r>
    </w:p>
    <w:p w14:paraId="3BD4B75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primo suonò la tromba: grandine e fuoco, mescolati a sangue, scrosciarono sulla terra. Un terzo della terra andò bruciato, un terzo degli alberi andò bruciato e ogni erba verde andò bruciata.</w:t>
      </w:r>
    </w:p>
    <w:p w14:paraId="6A8AF32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secondo angelo suonò la tromba: qualcosa come una grande montagna, tutta infuocata, fu scagliato nel mare. Un terzo del mare divenne sangue, un terzo delle creature che vivono nel mare morì e un terzo delle navi andò distrutto.</w:t>
      </w:r>
    </w:p>
    <w:p w14:paraId="6F9FEC5F"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Il terzo angelo suonò la tromba: cadde dal cielo una grande stella, ardente come una fiaccola, e colpì un terzo dei fiumi e le sorgenti delle acque. La stella si chiama Assenzio; un terzo delle acque si mutò in </w:t>
      </w:r>
      <w:r w:rsidRPr="00DC50C2">
        <w:rPr>
          <w:rFonts w:ascii="Arial" w:eastAsia="Times New Roman" w:hAnsi="Arial"/>
          <w:bCs/>
          <w:i/>
          <w:iCs/>
          <w:sz w:val="24"/>
          <w:szCs w:val="20"/>
          <w:lang w:eastAsia="it-IT"/>
        </w:rPr>
        <w:lastRenderedPageBreak/>
        <w:t>assenzio e molti uomini morirono a causa di quelle acque, che erano divenute amare.</w:t>
      </w:r>
    </w:p>
    <w:p w14:paraId="653BEF5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quarto angelo suonò la tromba: un terzo del sole, un terzo della luna e un terzo degli astri fu colpito e così si oscurò un terzo degli astri; il giorno perse un terzo della sua luce e la notte ugualmente.</w:t>
      </w:r>
    </w:p>
    <w:p w14:paraId="475A067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e udii un’aquila, che volava nell’alto del cielo e che gridava a gran voce: «Guai, guai, guai agli abitanti della terra, al suono degli ultimi squilli di tromba che i tre angeli stanno per suonare!» (Ap 8,1-13).</w:t>
      </w:r>
    </w:p>
    <w:p w14:paraId="63B6FAF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DC6B99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BCB746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primo «guai» è passato. Dopo queste cose, ecco, vengono ancora due «guai».</w:t>
      </w:r>
    </w:p>
    <w:p w14:paraId="573C9DD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B80B49F"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39E1E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03FEBCA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E97623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w:t>
      </w:r>
      <w:r w:rsidRPr="00DC50C2">
        <w:rPr>
          <w:rFonts w:ascii="Arial" w:eastAsia="Times New Roman" w:hAnsi="Arial"/>
          <w:i/>
          <w:iCs/>
          <w:sz w:val="24"/>
          <w:szCs w:val="20"/>
          <w:lang w:eastAsia="it-IT"/>
        </w:rPr>
        <w:lastRenderedPageBreak/>
        <w:t>un angelo santo l’ordine di farti venire in casa sua per ascoltare ciò che hai da dirgli”. Pietro allora li fece entrare e li ospitò.</w:t>
      </w:r>
    </w:p>
    <w:p w14:paraId="709F261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484A82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033C6B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w:t>
      </w:r>
      <w:r w:rsidRPr="00DC50C2">
        <w:rPr>
          <w:rFonts w:ascii="Arial" w:eastAsia="Times New Roman" w:hAnsi="Arial"/>
          <w:i/>
          <w:iCs/>
          <w:sz w:val="24"/>
          <w:szCs w:val="20"/>
          <w:lang w:eastAsia="it-IT"/>
        </w:rPr>
        <w:lastRenderedPageBreak/>
        <w:t xml:space="preserve">come noi, lo Spirito Santo?». E ordinò che fossero battezzati nel nome di Gesù Cristo. Quindi lo pregarono di fermarsi alcuni giorni (At 10,1-48). </w:t>
      </w:r>
    </w:p>
    <w:p w14:paraId="2D5C5A6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B0563DB"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8D4B01C"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61" w:name="_Toc130997828"/>
      <w:r w:rsidRPr="00DC50C2">
        <w:rPr>
          <w:rFonts w:ascii="Arial" w:eastAsia="Times New Roman" w:hAnsi="Arial"/>
          <w:b/>
          <w:sz w:val="24"/>
          <w:szCs w:val="20"/>
          <w:lang w:eastAsia="it-IT"/>
        </w:rPr>
        <w:t>Necessario principio di lettura dei Testi Sacri</w:t>
      </w:r>
      <w:bookmarkEnd w:id="61"/>
    </w:p>
    <w:p w14:paraId="0274FD1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5D1D0EF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ED36CB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4FFDF98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Basta una sola verità negata e tutto diventa oscurità e tenebra. Oggi non stiamo privando Gesù di ogni sua verità? Chi oggi nella confessione della sua fede crede che Cristo Gesù è:</w:t>
      </w:r>
    </w:p>
    <w:p w14:paraId="5D59819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ed Unico Creatore dell’intero universo e dell’uomo. </w:t>
      </w:r>
    </w:p>
    <w:p w14:paraId="4DCE1CE8"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ed Unico Redentore, Salvatore, Mediatore tra il Padre Celeste e ogni uomo e l’intera creazione. </w:t>
      </w:r>
    </w:p>
    <w:p w14:paraId="7737C4F2"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che è la grazia, la verità, la via, la vita eterna per ogni uomo.</w:t>
      </w:r>
    </w:p>
    <w:p w14:paraId="318B81D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Signore del cielo e della terra. </w:t>
      </w:r>
    </w:p>
    <w:p w14:paraId="500197D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Giudice dei vivi e dei morti.</w:t>
      </w:r>
    </w:p>
    <w:p w14:paraId="682AA81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Figlio generato dal Padre nell’oggi dell’eternità.</w:t>
      </w:r>
    </w:p>
    <w:p w14:paraId="477F2870"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Figlio dell’uomo che viene sulle nubi del cielo.</w:t>
      </w:r>
    </w:p>
    <w:p w14:paraId="743F1F5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34A301F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che è morto per i nostri peccati ed il Solo che è risorto per la nostra giustificazione.</w:t>
      </w:r>
    </w:p>
    <w:p w14:paraId="6C8FFA3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6A7FB9E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Il Solo la cui Parola è Parola di vita eterna.</w:t>
      </w:r>
    </w:p>
    <w:p w14:paraId="410B67D3"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che ci ha lasciato il suo corpo come cibo di vita eterna e il suo sangue come bevanda di salvezza.</w:t>
      </w:r>
    </w:p>
    <w:p w14:paraId="6D9AD720"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683BDFC8"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5C04F0EB"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nella Parola, nell’Insegnamento, nel Comando</w:t>
      </w:r>
    </w:p>
    <w:p w14:paraId="449B4B7A"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14AB5493"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da ogni Profeta, Re, Sacerdote venuti prima di Lui nel Popolo del Signore.</w:t>
      </w:r>
    </w:p>
    <w:p w14:paraId="0BD8494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da Mosè, Elia, Eliseo, Isaia, Geremia, Ezechiele, Daniele, Giovanni il Battista.</w:t>
      </w:r>
    </w:p>
    <w:p w14:paraId="03809D70"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da ogni uomo che è esistito, esiste, esisterà. Ogni uomo è sua creatura. Da Lui è stato creato. Da Lui dovrà lasciarsi redimere e salvare. A Lui prestare ogni obbedienza.</w:t>
      </w:r>
    </w:p>
    <w:p w14:paraId="7824875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nella Preghiera.</w:t>
      </w:r>
    </w:p>
    <w:p w14:paraId="2C68CA2E"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sulla Croce e nella Risurrezione. </w:t>
      </w:r>
    </w:p>
    <w:p w14:paraId="4B211BC1"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Differente nel Tempo e nell’Eternità, nel Giudizio e nella Signoria.</w:t>
      </w:r>
    </w:p>
    <w:p w14:paraId="50329B2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per Cuore, Mente, Pensieri. </w:t>
      </w:r>
    </w:p>
    <w:p w14:paraId="4077BB94"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4C63F960"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per Natura e per Missione. </w:t>
      </w:r>
    </w:p>
    <w:p w14:paraId="3262C532"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Differente per Essenza e Sostanza. </w:t>
      </w:r>
    </w:p>
    <w:p w14:paraId="1233E988"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Necessario eterno e universale. </w:t>
      </w:r>
    </w:p>
    <w:p w14:paraId="6C92BC21"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la nuova creazione. Non solo in Lui, ma ance per Lui e con Lui. </w:t>
      </w:r>
    </w:p>
    <w:p w14:paraId="544820E5"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ogni unità si forma, cresce, giunge alla perfezione, raggiunge il suo fine eterno. </w:t>
      </w:r>
    </w:p>
    <w:p w14:paraId="6E22C209"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nel quale si compone l’unità dell’uomo con se stesso, dell’uomo con l’uomo, dell’uomo con la creazione.</w:t>
      </w:r>
    </w:p>
    <w:p w14:paraId="467AD319"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ricompone la verità dell’uomo con il suo Signore, Creatore, Dio. </w:t>
      </w:r>
    </w:p>
    <w:p w14:paraId="71013B6C"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Il Solo nel quale si ricompone l’unità dei popoli con i popoli e delle nazioni con le nazioni.</w:t>
      </w:r>
    </w:p>
    <w:p w14:paraId="57519A2A"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ricompone l’unità dell’Antico e del Nuovo Testamento. </w:t>
      </w:r>
    </w:p>
    <w:p w14:paraId="709427E1"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Il Solo nel quale si ricompone l’unità della Rivelazione, della Tradizione, del Magistero.</w:t>
      </w:r>
    </w:p>
    <w:p w14:paraId="7ECACEC8"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della verità con la morale e della morale con la verità. </w:t>
      </w:r>
    </w:p>
    <w:p w14:paraId="456BCC29"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di ogni Parola di Dio con ogni Parola di Dio. </w:t>
      </w:r>
    </w:p>
    <w:p w14:paraId="53842453"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di ogni scienza, filosofia, antropologia. </w:t>
      </w:r>
    </w:p>
    <w:p w14:paraId="0F725F6B"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tra fede creduta, fede vissuta, fede pregata. </w:t>
      </w:r>
    </w:p>
    <w:p w14:paraId="31C3487D"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2BC0BB3A"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1BDB756B" w14:textId="77777777" w:rsidR="00DC50C2" w:rsidRPr="00DC50C2" w:rsidRDefault="00DC50C2" w:rsidP="00DC50C2">
      <w:pPr>
        <w:numPr>
          <w:ilvl w:val="0"/>
          <w:numId w:val="1"/>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4D34391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677E786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79DCD8F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w:t>
      </w:r>
      <w:r w:rsidRPr="00DC50C2">
        <w:rPr>
          <w:rFonts w:ascii="Arial" w:eastAsia="Times New Roman" w:hAnsi="Arial"/>
          <w:bCs/>
          <w:sz w:val="24"/>
          <w:szCs w:val="20"/>
          <w:lang w:eastAsia="it-IT"/>
        </w:rPr>
        <w:lastRenderedPageBreak/>
        <w:t xml:space="preserve">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287D1AC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62793F66" w14:textId="77777777" w:rsidR="00DC50C2" w:rsidRPr="00DC50C2" w:rsidRDefault="00DC50C2" w:rsidP="00DC50C2">
      <w:pPr>
        <w:spacing w:after="120" w:line="240" w:lineRule="auto"/>
        <w:jc w:val="both"/>
        <w:rPr>
          <w:rFonts w:ascii="Arial" w:eastAsia="Times New Roman" w:hAnsi="Arial"/>
          <w:bCs/>
          <w:color w:val="FF0000"/>
          <w:sz w:val="24"/>
          <w:szCs w:val="20"/>
          <w:lang w:eastAsia="it-IT"/>
        </w:rPr>
      </w:pPr>
      <w:r w:rsidRPr="00DC50C2">
        <w:rPr>
          <w:rFonts w:ascii="Arial" w:eastAsia="Times New Roman" w:hAnsi="Arial"/>
          <w:bCs/>
          <w:sz w:val="24"/>
          <w:szCs w:val="20"/>
          <w:lang w:eastAsia="it-IT"/>
        </w:rPr>
        <w:t xml:space="preserve">Ecco uno sviluppo di questa duplice verità: della verità di Cristo e della verità della Chiesa. Partiamo dalla verità di Cristo Gesù: </w:t>
      </w:r>
    </w:p>
    <w:p w14:paraId="6082169A"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79A9F705" w14:textId="77777777" w:rsidR="00DC50C2" w:rsidRPr="00DC50C2" w:rsidRDefault="00DC50C2" w:rsidP="00DC50C2">
      <w:pPr>
        <w:spacing w:after="120" w:line="240" w:lineRule="auto"/>
        <w:jc w:val="both"/>
        <w:rPr>
          <w:rFonts w:ascii="Arial" w:eastAsia="Times New Roman" w:hAnsi="Arial"/>
          <w:bCs/>
          <w:color w:val="262626"/>
          <w:sz w:val="24"/>
          <w:szCs w:val="20"/>
          <w:lang w:eastAsia="it-IT"/>
        </w:rPr>
      </w:pPr>
      <w:r w:rsidRPr="00DC50C2">
        <w:rPr>
          <w:rFonts w:ascii="Arial" w:eastAsia="Times New Roman" w:hAnsi="Arial"/>
          <w:bCs/>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08767C4C" w14:textId="77777777" w:rsidR="00DC50C2" w:rsidRPr="00DC50C2" w:rsidRDefault="00DC50C2" w:rsidP="00DC50C2">
      <w:pPr>
        <w:spacing w:after="120" w:line="240" w:lineRule="auto"/>
        <w:jc w:val="both"/>
        <w:rPr>
          <w:rFonts w:ascii="Arial" w:eastAsia="Times New Roman" w:hAnsi="Arial"/>
          <w:bCs/>
          <w:color w:val="262626"/>
          <w:sz w:val="24"/>
          <w:szCs w:val="20"/>
          <w:lang w:eastAsia="it-IT"/>
        </w:rPr>
      </w:pPr>
      <w:r w:rsidRPr="00DC50C2">
        <w:rPr>
          <w:rFonts w:ascii="Arial" w:eastAsia="Times New Roman" w:hAnsi="Arial"/>
          <w:bCs/>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448B1E4A" w14:textId="77777777" w:rsidR="00DC50C2" w:rsidRPr="00DC50C2" w:rsidRDefault="00DC50C2" w:rsidP="00DC50C2">
      <w:pPr>
        <w:spacing w:after="120" w:line="240" w:lineRule="auto"/>
        <w:jc w:val="both"/>
        <w:rPr>
          <w:rFonts w:ascii="Arial" w:eastAsia="Times New Roman" w:hAnsi="Arial"/>
          <w:bCs/>
          <w:color w:val="262626"/>
          <w:sz w:val="24"/>
          <w:szCs w:val="20"/>
          <w:lang w:eastAsia="it-IT"/>
        </w:rPr>
      </w:pPr>
      <w:r w:rsidRPr="00DC50C2">
        <w:rPr>
          <w:rFonts w:ascii="Arial" w:eastAsia="Times New Roman" w:hAnsi="Arial"/>
          <w:bCs/>
          <w:color w:val="262626"/>
          <w:sz w:val="24"/>
          <w:szCs w:val="20"/>
          <w:lang w:eastAsia="it-IT"/>
        </w:rPr>
        <w:t xml:space="preserve">Poiché questi doni sono un diritto di ogni uomo per divina ed eterna volontà, il cristiano è obbligato a rispettare la volontà del suo Dio e Signore. La rispetterà </w:t>
      </w:r>
      <w:r w:rsidRPr="00DC50C2">
        <w:rPr>
          <w:rFonts w:ascii="Arial" w:eastAsia="Times New Roman" w:hAnsi="Arial"/>
          <w:bCs/>
          <w:color w:val="262626"/>
          <w:sz w:val="24"/>
          <w:szCs w:val="20"/>
          <w:lang w:eastAsia="it-IT"/>
        </w:rPr>
        <w:lastRenderedPageBreak/>
        <w:t>se darà questi doni ad ogni uomo con la predicazione del Vangelo. Oggi questi doni-diritti sono largamente e ampiamente calpestati:</w:t>
      </w:r>
    </w:p>
    <w:p w14:paraId="2815DCF1"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conoscere la vera</w:t>
      </w:r>
      <w:r w:rsidRPr="00DC50C2">
        <w:rPr>
          <w:rFonts w:ascii="Arial" w:eastAsia="Times New Roman" w:hAnsi="Arial"/>
          <w:b/>
          <w:color w:val="000000"/>
          <w:sz w:val="24"/>
          <w:szCs w:val="20"/>
          <w:lang w:eastAsia="it-IT"/>
        </w:rPr>
        <w:t xml:space="preserve"> sor</w:t>
      </w:r>
      <w:r w:rsidRPr="00DC50C2">
        <w:rPr>
          <w:rFonts w:ascii="Arial" w:eastAsia="Times New Roman" w:hAnsi="Arial"/>
          <w:bCs/>
          <w:color w:val="000000"/>
          <w:sz w:val="24"/>
          <w:szCs w:val="20"/>
          <w:lang w:eastAsia="it-IT"/>
        </w:rPr>
        <w:t xml:space="preserve">gente della salvezza che è Cristo Gesù. </w:t>
      </w:r>
    </w:p>
    <w:p w14:paraId="69C9DE25"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che gli venga annunziato Gesù Signore secondo la purissima verità del Vangelo.</w:t>
      </w:r>
    </w:p>
    <w:p w14:paraId="005C0E0F"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dell’uomo rinascere da acqua e da Spirito Santo. </w:t>
      </w:r>
    </w:p>
    <w:p w14:paraId="6693F60A"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dell’uomo essere incorporato alla Chiesa una, santa, cattolica, apostolica, che è solo quella il cui fondamento visibile è Pietro. </w:t>
      </w:r>
    </w:p>
    <w:p w14:paraId="5552DE5C"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672959E5"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conoscere in pienezza di verità chi è il suo Creatore, Signore, Dio, verità da Lui stesso rivelata.</w:t>
      </w:r>
    </w:p>
    <w:p w14:paraId="386A844D"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69625D34"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D9E8EEB"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6DDD750"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479A0156"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A3221F2"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04D3BB8"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Per questo naturale, fondamentale, essenziale DIRITTO, a nessun uomo si può vietare il cammino verso la verità più pura e più santa. </w:t>
      </w:r>
    </w:p>
    <w:p w14:paraId="5DF8F6F5"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3326EB3F"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71BAC58"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BAFB1B6"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E419C2A"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610B346" w14:textId="77777777" w:rsidR="00DC50C2" w:rsidRPr="00DC50C2" w:rsidRDefault="00DC50C2" w:rsidP="00DC50C2">
      <w:pPr>
        <w:numPr>
          <w:ilvl w:val="0"/>
          <w:numId w:val="2"/>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w:t>
      </w:r>
      <w:r w:rsidRPr="00DC50C2">
        <w:rPr>
          <w:rFonts w:ascii="Arial" w:eastAsia="Times New Roman" w:hAnsi="Arial"/>
          <w:bCs/>
          <w:color w:val="000000"/>
          <w:sz w:val="24"/>
          <w:szCs w:val="20"/>
          <w:lang w:eastAsia="it-IT"/>
        </w:rPr>
        <w:lastRenderedPageBreak/>
        <w:t xml:space="preserve">utero in affitto, adozione da parte di coppie non secondo natura, chi soffre è l’uomo. Chi subisce è l’uomo. È all’uomo che viene negato il diritto alla vita secondo Dio. </w:t>
      </w:r>
    </w:p>
    <w:p w14:paraId="59BA7139"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60968E04"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0AD32864"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61C13E3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4D7DE063"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Proviamo ora a mettere insieme tutti i doni con i quali siamo stati arricchiti. Tutti questi doni vanno dati obbligatoriamente agli uomini:  </w:t>
      </w:r>
    </w:p>
    <w:p w14:paraId="71160636"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il Padre nostro celeste, il nostro Dio e Creatore e Signore che in Cristo si dona a noi con tutta la sua divina onnipotenza di amore di salvezza e di redenzione. </w:t>
      </w:r>
    </w:p>
    <w:p w14:paraId="74F9340F"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il Figlio suo come nostro Redentore, Salvatore, Grazia, Verità, Luce, Vita Eterna, Espiazione, Giustizia, Risurrezione. </w:t>
      </w:r>
    </w:p>
    <w:p w14:paraId="174F19C4"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 xml:space="preserve">Dono è lo Spirito Santo che deve formare tutto Cristo nel nostro corpo, nella nostra anima, nel nostro Spirito. </w:t>
      </w:r>
    </w:p>
    <w:p w14:paraId="509C207C"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la Vergine Maria, la Madre di Dio, come nostra vera Madre.  </w:t>
      </w:r>
    </w:p>
    <w:p w14:paraId="10971C4D"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la Chiesa, corpo di Cristo, come sacramento della luce e della grazia di Cristo Gesù a sevizio del mondo intero. </w:t>
      </w:r>
    </w:p>
    <w:p w14:paraId="102574FE"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è l’eredità eterna a quanti hanno realizzato Cristo Gesù nel loro corpo, anima, spirito. </w:t>
      </w:r>
    </w:p>
    <w:p w14:paraId="0805DE89"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Doni preziosi e grandissimi sono tutti i sacramenti della Chiesa; il Vangelo della vita e della salvezza.</w:t>
      </w:r>
    </w:p>
    <w:p w14:paraId="6436F254"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Dono di Dio sono gli Apostoli di Cristo, i Profeti, i Maestri e Dottori ogni giorno consacrati all’edificazione del corpo di Cristo sulla nostra terra.</w:t>
      </w:r>
    </w:p>
    <w:p w14:paraId="2AFB6213"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Dono sono tutti i carismi della Spirito Santo da mettere a servizio dell’unico corpo di Cristo che è la Chiesa.</w:t>
      </w:r>
    </w:p>
    <w:p w14:paraId="08EE396A"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Dono è la partecipazione di ogni battezzato nel corpo di Cristo della natura divina.</w:t>
      </w:r>
    </w:p>
    <w:p w14:paraId="361D4810"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Dono  è la nostra chiamata ad essere una cosa sola in Cristo, per vivere tutta la vita di Cristo nel nostro corpo, nella nostra anima, nel nostro spirito.</w:t>
      </w:r>
    </w:p>
    <w:p w14:paraId="1C625C44" w14:textId="77777777" w:rsidR="00DC50C2" w:rsidRPr="00DC50C2" w:rsidRDefault="00DC50C2" w:rsidP="00DC50C2">
      <w:pPr>
        <w:numPr>
          <w:ilvl w:val="0"/>
          <w:numId w:val="3"/>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47A5700"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64685A9D"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2691B0B"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53F3EF3"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Se uno solo di questi amori manca al cristiano, il suo amore è imperfetto. Non è amore cristiano. Anche la sua misericordia è imperfetta. Non è in tutto simile a quella di Gesù. Ecco le regole del vero amore cristiano:</w:t>
      </w:r>
    </w:p>
    <w:p w14:paraId="465ED4D5"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F17C014"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D308ACC"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A496B2F"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w:t>
      </w:r>
      <w:r w:rsidRPr="00DC50C2">
        <w:rPr>
          <w:rFonts w:ascii="Arial" w:eastAsia="Times New Roman" w:hAnsi="Arial"/>
          <w:bCs/>
          <w:color w:val="000000"/>
          <w:sz w:val="24"/>
          <w:szCs w:val="20"/>
          <w:lang w:eastAsia="it-IT"/>
        </w:rPr>
        <w:lastRenderedPageBreak/>
        <w:t xml:space="preserve">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DA1B0F6"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F0E7A67"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97A7B43"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AD79BDF"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C838E62"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DFA0D4F"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CDD6306"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w:t>
      </w:r>
      <w:r w:rsidRPr="00DC50C2">
        <w:rPr>
          <w:rFonts w:ascii="Arial" w:eastAsia="Times New Roman" w:hAnsi="Arial"/>
          <w:bCs/>
          <w:color w:val="000000"/>
          <w:sz w:val="24"/>
          <w:szCs w:val="20"/>
          <w:lang w:eastAsia="it-IT"/>
        </w:rPr>
        <w:lastRenderedPageBreak/>
        <w:t xml:space="preserve">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42C900F"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C9F4FBC"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   </w:t>
      </w:r>
    </w:p>
    <w:p w14:paraId="66C2D9A7"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C24CD42"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AE344E8"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BD72949"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857A76B"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5BE7BCD"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w:t>
      </w:r>
      <w:r w:rsidRPr="00DC50C2">
        <w:rPr>
          <w:rFonts w:ascii="Arial" w:eastAsia="Times New Roman" w:hAnsi="Arial"/>
          <w:bCs/>
          <w:color w:val="000000"/>
          <w:sz w:val="24"/>
          <w:szCs w:val="20"/>
          <w:lang w:eastAsia="it-IT"/>
        </w:rPr>
        <w:lastRenderedPageBreak/>
        <w:t xml:space="preserve">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7A04FB3"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C1E52FA"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2622F91"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BC792FC" w14:textId="77777777" w:rsidR="00DC50C2" w:rsidRPr="00DC50C2" w:rsidRDefault="00DC50C2" w:rsidP="00DC50C2">
      <w:pPr>
        <w:numPr>
          <w:ilvl w:val="0"/>
          <w:numId w:val="4"/>
        </w:num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w:t>
      </w:r>
      <w:r w:rsidRPr="00DC50C2">
        <w:rPr>
          <w:rFonts w:ascii="Arial" w:eastAsia="Times New Roman" w:hAnsi="Arial"/>
          <w:bCs/>
          <w:color w:val="000000"/>
          <w:sz w:val="24"/>
          <w:szCs w:val="20"/>
          <w:lang w:eastAsia="it-IT"/>
        </w:rPr>
        <w:lastRenderedPageBreak/>
        <w:t xml:space="preserve">Dare questa certezza è vero amore, anzi è purissimo amore del fratello verso gli altri fratelli. Il cristiano che ama Cristo Gesù amerà l’uomo vivendo tutte queste molteplici forme dell’amore versato dallo Spirito Santo nel suo cuore. </w:t>
      </w:r>
    </w:p>
    <w:p w14:paraId="425EA80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44623179"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0610C9A0"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DC50C2">
        <w:rPr>
          <w:rFonts w:ascii="Arial" w:eastAsia="Times New Roman" w:hAnsi="Arial" w:cs="Arial"/>
          <w:bCs/>
          <w:sz w:val="24"/>
          <w:szCs w:val="24"/>
          <w:lang w:val="la-Latn" w:eastAsia="it-IT"/>
        </w:rPr>
        <w:t>audivimus</w:t>
      </w:r>
      <w:r w:rsidRPr="00DC50C2">
        <w:rPr>
          <w:rFonts w:ascii="Arial" w:eastAsia="Times New Roman" w:hAnsi="Arial" w:cs="Arial"/>
          <w:bCs/>
          <w:sz w:val="24"/>
          <w:szCs w:val="24"/>
          <w:lang w:eastAsia="it-IT"/>
        </w:rPr>
        <w:t xml:space="preserve">, </w:t>
      </w:r>
      <w:r w:rsidRPr="00DC50C2">
        <w:rPr>
          <w:rFonts w:ascii="Arial" w:eastAsia="Times New Roman" w:hAnsi="Arial" w:cs="Arial"/>
          <w:bCs/>
          <w:sz w:val="24"/>
          <w:szCs w:val="24"/>
          <w:lang w:val="la-Latn" w:eastAsia="it-IT"/>
        </w:rPr>
        <w:t>vidimus</w:t>
      </w:r>
      <w:r w:rsidRPr="00DC50C2">
        <w:rPr>
          <w:rFonts w:ascii="Arial" w:eastAsia="Times New Roman" w:hAnsi="Arial" w:cs="Arial"/>
          <w:bCs/>
          <w:sz w:val="24"/>
          <w:szCs w:val="24"/>
          <w:lang w:eastAsia="it-IT"/>
        </w:rPr>
        <w:t>,</w:t>
      </w:r>
      <w:r w:rsidRPr="00DC50C2">
        <w:rPr>
          <w:rFonts w:ascii="Arial" w:eastAsia="Times New Roman" w:hAnsi="Arial" w:cs="Arial"/>
          <w:bCs/>
          <w:sz w:val="24"/>
          <w:szCs w:val="24"/>
          <w:lang w:val="la-Latn" w:eastAsia="it-IT"/>
        </w:rPr>
        <w:t xml:space="preserve"> perspeximus</w:t>
      </w:r>
      <w:r w:rsidRPr="00DC50C2">
        <w:rPr>
          <w:rFonts w:ascii="Arial" w:eastAsia="Times New Roman" w:hAnsi="Arial" w:cs="Arial"/>
          <w:bCs/>
          <w:sz w:val="24"/>
          <w:szCs w:val="24"/>
          <w:lang w:eastAsia="it-IT"/>
        </w:rPr>
        <w:t>,</w:t>
      </w:r>
      <w:r w:rsidRPr="00DC50C2">
        <w:rPr>
          <w:rFonts w:ascii="Arial" w:eastAsia="Times New Roman" w:hAnsi="Arial" w:cs="Arial"/>
          <w:bCs/>
          <w:sz w:val="24"/>
          <w:szCs w:val="24"/>
          <w:lang w:val="la-Latn" w:eastAsia="it-IT"/>
        </w:rPr>
        <w:t xml:space="preserve"> temptaverunt</w:t>
      </w:r>
      <w:r w:rsidRPr="00DC50C2">
        <w:rPr>
          <w:rFonts w:ascii="Arial" w:eastAsia="Times New Roman" w:hAnsi="Arial" w:cs="Arial"/>
          <w:bCs/>
          <w:sz w:val="24"/>
          <w:szCs w:val="24"/>
          <w:lang w:eastAsia="it-IT"/>
        </w:rPr>
        <w:t xml:space="preserve"> –  </w:t>
      </w:r>
      <w:r w:rsidRPr="00DC50C2">
        <w:rPr>
          <w:rFonts w:ascii="Greek" w:eastAsia="Times New Roman" w:hAnsi="Greek" w:cs="Greek"/>
          <w:bCs/>
          <w:sz w:val="28"/>
          <w:szCs w:val="24"/>
          <w:lang w:val="la-Latn" w:eastAsia="it-IT"/>
        </w:rPr>
        <w:t>Ö ¢khkÒamen, Ö ˜wr£kamen Ö ™qeas£meqa  ™yhl£fhsan,</w:t>
      </w:r>
      <w:r w:rsidRPr="00DC50C2">
        <w:rPr>
          <w:rFonts w:ascii="Greek" w:eastAsia="Times New Roman" w:hAnsi="Greek" w:cs="Greek"/>
          <w:bCs/>
          <w:sz w:val="28"/>
          <w:szCs w:val="24"/>
          <w:lang w:eastAsia="it-IT"/>
        </w:rPr>
        <w:t xml:space="preserve"> </w:t>
      </w:r>
      <w:r w:rsidRPr="00DC50C2">
        <w:rPr>
          <w:rFonts w:ascii="Arial" w:eastAsia="Times New Roman" w:hAnsi="Arial"/>
          <w:bCs/>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4D13AA5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067B5DD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Senza questa sua immersione in Cristo, perenne, senza interruzione, in un crescendo quasi senza alcun limite, quotidiana opera in Lui dello Spirito Santo, </w:t>
      </w:r>
      <w:r w:rsidRPr="00DC50C2">
        <w:rPr>
          <w:rFonts w:ascii="Arial" w:eastAsia="Times New Roman" w:hAnsi="Arial"/>
          <w:bCs/>
          <w:sz w:val="24"/>
          <w:szCs w:val="20"/>
          <w:lang w:eastAsia="it-IT"/>
        </w:rPr>
        <w:lastRenderedPageBreak/>
        <w:t xml:space="preserve">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45CBF9D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3D3B924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316889D6"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127CA5DF" w14:textId="77777777" w:rsidR="00DC50C2" w:rsidRPr="00DC50C2" w:rsidRDefault="00DC50C2" w:rsidP="00DC50C2">
      <w:pPr>
        <w:spacing w:after="120" w:line="240" w:lineRule="auto"/>
        <w:jc w:val="both"/>
        <w:rPr>
          <w:rFonts w:ascii="Arial" w:eastAsia="Times New Roman" w:hAnsi="Arial"/>
          <w:b/>
          <w:bCs/>
          <w:sz w:val="24"/>
          <w:szCs w:val="20"/>
          <w:lang w:eastAsia="it-IT"/>
        </w:rPr>
      </w:pPr>
      <w:bookmarkStart w:id="62" w:name="_Toc130997829"/>
      <w:r w:rsidRPr="00DC50C2">
        <w:rPr>
          <w:rFonts w:ascii="Arial" w:eastAsia="Times New Roman" w:hAnsi="Arial"/>
          <w:b/>
          <w:bCs/>
          <w:sz w:val="24"/>
          <w:szCs w:val="20"/>
          <w:lang w:eastAsia="it-IT"/>
        </w:rPr>
        <w:t>QUOD FUIT AB INITIO</w:t>
      </w:r>
    </w:p>
    <w:p w14:paraId="52F4084B"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24"/>
          <w:szCs w:val="24"/>
          <w:lang w:eastAsia="it-IT"/>
        </w:rPr>
        <w:t>“O Ãn ¢p' ¢rcÁj,</w:t>
      </w:r>
      <w:bookmarkEnd w:id="62"/>
    </w:p>
    <w:p w14:paraId="76EF0C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è dall’inizio, dal principio, in principio </w:t>
      </w:r>
      <w:r w:rsidRPr="00DC50C2">
        <w:rPr>
          <w:rFonts w:ascii="Arial" w:eastAsia="Times New Roman" w:hAnsi="Arial"/>
          <w:sz w:val="28"/>
          <w:szCs w:val="20"/>
          <w:lang w:eastAsia="it-IT"/>
        </w:rPr>
        <w:t>(</w:t>
      </w:r>
      <w:r w:rsidRPr="00DC50C2">
        <w:rPr>
          <w:rFonts w:ascii="Greek" w:eastAsia="Times New Roman" w:hAnsi="Greek" w:cs="Greek"/>
          <w:sz w:val="28"/>
          <w:szCs w:val="24"/>
          <w:lang w:eastAsia="it-IT"/>
        </w:rPr>
        <w:t>¢p' ¢rcÁj,</w:t>
      </w:r>
      <w:r w:rsidRPr="00DC50C2">
        <w:rPr>
          <w:rFonts w:ascii="Arial" w:eastAsia="Times New Roman" w:hAnsi="Arial"/>
          <w:sz w:val="28"/>
          <w:szCs w:val="20"/>
          <w:lang w:eastAsia="it-IT"/>
        </w:rPr>
        <w:t xml:space="preserve"> </w:t>
      </w:r>
      <w:r w:rsidRPr="00DC50C2">
        <w:rPr>
          <w:rFonts w:ascii="Arial" w:eastAsia="Times New Roman" w:hAnsi="Arial"/>
          <w:sz w:val="24"/>
          <w:szCs w:val="20"/>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4BBF498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04741DA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w:t>
      </w:r>
      <w:r w:rsidRPr="00DC50C2">
        <w:rPr>
          <w:rFonts w:ascii="Arial" w:eastAsia="Times New Roman" w:hAnsi="Arial"/>
          <w:i/>
          <w:iCs/>
          <w:sz w:val="24"/>
          <w:szCs w:val="20"/>
          <w:lang w:eastAsia="it-IT"/>
        </w:rPr>
        <w:lastRenderedPageBreak/>
        <w:t xml:space="preserve">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5A25B31" w14:textId="77777777" w:rsidR="00DC50C2" w:rsidRPr="00DC50C2" w:rsidRDefault="00DC50C2" w:rsidP="00DC50C2">
      <w:pPr>
        <w:spacing w:after="120" w:line="240" w:lineRule="auto"/>
        <w:ind w:left="567" w:right="567"/>
        <w:jc w:val="both"/>
        <w:rPr>
          <w:rFonts w:ascii="Arial" w:eastAsia="Times New Roman" w:hAnsi="Arial"/>
          <w:sz w:val="24"/>
          <w:szCs w:val="20"/>
          <w:lang w:eastAsia="it-IT"/>
        </w:rPr>
      </w:pPr>
      <w:r w:rsidRPr="00DC50C2">
        <w:rPr>
          <w:rFonts w:ascii="Arial" w:eastAsia="Times New Roman" w:hAnsi="Arial"/>
          <w:i/>
          <w:iCs/>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0916A9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15B35CE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1CFFE45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1FE85A1E"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FD5E95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C64C003"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027090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E Colui che sedeva sul trono disse: «Ecco, io faccio nuove tutte le cose». E soggiunse: «Scrivi, perché queste parole sono certe e vere». E mi disse:</w:t>
      </w:r>
    </w:p>
    <w:p w14:paraId="74925ED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«Ecco, sono compiute! Io sono l’Alfa e l’Omèga, il Principio e la Fine. A colui che ha sete  io darò gratuitamente da bere alla fonte dell’acqua della vita. Chi sarà vincitore erediterà questi beni; io sarò suo Dio ed </w:t>
      </w:r>
      <w:r w:rsidRPr="00DC50C2">
        <w:rPr>
          <w:rFonts w:ascii="Arial" w:eastAsia="Times New Roman" w:hAnsi="Arial"/>
          <w:bCs/>
          <w:i/>
          <w:iCs/>
          <w:sz w:val="24"/>
          <w:szCs w:val="20"/>
          <w:lang w:eastAsia="it-IT"/>
        </w:rPr>
        <w:lastRenderedPageBreak/>
        <w:t>egli sarà mio figlio. Ma per i vili e gli increduli, gli abietti e gli omicidi, gli immorali, i maghi, gli idolatri e per tutti i mentitori è riservato lo stagno ardente di fuoco e di zolfo. Questa è la seconda morte».</w:t>
      </w:r>
    </w:p>
    <w:p w14:paraId="2E4DE76E"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DB4302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4A8A6D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515F31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w:t>
      </w:r>
      <w:r w:rsidRPr="00DC50C2">
        <w:rPr>
          <w:rFonts w:ascii="Arial" w:eastAsia="Times New Roman" w:hAnsi="Arial"/>
          <w:bCs/>
          <w:i/>
          <w:iCs/>
          <w:sz w:val="24"/>
          <w:szCs w:val="20"/>
          <w:lang w:eastAsia="it-IT"/>
        </w:rPr>
        <w:lastRenderedPageBreak/>
        <w:t>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461C1A9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3F34ED2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C7A79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319649F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Paolo, apostolo di Cristo Gesù per volontà di Dio, ai santi che sono a Èfeso credenti in Cristo Gesù: grazia a voi e pace da Dio, Padre nostro, e dal Signore Gesù Cristo. </w:t>
      </w:r>
    </w:p>
    <w:p w14:paraId="6DA0CC5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DC50C2">
        <w:rPr>
          <w:rFonts w:ascii="Arial" w:eastAsia="Times New Roman" w:hAnsi="Arial"/>
          <w:i/>
          <w:iCs/>
          <w:sz w:val="24"/>
          <w:szCs w:val="20"/>
          <w:lang w:eastAsia="it-IT"/>
        </w:rPr>
        <w:lastRenderedPageBreak/>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CCD161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2D5C94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E97568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EDE3ED8"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F1DD637"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63" w:name="_Toc130997830"/>
      <w:r w:rsidRPr="00DC50C2">
        <w:rPr>
          <w:rFonts w:ascii="Arial" w:eastAsia="Times New Roman" w:hAnsi="Arial"/>
          <w:b/>
          <w:sz w:val="24"/>
          <w:szCs w:val="20"/>
          <w:lang w:eastAsia="it-IT"/>
        </w:rPr>
        <w:t>QUOD AUDIVIMUS</w:t>
      </w:r>
    </w:p>
    <w:p w14:paraId="06AFA51F"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Ö ¢khkÒamen,</w:t>
      </w:r>
      <w:bookmarkEnd w:id="63"/>
    </w:p>
    <w:p w14:paraId="1B5E3F0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 questa seconda parola – </w:t>
      </w:r>
      <w:r w:rsidRPr="00DC50C2">
        <w:rPr>
          <w:rFonts w:ascii="Arial" w:eastAsia="Times New Roman" w:hAnsi="Arial"/>
          <w:b/>
          <w:sz w:val="24"/>
          <w:szCs w:val="20"/>
          <w:lang w:eastAsia="it-IT"/>
        </w:rPr>
        <w:t>Ciò che noi abbiamo udito</w:t>
      </w:r>
      <w:r w:rsidRPr="00DC50C2">
        <w:rPr>
          <w:rFonts w:ascii="Arial" w:eastAsia="Times New Roman" w:hAnsi="Arial"/>
          <w:sz w:val="24"/>
          <w:szCs w:val="20"/>
          <w:lang w:eastAsia="it-IT"/>
        </w:rPr>
        <w:t xml:space="preserve"> – entriamo nella relazione personale che regna tra Giovanni e Cristo Gesù. Questa relazione inizia </w:t>
      </w:r>
      <w:r w:rsidRPr="00DC50C2">
        <w:rPr>
          <w:rFonts w:ascii="Arial" w:eastAsia="Times New Roman" w:hAnsi="Arial"/>
          <w:sz w:val="24"/>
          <w:szCs w:val="20"/>
          <w:lang w:eastAsia="it-IT"/>
        </w:rPr>
        <w:lastRenderedPageBreak/>
        <w:t>il giorno della sua vocazione. Sia nel Vangelo secondo Matteo e sia secondo il Quarto Vangelo, Giovanni è uno dei primi quattro Apostoli di Gesù.</w:t>
      </w:r>
    </w:p>
    <w:p w14:paraId="09A49BD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0AFAD4E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53C687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Nell’elenco che i Vangeli fanno degli Apostoli del Signore, Giovanni è sempre al quarto posto. Nel Libro degli Atti degli Apostoli, passa al secondo posto:</w:t>
      </w:r>
    </w:p>
    <w:p w14:paraId="02413F3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 nomi dei dodici apostoli sono: primo, </w:t>
      </w:r>
      <w:r w:rsidRPr="00DC50C2">
        <w:rPr>
          <w:rFonts w:ascii="Arial" w:eastAsia="Times New Roman" w:hAnsi="Arial"/>
          <w:b/>
          <w:i/>
          <w:iCs/>
          <w:sz w:val="24"/>
          <w:szCs w:val="20"/>
          <w:lang w:eastAsia="it-IT"/>
        </w:rPr>
        <w:t>Simone,</w:t>
      </w:r>
      <w:r w:rsidRPr="00DC50C2">
        <w:rPr>
          <w:rFonts w:ascii="Arial" w:eastAsia="Times New Roman" w:hAnsi="Arial"/>
          <w:i/>
          <w:iCs/>
          <w:sz w:val="24"/>
          <w:szCs w:val="20"/>
          <w:lang w:eastAsia="it-IT"/>
        </w:rPr>
        <w:t xml:space="preserve"> chiamato Pietro, e </w:t>
      </w:r>
      <w:r w:rsidRPr="00DC50C2">
        <w:rPr>
          <w:rFonts w:ascii="Arial" w:eastAsia="Times New Roman" w:hAnsi="Arial"/>
          <w:b/>
          <w:i/>
          <w:iCs/>
          <w:sz w:val="24"/>
          <w:szCs w:val="20"/>
          <w:lang w:eastAsia="it-IT"/>
        </w:rPr>
        <w:t>Andrea</w:t>
      </w:r>
      <w:r w:rsidRPr="00DC50C2">
        <w:rPr>
          <w:rFonts w:ascii="Arial" w:eastAsia="Times New Roman" w:hAnsi="Arial"/>
          <w:i/>
          <w:iCs/>
          <w:sz w:val="24"/>
          <w:szCs w:val="20"/>
          <w:lang w:eastAsia="it-IT"/>
        </w:rPr>
        <w:t xml:space="preserve"> suo fratello; </w:t>
      </w:r>
      <w:r w:rsidRPr="00DC50C2">
        <w:rPr>
          <w:rFonts w:ascii="Arial" w:eastAsia="Times New Roman" w:hAnsi="Arial"/>
          <w:b/>
          <w:i/>
          <w:iCs/>
          <w:sz w:val="24"/>
          <w:szCs w:val="20"/>
          <w:lang w:eastAsia="it-IT"/>
        </w:rPr>
        <w:t>Giacomo</w:t>
      </w:r>
      <w:r w:rsidRPr="00DC50C2">
        <w:rPr>
          <w:rFonts w:ascii="Arial" w:eastAsia="Times New Roman" w:hAnsi="Arial"/>
          <w:i/>
          <w:iCs/>
          <w:sz w:val="24"/>
          <w:szCs w:val="20"/>
          <w:lang w:eastAsia="it-IT"/>
        </w:rPr>
        <w:t xml:space="preserve">, figlio di Zebedeo, e </w:t>
      </w:r>
      <w:r w:rsidRPr="00DC50C2">
        <w:rPr>
          <w:rFonts w:ascii="Arial" w:eastAsia="Times New Roman" w:hAnsi="Arial"/>
          <w:b/>
          <w:i/>
          <w:iCs/>
          <w:sz w:val="24"/>
          <w:szCs w:val="20"/>
          <w:lang w:eastAsia="it-IT"/>
        </w:rPr>
        <w:t>Giovanni</w:t>
      </w:r>
      <w:r w:rsidRPr="00DC50C2">
        <w:rPr>
          <w:rFonts w:ascii="Arial" w:eastAsia="Times New Roman" w:hAnsi="Arial"/>
          <w:i/>
          <w:iCs/>
          <w:sz w:val="24"/>
          <w:szCs w:val="20"/>
          <w:lang w:eastAsia="it-IT"/>
        </w:rPr>
        <w:t xml:space="preserve"> suo fratello; Filippo e Bartolomeo; Tommaso e Matteo il pubblicano; Giacomo, figlio di Alfeo, e Taddeo; Simone il Cananeo e Giuda l’Iscariota, colui che poi lo tradì (Mt 10,2-4). </w:t>
      </w:r>
    </w:p>
    <w:p w14:paraId="1C23A55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Allora ritornarono a Gerusalemme dal monte detto degli Ulivi, che è vicino a Gerusalemme quanto il cammino permesso in giorno di sabato. Entrati in città, salirono nella stanza al piano superiore, dove erano soliti riunirsi: vi erano </w:t>
      </w:r>
      <w:r w:rsidRPr="00DC50C2">
        <w:rPr>
          <w:rFonts w:ascii="Arial" w:eastAsia="Times New Roman" w:hAnsi="Arial"/>
          <w:b/>
          <w:i/>
          <w:iCs/>
          <w:sz w:val="24"/>
          <w:szCs w:val="20"/>
          <w:lang w:eastAsia="it-IT"/>
        </w:rPr>
        <w:t>Pietro e Giovanni</w:t>
      </w:r>
      <w:r w:rsidRPr="00DC50C2">
        <w:rPr>
          <w:rFonts w:ascii="Arial" w:eastAsia="Times New Roman" w:hAnsi="Arial"/>
          <w:i/>
          <w:iCs/>
          <w:sz w:val="24"/>
          <w:szCs w:val="20"/>
          <w:lang w:eastAsia="it-IT"/>
        </w:rPr>
        <w:t xml:space="preserve">, </w:t>
      </w:r>
      <w:r w:rsidRPr="00DC50C2">
        <w:rPr>
          <w:rFonts w:ascii="Arial" w:eastAsia="Times New Roman" w:hAnsi="Arial"/>
          <w:b/>
          <w:i/>
          <w:iCs/>
          <w:sz w:val="24"/>
          <w:szCs w:val="20"/>
          <w:lang w:eastAsia="it-IT"/>
        </w:rPr>
        <w:t>Giacomo e Andrea</w:t>
      </w:r>
      <w:r w:rsidRPr="00DC50C2">
        <w:rPr>
          <w:rFonts w:ascii="Arial" w:eastAsia="Times New Roman" w:hAnsi="Arial"/>
          <w:i/>
          <w:iCs/>
          <w:sz w:val="24"/>
          <w:szCs w:val="20"/>
          <w:lang w:eastAsia="it-IT"/>
        </w:rPr>
        <w:t xml:space="preserve">, Filippo e Tommaso, Bartolomeo e Matteo, Giacomo figlio di Alfeo, Simone lo Zelota e Giuda figlio di Giacomo. Tutti questi erano perseveranti e concordi nella preghiera, insieme ad alcune donne e a Maria, la madre di Gesù, e ai fratelli di lui (At 1,12-14). </w:t>
      </w:r>
    </w:p>
    <w:p w14:paraId="1E8B759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72C0BE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w:t>
      </w:r>
      <w:r w:rsidRPr="00DC50C2">
        <w:rPr>
          <w:rFonts w:ascii="Arial" w:eastAsia="Times New Roman" w:hAnsi="Arial"/>
          <w:sz w:val="24"/>
          <w:szCs w:val="20"/>
          <w:lang w:eastAsia="it-IT"/>
        </w:rPr>
        <w:lastRenderedPageBreak/>
        <w:t xml:space="preserve">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1FD1B7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4B79526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085B66B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3580CC9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w:t>
      </w:r>
      <w:r w:rsidRPr="00DC50C2">
        <w:rPr>
          <w:rFonts w:ascii="Arial" w:eastAsia="Times New Roman" w:hAnsi="Arial"/>
          <w:bCs/>
          <w:i/>
          <w:iCs/>
          <w:sz w:val="24"/>
          <w:szCs w:val="20"/>
          <w:lang w:eastAsia="it-IT"/>
        </w:rPr>
        <w:lastRenderedPageBreak/>
        <w:t>posto. Tuttavia hai questo di buono: tu detesti le opere dei nicolaìti, che anch’io detesto. Chi ha orecchi, ascolti ciò che lo Spirito dice alle Chiese. Al vincitore darò da mangiare dall’albero della vita, che sta nel paradiso di Dio”.</w:t>
      </w:r>
    </w:p>
    <w:p w14:paraId="29352FE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87B2DC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897C6A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w:t>
      </w:r>
      <w:r w:rsidRPr="00DC50C2">
        <w:rPr>
          <w:rFonts w:ascii="Arial" w:eastAsia="Times New Roman" w:hAnsi="Arial"/>
          <w:bCs/>
          <w:i/>
          <w:iCs/>
          <w:sz w:val="24"/>
          <w:szCs w:val="20"/>
          <w:lang w:eastAsia="it-IT"/>
        </w:rPr>
        <w:lastRenderedPageBreak/>
        <w:t xml:space="preserve">ho ricevuto dal Padre mio; e a lui darò la stella del mattino. Chi ha orecchi, ascolti ciò che lo Spirito dice alle Chiese” (Ap 2,1-29). </w:t>
      </w:r>
    </w:p>
    <w:p w14:paraId="61AC66F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DF695A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7D7060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F0FDBE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5E748CE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384D6AA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0D017D7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0D37B858"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DA7C796" w14:textId="77777777" w:rsidR="00DC50C2" w:rsidRPr="00DC50C2" w:rsidRDefault="00DC50C2" w:rsidP="00DC50C2">
      <w:pPr>
        <w:spacing w:after="120" w:line="240" w:lineRule="auto"/>
        <w:jc w:val="both"/>
        <w:rPr>
          <w:rFonts w:ascii="Arial" w:eastAsia="Times New Roman" w:hAnsi="Arial"/>
          <w:b/>
          <w:i/>
          <w:sz w:val="24"/>
          <w:szCs w:val="20"/>
          <w:lang w:eastAsia="it-IT"/>
        </w:rPr>
      </w:pPr>
      <w:bookmarkStart w:id="64" w:name="_Toc130997831"/>
      <w:r w:rsidRPr="00DC50C2">
        <w:rPr>
          <w:rFonts w:ascii="Arial" w:eastAsia="Times New Roman" w:hAnsi="Arial"/>
          <w:b/>
          <w:i/>
          <w:sz w:val="24"/>
          <w:szCs w:val="20"/>
          <w:lang w:eastAsia="it-IT"/>
        </w:rPr>
        <w:t>QUOD VIDIMUS OCULIS NOSTRIS</w:t>
      </w:r>
    </w:p>
    <w:p w14:paraId="18A08123" w14:textId="77777777" w:rsidR="00DC50C2" w:rsidRPr="00DC50C2" w:rsidRDefault="00DC50C2" w:rsidP="00DC50C2">
      <w:pPr>
        <w:spacing w:after="120" w:line="240" w:lineRule="auto"/>
        <w:jc w:val="both"/>
        <w:rPr>
          <w:rFonts w:ascii="Arial" w:eastAsia="Times New Roman" w:hAnsi="Arial"/>
          <w:b/>
          <w:sz w:val="24"/>
          <w:szCs w:val="20"/>
          <w:lang w:val="en-GB" w:eastAsia="it-IT"/>
        </w:rPr>
      </w:pPr>
      <w:r w:rsidRPr="00DC50C2">
        <w:rPr>
          <w:rFonts w:ascii="Arial" w:eastAsia="Times New Roman" w:hAnsi="Arial"/>
          <w:b/>
          <w:i/>
          <w:sz w:val="24"/>
          <w:szCs w:val="20"/>
          <w:lang w:eastAsia="it-IT"/>
        </w:rPr>
        <w:t xml:space="preserve"> </w:t>
      </w:r>
      <w:r w:rsidRPr="00DC50C2">
        <w:rPr>
          <w:rFonts w:ascii="Greek" w:eastAsia="Times New Roman" w:hAnsi="Greek" w:cs="Greek"/>
          <w:b/>
          <w:sz w:val="24"/>
          <w:szCs w:val="24"/>
          <w:lang w:val="en-GB" w:eastAsia="it-IT"/>
        </w:rPr>
        <w:t>Ö ˜wr£kamen to‹j Ñfqalmo‹j ¹mîn</w:t>
      </w:r>
      <w:bookmarkEnd w:id="64"/>
    </w:p>
    <w:p w14:paraId="6086E5AB" w14:textId="77777777" w:rsidR="00DC50C2" w:rsidRPr="00DC50C2" w:rsidRDefault="00DC50C2" w:rsidP="00DC50C2">
      <w:pPr>
        <w:spacing w:after="0" w:line="240" w:lineRule="auto"/>
        <w:rPr>
          <w:rFonts w:ascii="Arial" w:eastAsia="Times New Roman" w:hAnsi="Arial" w:cs="Arial"/>
          <w:b/>
          <w:sz w:val="28"/>
          <w:szCs w:val="20"/>
          <w:lang w:val="en-GB" w:eastAsia="it-IT"/>
        </w:rPr>
      </w:pPr>
    </w:p>
    <w:p w14:paraId="3225B5A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6BB77E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con quali occhi dello Spirito Santo Giovanni vede Gesù nel tempo:</w:t>
      </w:r>
    </w:p>
    <w:p w14:paraId="797E8C6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w:t>
      </w:r>
      <w:r w:rsidRPr="00DC50C2">
        <w:rPr>
          <w:rFonts w:ascii="Arial" w:eastAsia="Times New Roman" w:hAnsi="Arial"/>
          <w:i/>
          <w:iCs/>
          <w:sz w:val="24"/>
          <w:szCs w:val="20"/>
          <w:lang w:eastAsia="it-IT"/>
        </w:rPr>
        <w:lastRenderedPageBreak/>
        <w:t>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6DC8F6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676296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E1E223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w:t>
      </w:r>
      <w:r w:rsidRPr="00DC50C2">
        <w:rPr>
          <w:rFonts w:ascii="Arial" w:eastAsia="Times New Roman" w:hAnsi="Arial"/>
          <w:i/>
          <w:iCs/>
          <w:sz w:val="24"/>
          <w:szCs w:val="20"/>
          <w:lang w:eastAsia="it-IT"/>
        </w:rPr>
        <w:lastRenderedPageBreak/>
        <w:t>tutti sapranno che siete miei discepoli: se avete amore gli uni per gli altri».</w:t>
      </w:r>
    </w:p>
    <w:p w14:paraId="35145A3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8D705C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C060D9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F4459A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6C3163C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lastRenderedPageBreak/>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3DCD443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6BE24E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799A91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w:t>
      </w:r>
      <w:r w:rsidRPr="00DC50C2">
        <w:rPr>
          <w:rFonts w:ascii="Arial" w:eastAsia="Times New Roman" w:hAnsi="Arial"/>
          <w:i/>
          <w:iCs/>
          <w:sz w:val="24"/>
          <w:szCs w:val="20"/>
          <w:lang w:eastAsia="it-IT"/>
        </w:rPr>
        <w:lastRenderedPageBreak/>
        <w:t xml:space="preserve">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6CF90A5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90F42F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987D10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7A6A92D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6591379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0F0FBB0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La donna, quando partorisce, è nel dolore, perché è venuta la sua ora; ma, quando ha dato alla luce il bambino, non si ricorda più della sofferenza, per la gioia che è venuto al mondo un uomo. Così anche </w:t>
      </w:r>
      <w:r w:rsidRPr="00DC50C2">
        <w:rPr>
          <w:rFonts w:ascii="Arial" w:eastAsia="Times New Roman" w:hAnsi="Arial"/>
          <w:i/>
          <w:iCs/>
          <w:sz w:val="24"/>
          <w:szCs w:val="20"/>
          <w:lang w:eastAsia="it-IT"/>
        </w:rPr>
        <w:lastRenderedPageBreak/>
        <w:t xml:space="preserve">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69870DC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7D2960E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776E87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7C1DF5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3A22E4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4FD7191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lastRenderedPageBreak/>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9E9538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57363E4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w:t>
      </w:r>
      <w:r w:rsidRPr="00DC50C2">
        <w:rPr>
          <w:rFonts w:ascii="Arial" w:eastAsia="Times New Roman" w:hAnsi="Arial"/>
          <w:bCs/>
          <w:i/>
          <w:iCs/>
          <w:sz w:val="24"/>
          <w:szCs w:val="20"/>
          <w:lang w:eastAsia="it-IT"/>
        </w:rPr>
        <w:lastRenderedPageBreak/>
        <w:t xml:space="preserve">come di tromba, che diceva: «Quello che vedi, scrivilo in un libro e mandalo alle sette Chiese: a Èfeso, a Smirne, a Pèrgamo, a Tiàtira, a Sardi, a Filadèlfia e a Laodicèa» (Ap 1,1-11). </w:t>
      </w:r>
    </w:p>
    <w:p w14:paraId="57001AA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A0AA7D2"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45D4FD8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170E0C0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10EFBA3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Sulle cose dello Spirito che si possono comprendere solo per mezzo dello Spirito ecco cosa rivela l’Apostolo Paolo ai Corinzi nella sua Prima Lettera:</w:t>
      </w:r>
    </w:p>
    <w:p w14:paraId="57C8864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2D3727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4DBD71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0D7513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w:t>
      </w:r>
      <w:r w:rsidRPr="00DC50C2">
        <w:rPr>
          <w:rFonts w:ascii="Arial" w:eastAsia="Times New Roman" w:hAnsi="Arial"/>
          <w:i/>
          <w:iCs/>
          <w:sz w:val="24"/>
          <w:szCs w:val="20"/>
          <w:lang w:eastAsia="it-IT"/>
        </w:rPr>
        <w:lastRenderedPageBreak/>
        <w:t>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F5480B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7DB4B2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02DF842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53DE2D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w:t>
      </w:r>
      <w:r w:rsidRPr="00DC50C2">
        <w:rPr>
          <w:rFonts w:ascii="Arial" w:eastAsia="Times New Roman" w:hAnsi="Arial"/>
          <w:bCs/>
          <w:sz w:val="24"/>
          <w:szCs w:val="20"/>
          <w:lang w:eastAsia="it-IT"/>
        </w:rPr>
        <w:lastRenderedPageBreak/>
        <w:t>essenza del cammino della Chiesa nel tempo. Riportiamo ora due visioni: una tratta dal Libro dei Numeri e una dalla profezia di Abacuc. Ecco cosa troviamo in Abacuc:</w:t>
      </w:r>
    </w:p>
    <w:p w14:paraId="0D80A2B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AEEE5E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w:t>
      </w:r>
      <w:r w:rsidRPr="00DC50C2">
        <w:rPr>
          <w:rFonts w:ascii="Arial" w:eastAsia="Times New Roman" w:hAnsi="Arial"/>
          <w:bCs/>
          <w:i/>
          <w:iCs/>
          <w:sz w:val="24"/>
          <w:szCs w:val="20"/>
          <w:lang w:eastAsia="it-IT"/>
        </w:rPr>
        <w:lastRenderedPageBreak/>
        <w:t xml:space="preserve">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9F5A05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3F14D48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cosa vede Balaam, indovino pagano, sul popolo  del Signore:</w:t>
      </w:r>
    </w:p>
    <w:p w14:paraId="1D2A8F0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04BE7BD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w:t>
      </w:r>
      <w:r w:rsidRPr="00DC50C2">
        <w:rPr>
          <w:rFonts w:ascii="Arial" w:eastAsia="Times New Roman" w:hAnsi="Arial"/>
          <w:i/>
          <w:iCs/>
          <w:sz w:val="24"/>
          <w:szCs w:val="20"/>
          <w:lang w:eastAsia="it-IT"/>
        </w:rPr>
        <w:lastRenderedPageBreak/>
        <w:t xml:space="preserve">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1AA13DE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36D057C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71C4421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11291DB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w:t>
      </w:r>
      <w:r w:rsidRPr="00DC50C2">
        <w:rPr>
          <w:rFonts w:ascii="Arial" w:eastAsia="Times New Roman" w:hAnsi="Arial"/>
          <w:i/>
          <w:iCs/>
          <w:sz w:val="24"/>
          <w:szCs w:val="20"/>
          <w:lang w:eastAsia="it-IT"/>
        </w:rPr>
        <w:lastRenderedPageBreak/>
        <w:t>giura per il tempio, giura per il tempio e per Colui che lo abita. E chi giura per il cielo, giura per il trono di Dio e per Colui che vi è assiso.</w:t>
      </w:r>
    </w:p>
    <w:p w14:paraId="7164C9F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2A511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519F1BC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FF954B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7B32FB5D"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DE222A8"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65" w:name="_Toc130997832"/>
      <w:r w:rsidRPr="00DC50C2">
        <w:rPr>
          <w:rFonts w:ascii="Arial" w:eastAsia="Times New Roman" w:hAnsi="Arial"/>
          <w:b/>
          <w:sz w:val="24"/>
          <w:szCs w:val="20"/>
          <w:lang w:eastAsia="it-IT"/>
        </w:rPr>
        <w:t>QUOD PERSPEXIMUS</w:t>
      </w:r>
    </w:p>
    <w:p w14:paraId="17587B3F"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Greek" w:eastAsia="Times New Roman" w:hAnsi="Greek" w:cs="Greek"/>
          <w:b/>
          <w:sz w:val="24"/>
          <w:szCs w:val="24"/>
          <w:lang w:eastAsia="it-IT"/>
        </w:rPr>
        <w:t>Ö ™qeas£meqa</w:t>
      </w:r>
      <w:bookmarkEnd w:id="65"/>
    </w:p>
    <w:p w14:paraId="387CEF3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Nell’Antica Scrittura gli uomini di Dio contemplavano le opere del loro Creatore e Signore e ne restavano ammirati. Il Siracide così descrive la bellezza delle opere del suo Signore. Ammirazione e stupore sono altissimi:</w:t>
      </w:r>
    </w:p>
    <w:p w14:paraId="2BF2B85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1997093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52498FD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6B203DE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EF3274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w:t>
      </w:r>
      <w:r w:rsidRPr="00DC50C2">
        <w:rPr>
          <w:rFonts w:ascii="Arial" w:eastAsia="Times New Roman" w:hAnsi="Arial"/>
          <w:i/>
          <w:iCs/>
          <w:sz w:val="24"/>
          <w:szCs w:val="20"/>
          <w:lang w:eastAsia="it-IT"/>
        </w:rPr>
        <w:lastRenderedPageBreak/>
        <w:t>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613775E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27B43E2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48C1EA7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w:t>
      </w:r>
      <w:r w:rsidRPr="00DC50C2">
        <w:rPr>
          <w:rFonts w:ascii="Arial" w:eastAsia="Times New Roman" w:hAnsi="Arial"/>
          <w:bCs/>
          <w:i/>
          <w:iCs/>
          <w:sz w:val="24"/>
          <w:szCs w:val="20"/>
          <w:lang w:eastAsia="it-IT"/>
        </w:rPr>
        <w:lastRenderedPageBreak/>
        <w:t xml:space="preserve">esplorare il mondo, come mai non ne hanno trovato più facilmente il sovrano? (Sap 13,1-9). </w:t>
      </w:r>
    </w:p>
    <w:p w14:paraId="524D825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028E480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276D26A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Offriamo ora tre nostre contemplazioni di Cristo. Non le imponiamo. Le offriamo. Non obblighiamo a credere in esse. È giusto che ognuno sappia qual è il nostro pensiero su Cristo Gesù, l’opera delle opere del Padre. </w:t>
      </w:r>
    </w:p>
    <w:p w14:paraId="216FC74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di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583CE900" w14:textId="77777777" w:rsidR="00DC50C2" w:rsidRPr="00DC50C2" w:rsidRDefault="00DC50C2" w:rsidP="00DC50C2">
      <w:pPr>
        <w:spacing w:after="120" w:line="240" w:lineRule="auto"/>
        <w:jc w:val="both"/>
        <w:rPr>
          <w:rFonts w:ascii="Arial" w:hAnsi="Arial" w:cs="Arial"/>
          <w:sz w:val="24"/>
          <w:szCs w:val="24"/>
        </w:rPr>
      </w:pPr>
    </w:p>
    <w:p w14:paraId="33C388A8" w14:textId="77777777" w:rsidR="00DC50C2" w:rsidRPr="00DC50C2" w:rsidRDefault="00DC50C2" w:rsidP="00DC50C2">
      <w:pPr>
        <w:spacing w:after="120" w:line="240" w:lineRule="auto"/>
        <w:jc w:val="both"/>
        <w:rPr>
          <w:rFonts w:ascii="Arial" w:eastAsia="Times New Roman" w:hAnsi="Arial"/>
          <w:b/>
          <w:sz w:val="24"/>
          <w:szCs w:val="20"/>
          <w:lang w:eastAsia="it-IT"/>
        </w:rPr>
      </w:pPr>
      <w:bookmarkStart w:id="66" w:name="_Toc130997833"/>
      <w:r w:rsidRPr="00DC50C2">
        <w:rPr>
          <w:rFonts w:ascii="Arial" w:eastAsia="Times New Roman" w:hAnsi="Arial"/>
          <w:b/>
          <w:sz w:val="24"/>
          <w:szCs w:val="20"/>
          <w:lang w:eastAsia="it-IT"/>
        </w:rPr>
        <w:t>ET MANUS NOSTRAE TEMPTAVERUNT</w:t>
      </w:r>
    </w:p>
    <w:p w14:paraId="6F5E5ED5"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Greek" w:eastAsia="Times New Roman" w:hAnsi="Greek" w:cs="Greek"/>
          <w:b/>
          <w:sz w:val="24"/>
          <w:szCs w:val="24"/>
          <w:lang w:eastAsia="it-IT"/>
        </w:rPr>
        <w:t>kaˆ aƒ ce‹rej ¹mîn ™yhl£fhsan</w:t>
      </w:r>
      <w:bookmarkEnd w:id="66"/>
    </w:p>
    <w:p w14:paraId="12690E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Possiamo comprendere questo verbo (temptaverunt</w:t>
      </w:r>
      <w:r w:rsidRPr="00DC50C2">
        <w:rPr>
          <w:rFonts w:ascii="Arial" w:eastAsia="Times New Roman" w:hAnsi="Arial"/>
          <w:sz w:val="24"/>
          <w:szCs w:val="24"/>
          <w:lang w:eastAsia="it-IT"/>
        </w:rPr>
        <w:t xml:space="preserve"> –</w:t>
      </w:r>
      <w:r w:rsidRPr="00DC50C2">
        <w:rPr>
          <w:rFonts w:ascii="Greek" w:eastAsia="Times New Roman" w:hAnsi="Greek" w:cs="Greek"/>
          <w:i/>
          <w:sz w:val="24"/>
          <w:szCs w:val="24"/>
          <w:lang w:eastAsia="it-IT"/>
        </w:rPr>
        <w:t xml:space="preserve">™yhl£fhsan) </w:t>
      </w:r>
      <w:r w:rsidRPr="00DC50C2">
        <w:rPr>
          <w:rFonts w:ascii="Arial" w:eastAsia="Times New Roman" w:hAnsi="Arial"/>
          <w:sz w:val="24"/>
          <w:szCs w:val="20"/>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358B85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DA5929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Compiuta la traversata fino a terra, giunsero a Gennèsaret e approdarono. Scesi dalla barca, la gente subito lo riconobbe e, accorrendo da tutta quella regione, cominciarono a portargli sulle barelle i malati, dovunque udivano che egli si trovasse. E là dove </w:t>
      </w:r>
      <w:r w:rsidRPr="00DC50C2">
        <w:rPr>
          <w:rFonts w:ascii="Arial" w:eastAsia="Times New Roman" w:hAnsi="Arial"/>
          <w:i/>
          <w:iCs/>
          <w:sz w:val="24"/>
          <w:szCs w:val="20"/>
          <w:lang w:eastAsia="it-IT"/>
        </w:rPr>
        <w:lastRenderedPageBreak/>
        <w:t>giungeva, in villaggi o città o campagne, deponevano i malati nelle piazze e lo supplicavano di poter toccare almeno il lembo del suo mantello; e quanti lo toccavano venivano salvati (Mc 6,53-56).</w:t>
      </w:r>
    </w:p>
    <w:p w14:paraId="33F482C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464A6F7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30A36AF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084B892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4D98DE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w:t>
      </w:r>
      <w:r w:rsidRPr="00DC50C2">
        <w:rPr>
          <w:rFonts w:ascii="Arial" w:eastAsia="Times New Roman" w:hAnsi="Arial"/>
          <w:bCs/>
          <w:sz w:val="24"/>
          <w:szCs w:val="20"/>
          <w:lang w:eastAsia="it-IT"/>
        </w:rPr>
        <w:lastRenderedPageBreak/>
        <w:t>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3926F1D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61809F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0343FCB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6241B43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0DAC933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w:t>
      </w:r>
      <w:r w:rsidRPr="00DC50C2">
        <w:rPr>
          <w:rFonts w:ascii="Arial" w:eastAsia="Times New Roman" w:hAnsi="Arial"/>
          <w:i/>
          <w:iCs/>
          <w:sz w:val="24"/>
          <w:szCs w:val="20"/>
          <w:lang w:eastAsia="it-IT"/>
        </w:rPr>
        <w:lastRenderedPageBreak/>
        <w:t>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0990DB6"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7AAFB95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265F74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5CCB386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Tutto l’eterno, divino, soprannaturale, umano, storico, fuoco di Cristo, fuoco crocifisso e risorto, dovrà essere spento. Satana questo ha deciso e questo farà </w:t>
      </w:r>
      <w:r w:rsidRPr="00DC50C2">
        <w:rPr>
          <w:rFonts w:ascii="Arial" w:eastAsia="Times New Roman" w:hAnsi="Arial"/>
          <w:sz w:val="24"/>
          <w:szCs w:val="20"/>
          <w:lang w:eastAsia="it-IT"/>
        </w:rPr>
        <w:lastRenderedPageBreak/>
        <w:t xml:space="preserve">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7B3EAAD1"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E2BFC01" w14:textId="77777777" w:rsidR="00DC50C2" w:rsidRPr="00DC50C2" w:rsidRDefault="00DC50C2" w:rsidP="00DC50C2">
      <w:pPr>
        <w:spacing w:after="120" w:line="240" w:lineRule="auto"/>
        <w:jc w:val="both"/>
        <w:rPr>
          <w:rFonts w:ascii="Arial" w:eastAsia="Times New Roman" w:hAnsi="Arial" w:cs="Arial"/>
          <w:b/>
          <w:i/>
          <w:sz w:val="24"/>
          <w:szCs w:val="28"/>
          <w:lang w:eastAsia="it-IT"/>
        </w:rPr>
      </w:pPr>
      <w:bookmarkStart w:id="67" w:name="_Toc130997834"/>
      <w:r w:rsidRPr="00DC50C2">
        <w:rPr>
          <w:rFonts w:ascii="Arial" w:eastAsia="Times New Roman" w:hAnsi="Arial" w:cs="Arial"/>
          <w:b/>
          <w:i/>
          <w:sz w:val="24"/>
          <w:szCs w:val="28"/>
          <w:lang w:eastAsia="it-IT"/>
        </w:rPr>
        <w:t>DE VERBO VITAE</w:t>
      </w:r>
    </w:p>
    <w:p w14:paraId="686F7160"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perˆ toà lÒgou tÁj zwÁj</w:t>
      </w:r>
      <w:bookmarkEnd w:id="67"/>
    </w:p>
    <w:p w14:paraId="165D66D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183FF0D9"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8077006"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ET VITA MANIFESTATA EST</w:t>
      </w:r>
    </w:p>
    <w:p w14:paraId="0061830E"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aˆ ¹ zw¾ ™fanerèqh, </w:t>
      </w:r>
    </w:p>
    <w:p w14:paraId="37ED60A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28A14208"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4D6EF596"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ET VIDIMUS</w:t>
      </w:r>
    </w:p>
    <w:p w14:paraId="34D05CAD"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 xml:space="preserve">kaˆ ˜wr£kamen </w:t>
      </w:r>
    </w:p>
    <w:p w14:paraId="388022E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L</w:t>
      </w:r>
      <w:r w:rsidRPr="00DC50C2">
        <w:rPr>
          <w:rFonts w:ascii="Arial" w:eastAsia="Times New Roman" w:hAnsi="Arial"/>
          <w:sz w:val="24"/>
          <w:szCs w:val="20"/>
          <w:lang w:val="la-Latn" w:eastAsia="it-IT"/>
        </w:rPr>
        <w:t>’</w:t>
      </w:r>
      <w:r w:rsidRPr="00DC50C2">
        <w:rPr>
          <w:rFonts w:ascii="Arial" w:eastAsia="Times New Roman" w:hAnsi="Arial"/>
          <w:sz w:val="24"/>
          <w:szCs w:val="20"/>
          <w:lang w:eastAsia="it-IT"/>
        </w:rPr>
        <w:t>A</w:t>
      </w:r>
      <w:r w:rsidRPr="00DC50C2">
        <w:rPr>
          <w:rFonts w:ascii="Arial" w:eastAsia="Times New Roman" w:hAnsi="Arial"/>
          <w:sz w:val="24"/>
          <w:szCs w:val="20"/>
          <w:lang w:val="la-Latn" w:eastAsia="it-IT"/>
        </w:rPr>
        <w:t xml:space="preserve">postolo Giovanni </w:t>
      </w:r>
      <w:r w:rsidRPr="00DC50C2">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26C6D6E6"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352F0222"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Arial" w:eastAsia="Times New Roman" w:hAnsi="Arial" w:cs="Arial"/>
          <w:b/>
          <w:sz w:val="24"/>
          <w:szCs w:val="20"/>
          <w:lang w:eastAsia="it-IT"/>
        </w:rPr>
        <w:t>ET TESTAMUR</w:t>
      </w:r>
    </w:p>
    <w:p w14:paraId="67719E40"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Greek" w:eastAsia="Times New Roman" w:hAnsi="Greek"/>
          <w:b/>
          <w:sz w:val="24"/>
          <w:szCs w:val="20"/>
          <w:lang w:eastAsia="it-IT"/>
        </w:rPr>
        <w:t>kaˆ marturoàmen</w:t>
      </w:r>
      <w:r w:rsidRPr="00DC50C2">
        <w:rPr>
          <w:rFonts w:ascii="Arial" w:eastAsia="Times New Roman" w:hAnsi="Arial"/>
          <w:b/>
          <w:sz w:val="24"/>
          <w:szCs w:val="20"/>
          <w:lang w:eastAsia="it-IT"/>
        </w:rPr>
        <w:t xml:space="preserve"> </w:t>
      </w:r>
    </w:p>
    <w:p w14:paraId="0CD0FD8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489AFCA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CDC9AD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362D1F1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7C0DBDD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3638EC2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Se mi amate, osserverete i miei comandamenti; e io pregherò il Padre ed egli vi darà un altro Paràclito perché rimanga con voi per sempre, lo Spirito della verità, che il mondo non può ricevere perché non lo </w:t>
      </w:r>
      <w:r w:rsidRPr="00DC50C2">
        <w:rPr>
          <w:rFonts w:ascii="Arial" w:eastAsia="Times New Roman" w:hAnsi="Arial"/>
          <w:i/>
          <w:iCs/>
          <w:sz w:val="24"/>
          <w:szCs w:val="20"/>
          <w:lang w:eastAsia="it-IT"/>
        </w:rPr>
        <w:lastRenderedPageBreak/>
        <w:t xml:space="preserve">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40C9329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01A7C10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1BA5C78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1E505B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parola e ogni evento, ogni verità e ogni luce che l’Apostolo Giovanni attesta essere di Cristo Gesù, è in Lui purissima opera della storia di Gesù Signore letta e compresa con il potentissimo aiuto dello Spirito Santo.</w:t>
      </w:r>
    </w:p>
    <w:p w14:paraId="0A188015"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eastAsia="it-IT"/>
        </w:rPr>
      </w:pPr>
    </w:p>
    <w:p w14:paraId="68F64B8A" w14:textId="77777777" w:rsidR="00DC50C2" w:rsidRPr="00DC50C2" w:rsidRDefault="00DC50C2" w:rsidP="00DC50C2">
      <w:pPr>
        <w:spacing w:after="120" w:line="240" w:lineRule="auto"/>
        <w:jc w:val="both"/>
        <w:rPr>
          <w:rFonts w:ascii="Arial" w:eastAsia="Times New Roman" w:hAnsi="Arial" w:cs="Arial"/>
          <w:b/>
          <w:sz w:val="24"/>
          <w:szCs w:val="20"/>
          <w:lang w:val="fr-FR" w:eastAsia="it-IT"/>
        </w:rPr>
      </w:pPr>
      <w:r w:rsidRPr="00DC50C2">
        <w:rPr>
          <w:rFonts w:ascii="Arial" w:eastAsia="Times New Roman" w:hAnsi="Arial" w:cs="Arial"/>
          <w:b/>
          <w:sz w:val="24"/>
          <w:szCs w:val="20"/>
          <w:lang w:val="fr-FR" w:eastAsia="it-IT"/>
        </w:rPr>
        <w:t>ET ADNUNTIAMUS VOBIS VITAM AETERNAM</w:t>
      </w:r>
    </w:p>
    <w:p w14:paraId="4BBCE9E3" w14:textId="77777777" w:rsidR="00DC50C2" w:rsidRPr="00DC50C2" w:rsidRDefault="00DC50C2" w:rsidP="00DC50C2">
      <w:pPr>
        <w:spacing w:after="120" w:line="240" w:lineRule="auto"/>
        <w:jc w:val="both"/>
        <w:rPr>
          <w:rFonts w:ascii="Arial" w:eastAsia="Times New Roman" w:hAnsi="Arial" w:cs="Arial"/>
          <w:b/>
          <w:sz w:val="24"/>
          <w:szCs w:val="20"/>
          <w:lang w:val="la-Latn" w:eastAsia="it-IT"/>
        </w:rPr>
      </w:pPr>
      <w:r w:rsidRPr="00DC50C2">
        <w:rPr>
          <w:rFonts w:ascii="Arial" w:eastAsia="Times New Roman" w:hAnsi="Arial" w:cs="Arial"/>
          <w:b/>
          <w:sz w:val="24"/>
          <w:szCs w:val="20"/>
          <w:lang w:val="la-Latn" w:eastAsia="it-IT"/>
        </w:rPr>
        <w:lastRenderedPageBreak/>
        <w:t>quae erat apud Patrem et apparuit nobis</w:t>
      </w:r>
    </w:p>
    <w:p w14:paraId="296593DD" w14:textId="77777777" w:rsidR="00DC50C2" w:rsidRPr="00DC50C2" w:rsidRDefault="00DC50C2" w:rsidP="00DC50C2">
      <w:pPr>
        <w:spacing w:after="120" w:line="240" w:lineRule="auto"/>
        <w:jc w:val="both"/>
        <w:rPr>
          <w:rFonts w:ascii="Greek" w:eastAsia="Times New Roman" w:hAnsi="Greek" w:cs="Arial"/>
          <w:b/>
          <w:sz w:val="24"/>
          <w:szCs w:val="20"/>
          <w:lang w:val="la-Latn" w:eastAsia="it-IT"/>
        </w:rPr>
      </w:pPr>
      <w:r w:rsidRPr="00DC50C2">
        <w:rPr>
          <w:rFonts w:ascii="Greek" w:eastAsia="Times New Roman" w:hAnsi="Greek"/>
          <w:b/>
          <w:sz w:val="24"/>
          <w:szCs w:val="20"/>
          <w:lang w:val="la-Latn" w:eastAsia="it-IT"/>
        </w:rPr>
        <w:t xml:space="preserve">kaˆ ¢paggšllomen Øm‹n t¾n zw¾n t¾n a„ènion ¼tij Ãn prÕj tÕn patšra kaˆ ™fanerèqh ¹m‹n </w:t>
      </w:r>
    </w:p>
    <w:p w14:paraId="38E65C6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7874A4F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2DE8F8F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DA2D000" w14:textId="77777777" w:rsidR="00DC50C2" w:rsidRPr="00DC50C2" w:rsidRDefault="00DC50C2" w:rsidP="00DC50C2">
      <w:pPr>
        <w:spacing w:after="120" w:line="240" w:lineRule="auto"/>
        <w:rPr>
          <w:rFonts w:ascii="Arial" w:eastAsia="Times New Roman" w:hAnsi="Arial"/>
          <w:sz w:val="24"/>
          <w:szCs w:val="20"/>
          <w:lang w:eastAsia="it-IT"/>
        </w:rPr>
      </w:pPr>
      <w:r w:rsidRPr="00DC50C2">
        <w:rPr>
          <w:rFonts w:ascii="Arial" w:eastAsia="Times New Roman" w:hAnsi="Arial"/>
          <w:sz w:val="24"/>
          <w:szCs w:val="20"/>
          <w:lang w:eastAsia="it-IT"/>
        </w:rPr>
        <w:t>Di questa apparizione nella carne così parla l’Apostolo Paolo nella sua Lettera a Tito.</w:t>
      </w:r>
    </w:p>
    <w:p w14:paraId="4A126E6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402286E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079D9D0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449D612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64A589B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la vera apparizione di Gesù: “E il Verbo di fece carne e venne ad abitare in mezzo a noi, pieno di grazia e di verità” (Gv 1.14).</w:t>
      </w:r>
    </w:p>
    <w:p w14:paraId="3DA1C657"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242D7AB"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QUOD VIDIMUS</w:t>
      </w:r>
    </w:p>
    <w:p w14:paraId="5958695A"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Ö ˜wr£kamen </w:t>
      </w:r>
    </w:p>
    <w:p w14:paraId="2FCE7E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1FD07AA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1BFE76B2"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b/>
          <w:sz w:val="28"/>
          <w:szCs w:val="20"/>
          <w:lang w:eastAsia="it-IT"/>
        </w:rPr>
      </w:pPr>
    </w:p>
    <w:p w14:paraId="0C1C4137"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ET AUDIVIMUS </w:t>
      </w:r>
    </w:p>
    <w:p w14:paraId="32FE9773"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kaˆ ¢khkÒamen </w:t>
      </w:r>
    </w:p>
    <w:p w14:paraId="6C04E0A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122B6A9F"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26A6044B" w14:textId="77777777" w:rsidR="00DC50C2" w:rsidRPr="00DC50C2" w:rsidRDefault="00DC50C2" w:rsidP="00DC50C2">
      <w:pPr>
        <w:spacing w:after="120" w:line="240" w:lineRule="auto"/>
        <w:jc w:val="both"/>
        <w:rPr>
          <w:rFonts w:ascii="Arial" w:eastAsia="Times New Roman" w:hAnsi="Arial"/>
          <w:b/>
          <w:sz w:val="24"/>
          <w:szCs w:val="20"/>
          <w:lang w:val="la-Latn" w:eastAsia="it-IT"/>
        </w:rPr>
      </w:pPr>
      <w:r w:rsidRPr="00DC50C2">
        <w:rPr>
          <w:rFonts w:ascii="Arial" w:eastAsia="Times New Roman" w:hAnsi="Arial"/>
          <w:b/>
          <w:sz w:val="24"/>
          <w:szCs w:val="20"/>
          <w:lang w:val="la-Latn" w:eastAsia="it-IT"/>
        </w:rPr>
        <w:t>ADNUNTIAMUS ET VOBIS</w:t>
      </w:r>
    </w:p>
    <w:p w14:paraId="49FF835E" w14:textId="77777777" w:rsidR="00DC50C2" w:rsidRPr="00DC50C2" w:rsidRDefault="00DC50C2" w:rsidP="00DC50C2">
      <w:pPr>
        <w:spacing w:after="120" w:line="240" w:lineRule="auto"/>
        <w:jc w:val="both"/>
        <w:rPr>
          <w:rFonts w:ascii="Arial" w:eastAsia="Times New Roman" w:hAnsi="Arial"/>
          <w:b/>
          <w:sz w:val="32"/>
          <w:szCs w:val="20"/>
          <w:lang w:val="la-Latn" w:eastAsia="it-IT"/>
        </w:rPr>
      </w:pPr>
      <w:r w:rsidRPr="00DC50C2">
        <w:rPr>
          <w:rFonts w:ascii="Greek" w:eastAsia="Times New Roman" w:hAnsi="Greek" w:cs="Greek"/>
          <w:b/>
          <w:sz w:val="32"/>
          <w:szCs w:val="26"/>
          <w:lang w:val="la-Latn" w:eastAsia="it-IT"/>
        </w:rPr>
        <w:t xml:space="preserve">¢paggšllomen kaˆ Øm‹n </w:t>
      </w:r>
    </w:p>
    <w:p w14:paraId="6A5F89F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6E3D646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4441DE2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DF40EB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6E5D4E2" w14:textId="77777777" w:rsidR="00DC50C2" w:rsidRPr="00DC50C2" w:rsidRDefault="00DC50C2" w:rsidP="00DC50C2">
      <w:pPr>
        <w:spacing w:after="120" w:line="240" w:lineRule="auto"/>
        <w:jc w:val="both"/>
        <w:rPr>
          <w:rFonts w:ascii="Arial" w:eastAsia="Times New Roman" w:hAnsi="Arial"/>
          <w:b/>
          <w:bCs/>
          <w:sz w:val="24"/>
          <w:szCs w:val="20"/>
          <w:lang w:eastAsia="it-IT"/>
        </w:rPr>
      </w:pPr>
      <w:r w:rsidRPr="00DC50C2">
        <w:rPr>
          <w:rFonts w:ascii="Arial" w:eastAsia="Times New Roman" w:hAnsi="Arial"/>
          <w:b/>
          <w:bCs/>
          <w:sz w:val="24"/>
          <w:szCs w:val="20"/>
          <w:lang w:eastAsia="it-IT"/>
        </w:rPr>
        <w:lastRenderedPageBreak/>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3A24976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w:t>
      </w:r>
      <w:r w:rsidRPr="00DC50C2">
        <w:rPr>
          <w:rFonts w:ascii="Arial" w:eastAsia="Times New Roman" w:hAnsi="Arial"/>
          <w:sz w:val="24"/>
          <w:szCs w:val="20"/>
          <w:lang w:eastAsia="it-IT"/>
        </w:rPr>
        <w:lastRenderedPageBreak/>
        <w:t xml:space="preserve">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DC50C2">
        <w:rPr>
          <w:rFonts w:ascii="Arial" w:eastAsia="Times New Roman" w:hAnsi="Arial"/>
          <w:i/>
          <w:sz w:val="24"/>
          <w:szCs w:val="20"/>
          <w:lang w:eastAsia="it-IT"/>
        </w:rPr>
        <w:t>“Sta scritto non quello che tu dice, Satana, sta scritto invece quello che il Signore Dio dice”</w:t>
      </w:r>
      <w:r w:rsidRPr="00DC50C2">
        <w:rPr>
          <w:rFonts w:ascii="Arial" w:eastAsia="Times New Roman" w:hAnsi="Arial"/>
          <w:sz w:val="24"/>
          <w:szCs w:val="20"/>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28D01D5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3022F7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15E34C5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w:t>
      </w:r>
      <w:r w:rsidRPr="00DC50C2">
        <w:rPr>
          <w:rFonts w:ascii="Arial" w:eastAsia="Times New Roman" w:hAnsi="Arial"/>
          <w:bCs/>
          <w:sz w:val="24"/>
          <w:szCs w:val="20"/>
          <w:lang w:eastAsia="it-IT"/>
        </w:rPr>
        <w:lastRenderedPageBreak/>
        <w:t>ogni altro suo discepolo, questo deve sapere: non solo perde la sapienza soprannaturale, divina, eterna. Il Signore gli ritira anche la sapienza umana, terrena. La storia ogni giorno testimonia questa verità.</w:t>
      </w:r>
    </w:p>
    <w:p w14:paraId="4BF52962"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174164C7" w14:textId="77777777" w:rsidR="00DC50C2" w:rsidRPr="00DC50C2" w:rsidRDefault="00DC50C2" w:rsidP="00DC50C2">
      <w:pPr>
        <w:spacing w:after="120" w:line="240" w:lineRule="auto"/>
        <w:jc w:val="both"/>
        <w:rPr>
          <w:rFonts w:ascii="Arial" w:eastAsia="Times New Roman" w:hAnsi="Arial"/>
          <w:b/>
          <w:sz w:val="24"/>
          <w:szCs w:val="20"/>
          <w:lang w:val="la-Latn" w:eastAsia="it-IT"/>
        </w:rPr>
      </w:pPr>
      <w:r w:rsidRPr="00DC50C2">
        <w:rPr>
          <w:rFonts w:ascii="Arial" w:eastAsia="Times New Roman" w:hAnsi="Arial"/>
          <w:b/>
          <w:sz w:val="24"/>
          <w:szCs w:val="20"/>
          <w:lang w:val="la-Latn" w:eastAsia="it-IT"/>
        </w:rPr>
        <w:t xml:space="preserve">UT ET VOS SOCIETATEM HABEATIS NOBISCUM </w:t>
      </w:r>
    </w:p>
    <w:p w14:paraId="42C3E768" w14:textId="77777777" w:rsidR="00DC50C2" w:rsidRPr="00DC50C2" w:rsidRDefault="00DC50C2" w:rsidP="00DC50C2">
      <w:pPr>
        <w:spacing w:after="120" w:line="240" w:lineRule="auto"/>
        <w:jc w:val="both"/>
        <w:rPr>
          <w:rFonts w:ascii="Greek" w:eastAsia="Times New Roman" w:hAnsi="Greek"/>
          <w:b/>
          <w:sz w:val="24"/>
          <w:szCs w:val="20"/>
          <w:lang w:val="la-Latn" w:eastAsia="it-IT"/>
        </w:rPr>
      </w:pPr>
      <w:r w:rsidRPr="00DC50C2">
        <w:rPr>
          <w:rFonts w:ascii="Greek" w:eastAsia="Times New Roman" w:hAnsi="Greek"/>
          <w:b/>
          <w:sz w:val="24"/>
          <w:szCs w:val="20"/>
          <w:lang w:val="la-Latn" w:eastAsia="it-IT"/>
        </w:rPr>
        <w:t>†na kaˆ Øme‹j koinwn…an œchte meq' ¹mîn.</w:t>
      </w:r>
    </w:p>
    <w:p w14:paraId="709154B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val="la-Latn" w:eastAsia="it-IT"/>
        </w:rPr>
        <w:t xml:space="preserve">Ecco il fine dell’annuncio: affinché anche voi abbiate società con noi. </w:t>
      </w:r>
      <w:r w:rsidRPr="00DC50C2">
        <w:rPr>
          <w:rFonts w:ascii="Arial" w:eastAsia="Times New Roman" w:hAnsi="Arial"/>
          <w:sz w:val="24"/>
          <w:szCs w:val="20"/>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26B41A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7C2696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w:t>
      </w:r>
      <w:r w:rsidRPr="00DC50C2">
        <w:rPr>
          <w:rFonts w:ascii="Arial" w:eastAsia="Times New Roman" w:hAnsi="Arial"/>
          <w:i/>
          <w:iCs/>
          <w:sz w:val="24"/>
          <w:szCs w:val="20"/>
          <w:lang w:eastAsia="it-IT"/>
        </w:rPr>
        <w:lastRenderedPageBreak/>
        <w:t>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853588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079373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54948C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77A9CF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Chiesa è questo mistero di comunione e di unità. Né la comunione senza l’unità, né l’unità senza la comunione. La comunione può viversi tra i molti </w:t>
      </w:r>
      <w:r w:rsidRPr="00DC50C2">
        <w:rPr>
          <w:rFonts w:ascii="Arial" w:eastAsia="Times New Roman" w:hAnsi="Arial"/>
          <w:sz w:val="24"/>
          <w:szCs w:val="20"/>
          <w:lang w:eastAsia="it-IT"/>
        </w:rPr>
        <w:lastRenderedPageBreak/>
        <w:t>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55E3938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69EA06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5E7CF99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B7F219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DC50C2">
        <w:rPr>
          <w:rFonts w:ascii="Arial" w:eastAsia="Times New Roman" w:hAnsi="Arial"/>
          <w:i/>
          <w:iCs/>
          <w:sz w:val="24"/>
          <w:szCs w:val="24"/>
          <w:lang w:eastAsia="it-IT"/>
        </w:rPr>
        <w:lastRenderedPageBreak/>
        <w:t xml:space="preserve">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737951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0A6040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996FC23" w14:textId="77777777" w:rsidR="00DC50C2" w:rsidRPr="00DC50C2" w:rsidRDefault="00DC50C2" w:rsidP="00DC50C2">
      <w:pPr>
        <w:spacing w:after="120" w:line="240" w:lineRule="auto"/>
        <w:jc w:val="both"/>
        <w:rPr>
          <w:rFonts w:ascii="Arial" w:eastAsia="Times New Roman" w:hAnsi="Arial"/>
          <w:b/>
          <w:sz w:val="24"/>
          <w:szCs w:val="20"/>
          <w:lang w:eastAsia="it-IT"/>
        </w:rPr>
      </w:pPr>
    </w:p>
    <w:p w14:paraId="2053A6CE" w14:textId="77777777" w:rsidR="00DC50C2" w:rsidRPr="00DC50C2" w:rsidRDefault="00DC50C2" w:rsidP="00DC50C2">
      <w:pPr>
        <w:spacing w:after="120" w:line="240" w:lineRule="auto"/>
        <w:jc w:val="both"/>
        <w:rPr>
          <w:rFonts w:ascii="Arial" w:eastAsia="Times New Roman" w:hAnsi="Arial" w:cs="Arial"/>
          <w:b/>
          <w:sz w:val="24"/>
          <w:szCs w:val="20"/>
          <w:lang w:val="fr-FR" w:eastAsia="it-IT"/>
        </w:rPr>
      </w:pPr>
      <w:r w:rsidRPr="00DC50C2">
        <w:rPr>
          <w:rFonts w:ascii="Arial" w:eastAsia="Times New Roman" w:hAnsi="Arial" w:cs="Arial"/>
          <w:b/>
          <w:sz w:val="24"/>
          <w:szCs w:val="20"/>
          <w:lang w:val="fr-FR" w:eastAsia="it-IT"/>
        </w:rPr>
        <w:t xml:space="preserve">ET SOCIETAS NOSTRA SIT </w:t>
      </w:r>
    </w:p>
    <w:p w14:paraId="4432E961" w14:textId="77777777" w:rsidR="00DC50C2" w:rsidRPr="00DC50C2" w:rsidRDefault="00DC50C2" w:rsidP="00DC50C2">
      <w:pPr>
        <w:spacing w:after="120" w:line="240" w:lineRule="auto"/>
        <w:jc w:val="both"/>
        <w:rPr>
          <w:rFonts w:ascii="Arial" w:eastAsia="Times New Roman" w:hAnsi="Arial" w:cs="Arial"/>
          <w:b/>
          <w:sz w:val="24"/>
          <w:szCs w:val="20"/>
          <w:lang w:val="la-Latn" w:eastAsia="it-IT"/>
        </w:rPr>
      </w:pPr>
      <w:r w:rsidRPr="00DC50C2">
        <w:rPr>
          <w:rFonts w:ascii="Arial" w:eastAsia="Times New Roman" w:hAnsi="Arial" w:cs="Arial"/>
          <w:b/>
          <w:sz w:val="24"/>
          <w:szCs w:val="20"/>
          <w:lang w:val="la-Latn" w:eastAsia="it-IT"/>
        </w:rPr>
        <w:t xml:space="preserve">cum Patre et cum Filio eius Iesu Christo  - </w:t>
      </w:r>
    </w:p>
    <w:p w14:paraId="702FFF15" w14:textId="77777777" w:rsidR="00DC50C2" w:rsidRPr="00DC50C2" w:rsidRDefault="00DC50C2" w:rsidP="00DC50C2">
      <w:pPr>
        <w:spacing w:after="120" w:line="240" w:lineRule="auto"/>
        <w:jc w:val="both"/>
        <w:rPr>
          <w:rFonts w:ascii="Greek" w:eastAsia="Times New Roman" w:hAnsi="Greek"/>
          <w:b/>
          <w:sz w:val="24"/>
          <w:szCs w:val="20"/>
          <w:lang w:val="la-Latn" w:eastAsia="it-IT"/>
        </w:rPr>
      </w:pPr>
      <w:r w:rsidRPr="00DC50C2">
        <w:rPr>
          <w:rFonts w:ascii="Greek" w:eastAsia="Times New Roman" w:hAnsi="Greek"/>
          <w:b/>
          <w:sz w:val="24"/>
          <w:szCs w:val="20"/>
          <w:lang w:val="la-Latn" w:eastAsia="it-IT"/>
        </w:rPr>
        <w:t>kaˆ ¹ koinwn…a d</w:t>
      </w:r>
      <w:r w:rsidRPr="00DC50C2">
        <w:rPr>
          <w:rFonts w:ascii="Greek" w:eastAsia="Times New Roman" w:hAnsi="Greek" w:cs="Arial"/>
          <w:b/>
          <w:sz w:val="24"/>
          <w:szCs w:val="20"/>
          <w:lang w:val="la-Latn" w:eastAsia="it-IT"/>
        </w:rPr>
        <w:t></w:t>
      </w:r>
      <w:r w:rsidRPr="00DC50C2">
        <w:rPr>
          <w:rFonts w:ascii="Greek" w:eastAsia="Times New Roman" w:hAnsi="Greek"/>
          <w:b/>
          <w:sz w:val="24"/>
          <w:szCs w:val="20"/>
          <w:lang w:val="la-Latn" w:eastAsia="it-IT"/>
        </w:rPr>
        <w:t xml:space="preserve"> </w:t>
      </w:r>
      <w:r w:rsidRPr="00DC50C2">
        <w:rPr>
          <w:rFonts w:ascii="Greek" w:eastAsia="Times New Roman" w:hAnsi="Greek" w:cs="Arial"/>
          <w:b/>
          <w:sz w:val="24"/>
          <w:szCs w:val="20"/>
          <w:lang w:val="la-Latn" w:eastAsia="it-IT"/>
        </w:rPr>
        <w:t>¹</w:t>
      </w:r>
      <w:r w:rsidRPr="00DC50C2">
        <w:rPr>
          <w:rFonts w:ascii="Greek" w:eastAsia="Times New Roman" w:hAnsi="Greek"/>
          <w:b/>
          <w:sz w:val="24"/>
          <w:szCs w:val="20"/>
          <w:lang w:val="la-Latn" w:eastAsia="it-IT"/>
        </w:rPr>
        <w:t xml:space="preserve"> </w:t>
      </w:r>
      <w:r w:rsidRPr="00DC50C2">
        <w:rPr>
          <w:rFonts w:ascii="Greek" w:eastAsia="Times New Roman" w:hAnsi="Greek" w:cs="Arial"/>
          <w:b/>
          <w:sz w:val="24"/>
          <w:szCs w:val="20"/>
          <w:lang w:val="la-Latn" w:eastAsia="it-IT"/>
        </w:rPr>
        <w:t>¹</w:t>
      </w:r>
      <w:r w:rsidRPr="00DC50C2">
        <w:rPr>
          <w:rFonts w:ascii="Greek" w:eastAsia="Times New Roman" w:hAnsi="Greek"/>
          <w:b/>
          <w:sz w:val="24"/>
          <w:szCs w:val="20"/>
          <w:lang w:val="la-Latn" w:eastAsia="it-IT"/>
        </w:rPr>
        <w:t>met</w:t>
      </w:r>
      <w:r w:rsidRPr="00DC50C2">
        <w:rPr>
          <w:rFonts w:ascii="Greek" w:eastAsia="Times New Roman" w:hAnsi="Greek" w:cs="Arial"/>
          <w:b/>
          <w:sz w:val="24"/>
          <w:szCs w:val="20"/>
          <w:lang w:val="la-Latn" w:eastAsia="it-IT"/>
        </w:rPr>
        <w:t>š</w:t>
      </w:r>
      <w:r w:rsidRPr="00DC50C2">
        <w:rPr>
          <w:rFonts w:ascii="Greek" w:eastAsia="Times New Roman" w:hAnsi="Greek"/>
          <w:b/>
          <w:sz w:val="24"/>
          <w:szCs w:val="20"/>
          <w:lang w:val="la-Latn" w:eastAsia="it-IT"/>
        </w:rPr>
        <w:t xml:space="preserve">ra </w:t>
      </w:r>
    </w:p>
    <w:p w14:paraId="7C59C874" w14:textId="77777777" w:rsidR="00DC50C2" w:rsidRPr="00DC50C2" w:rsidRDefault="00DC50C2" w:rsidP="00DC50C2">
      <w:pPr>
        <w:spacing w:after="120" w:line="240" w:lineRule="auto"/>
        <w:jc w:val="both"/>
        <w:rPr>
          <w:rFonts w:ascii="Greek" w:eastAsia="Times New Roman" w:hAnsi="Greek" w:cs="Arial"/>
          <w:b/>
          <w:sz w:val="24"/>
          <w:szCs w:val="20"/>
          <w:lang w:val="la-Latn" w:eastAsia="it-IT"/>
        </w:rPr>
      </w:pPr>
      <w:r w:rsidRPr="00DC50C2">
        <w:rPr>
          <w:rFonts w:ascii="Greek" w:eastAsia="Times New Roman" w:hAnsi="Greek"/>
          <w:b/>
          <w:sz w:val="24"/>
          <w:szCs w:val="20"/>
          <w:lang w:val="la-Latn" w:eastAsia="it-IT"/>
        </w:rPr>
        <w:t>met</w:t>
      </w:r>
      <w:r w:rsidRPr="00DC50C2">
        <w:rPr>
          <w:rFonts w:ascii="Greek" w:eastAsia="Times New Roman" w:hAnsi="Greek" w:cs="Arial"/>
          <w:b/>
          <w:sz w:val="24"/>
          <w:szCs w:val="20"/>
          <w:lang w:val="la-Latn" w:eastAsia="it-IT"/>
        </w:rPr>
        <w:t>¦</w:t>
      </w:r>
      <w:r w:rsidRPr="00DC50C2">
        <w:rPr>
          <w:rFonts w:ascii="Greek" w:eastAsia="Times New Roman" w:hAnsi="Greek"/>
          <w:b/>
          <w:sz w:val="24"/>
          <w:szCs w:val="20"/>
          <w:lang w:val="la-Latn" w:eastAsia="it-IT"/>
        </w:rPr>
        <w:t xml:space="preserve"> 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patr</w:t>
      </w:r>
      <w:r w:rsidRPr="00DC50C2">
        <w:rPr>
          <w:rFonts w:ascii="Greek" w:eastAsia="Times New Roman" w:hAnsi="Greek" w:cs="Arial"/>
          <w:b/>
          <w:sz w:val="24"/>
          <w:szCs w:val="20"/>
          <w:lang w:val="la-Latn" w:eastAsia="it-IT"/>
        </w:rPr>
        <w:t>Õ</w:t>
      </w:r>
      <w:r w:rsidRPr="00DC50C2">
        <w:rPr>
          <w:rFonts w:ascii="Greek" w:eastAsia="Times New Roman" w:hAnsi="Greek"/>
          <w:b/>
          <w:sz w:val="24"/>
          <w:szCs w:val="20"/>
          <w:lang w:val="la-Latn" w:eastAsia="it-IT"/>
        </w:rPr>
        <w:t>j ka</w:t>
      </w:r>
      <w:r w:rsidRPr="00DC50C2">
        <w:rPr>
          <w:rFonts w:ascii="Greek" w:eastAsia="Times New Roman" w:hAnsi="Greek" w:cs="Arial"/>
          <w:b/>
          <w:sz w:val="24"/>
          <w:szCs w:val="20"/>
          <w:lang w:val="la-Latn" w:eastAsia="it-IT"/>
        </w:rPr>
        <w:t>ˆ</w:t>
      </w:r>
      <w:r w:rsidRPr="00DC50C2">
        <w:rPr>
          <w:rFonts w:ascii="Greek" w:eastAsia="Times New Roman" w:hAnsi="Greek"/>
          <w:b/>
          <w:sz w:val="24"/>
          <w:szCs w:val="20"/>
          <w:lang w:val="la-Latn" w:eastAsia="it-IT"/>
        </w:rPr>
        <w:t xml:space="preserve"> met</w:t>
      </w:r>
      <w:r w:rsidRPr="00DC50C2">
        <w:rPr>
          <w:rFonts w:ascii="Greek" w:eastAsia="Times New Roman" w:hAnsi="Greek" w:cs="Arial"/>
          <w:b/>
          <w:sz w:val="24"/>
          <w:szCs w:val="20"/>
          <w:lang w:val="la-Latn" w:eastAsia="it-IT"/>
        </w:rPr>
        <w:t>¦</w:t>
      </w:r>
      <w:r w:rsidRPr="00DC50C2">
        <w:rPr>
          <w:rFonts w:ascii="Greek" w:eastAsia="Times New Roman" w:hAnsi="Greek"/>
          <w:b/>
          <w:sz w:val="24"/>
          <w:szCs w:val="20"/>
          <w:lang w:val="la-Latn" w:eastAsia="it-IT"/>
        </w:rPr>
        <w:t xml:space="preserve"> 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u</w:t>
      </w:r>
      <w:r w:rsidRPr="00DC50C2">
        <w:rPr>
          <w:rFonts w:ascii="Greek" w:eastAsia="Times New Roman" w:hAnsi="Greek" w:cs="Arial"/>
          <w:b/>
          <w:sz w:val="24"/>
          <w:szCs w:val="20"/>
          <w:lang w:val="la-Latn" w:eastAsia="it-IT"/>
        </w:rPr>
        <w:t>ƒ</w:t>
      </w:r>
      <w:r w:rsidRPr="00DC50C2">
        <w:rPr>
          <w:rFonts w:ascii="Greek" w:eastAsia="Times New Roman" w:hAnsi="Greek"/>
          <w:b/>
          <w:sz w:val="24"/>
          <w:szCs w:val="20"/>
          <w:lang w:val="la-Latn" w:eastAsia="it-IT"/>
        </w:rPr>
        <w: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a</w:t>
      </w:r>
      <w:r w:rsidRPr="00DC50C2">
        <w:rPr>
          <w:rFonts w:ascii="Greek" w:eastAsia="Times New Roman" w:hAnsi="Greek" w:cs="Arial"/>
          <w:b/>
          <w:sz w:val="24"/>
          <w:szCs w:val="20"/>
          <w:lang w:val="la-Latn" w:eastAsia="it-IT"/>
        </w:rPr>
        <w:t>Ù</w:t>
      </w:r>
      <w:r w:rsidRPr="00DC50C2">
        <w:rPr>
          <w:rFonts w:ascii="Greek" w:eastAsia="Times New Roman" w:hAnsi="Greek"/>
          <w:b/>
          <w:sz w:val="24"/>
          <w:szCs w:val="20"/>
          <w:lang w:val="la-Latn" w:eastAsia="it-IT"/>
        </w:rPr>
        <w:t>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'Ihso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Cristo</w:t>
      </w:r>
      <w:r w:rsidRPr="00DC50C2">
        <w:rPr>
          <w:rFonts w:ascii="Greek" w:eastAsia="Times New Roman" w:hAnsi="Greek" w:cs="Arial"/>
          <w:b/>
          <w:sz w:val="24"/>
          <w:szCs w:val="20"/>
          <w:lang w:val="la-Latn" w:eastAsia="it-IT"/>
        </w:rPr>
        <w:t>à</w:t>
      </w:r>
      <w:r w:rsidRPr="00DC50C2">
        <w:rPr>
          <w:rFonts w:ascii="Greek" w:eastAsia="Times New Roman" w:hAnsi="Greek"/>
          <w:b/>
          <w:sz w:val="24"/>
          <w:szCs w:val="20"/>
          <w:lang w:val="la-Latn" w:eastAsia="it-IT"/>
        </w:rPr>
        <w:t xml:space="preserve">. </w:t>
      </w:r>
    </w:p>
    <w:p w14:paraId="1B6C05D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1A292B7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875B26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1649CD0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84BFE9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w:t>
      </w:r>
      <w:r w:rsidRPr="00DC50C2">
        <w:rPr>
          <w:rFonts w:ascii="Arial" w:eastAsia="Times New Roman" w:hAnsi="Arial"/>
          <w:sz w:val="24"/>
          <w:szCs w:val="20"/>
          <w:lang w:eastAsia="it-IT"/>
        </w:rPr>
        <w:lastRenderedPageBreak/>
        <w:t>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0673517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108C47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1866676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B9956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Già da tempo hai infranto il giogo, hai spezzato i legami e hai detto: “Non voglio essere serva!”. Su ogni colle elevato e sotto ogni albero verde ti sei prostituita. Io ti avevo piantato come vigna pregiata, tutta </w:t>
      </w:r>
      <w:r w:rsidRPr="00DC50C2">
        <w:rPr>
          <w:rFonts w:ascii="Arial" w:eastAsia="Times New Roman" w:hAnsi="Arial"/>
          <w:i/>
          <w:iCs/>
          <w:sz w:val="24"/>
          <w:szCs w:val="24"/>
          <w:lang w:eastAsia="it-IT"/>
        </w:rPr>
        <w:lastRenderedPageBreak/>
        <w:t xml:space="preserve">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4A49AE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w:t>
      </w:r>
      <w:r w:rsidRPr="00DC50C2">
        <w:rPr>
          <w:rFonts w:ascii="Arial" w:eastAsia="Times New Roman" w:hAnsi="Arial"/>
          <w:sz w:val="24"/>
          <w:szCs w:val="20"/>
          <w:lang w:eastAsia="it-IT"/>
        </w:rPr>
        <w:lastRenderedPageBreak/>
        <w:t>cristiano si compie l’altra parola pronunciata dal Signore questa volta contro il suo stesso profeta:</w:t>
      </w:r>
    </w:p>
    <w:p w14:paraId="29D8010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EACA40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201DF17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37C465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0481421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w:t>
      </w:r>
      <w:r w:rsidRPr="00DC50C2">
        <w:rPr>
          <w:rFonts w:ascii="Arial" w:eastAsia="Times New Roman" w:hAnsi="Arial"/>
          <w:sz w:val="24"/>
          <w:szCs w:val="20"/>
          <w:lang w:eastAsia="it-IT"/>
        </w:rPr>
        <w:lastRenderedPageBreak/>
        <w:t xml:space="preserve">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6DD101B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063B740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31DF841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DC50C2">
        <w:rPr>
          <w:rFonts w:ascii="Arial" w:eastAsia="Times New Roman" w:hAnsi="Arial"/>
          <w:bCs/>
          <w:sz w:val="24"/>
          <w:szCs w:val="20"/>
          <w:lang w:val="la-Latn" w:eastAsia="it-IT"/>
        </w:rPr>
        <w:t>absque scientia</w:t>
      </w:r>
      <w:r w:rsidRPr="00DC50C2">
        <w:rPr>
          <w:rFonts w:ascii="Arial" w:eastAsia="Times New Roman" w:hAnsi="Arial"/>
          <w:bCs/>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66DA513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606BCC41"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287C8CF"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ET HAEC SCRIBIMUS VOBIS </w:t>
      </w:r>
    </w:p>
    <w:p w14:paraId="4E2F75F4" w14:textId="77777777" w:rsidR="00DC50C2" w:rsidRPr="00DC50C2" w:rsidRDefault="00DC50C2" w:rsidP="00DC50C2">
      <w:pPr>
        <w:spacing w:after="120" w:line="240" w:lineRule="auto"/>
        <w:jc w:val="both"/>
        <w:rPr>
          <w:rFonts w:ascii="Arial" w:eastAsia="Times New Roman" w:hAnsi="Arial"/>
          <w:b/>
          <w:sz w:val="24"/>
          <w:szCs w:val="20"/>
          <w:lang w:val="la-Latn" w:eastAsia="it-IT"/>
        </w:rPr>
      </w:pPr>
      <w:r w:rsidRPr="00DC50C2">
        <w:rPr>
          <w:rFonts w:ascii="Arial" w:eastAsia="Times New Roman" w:hAnsi="Arial"/>
          <w:b/>
          <w:sz w:val="24"/>
          <w:szCs w:val="20"/>
          <w:lang w:val="la-Latn" w:eastAsia="it-IT"/>
        </w:rPr>
        <w:t xml:space="preserve">ut gaudium nostrum sit  plenum – </w:t>
      </w:r>
    </w:p>
    <w:p w14:paraId="0DCCF9CB" w14:textId="77777777" w:rsidR="00DC50C2" w:rsidRPr="00DC50C2" w:rsidRDefault="00DC50C2" w:rsidP="00DC50C2">
      <w:pPr>
        <w:spacing w:after="120" w:line="240" w:lineRule="auto"/>
        <w:jc w:val="both"/>
        <w:rPr>
          <w:rFonts w:ascii="Greek" w:eastAsia="Times New Roman" w:hAnsi="Greek" w:cs="Greek"/>
          <w:b/>
          <w:sz w:val="32"/>
          <w:szCs w:val="26"/>
          <w:lang w:eastAsia="it-IT"/>
        </w:rPr>
      </w:pPr>
      <w:r w:rsidRPr="00DC50C2">
        <w:rPr>
          <w:rFonts w:ascii="Greek" w:eastAsia="Times New Roman" w:hAnsi="Greek" w:cs="Greek"/>
          <w:b/>
          <w:sz w:val="32"/>
          <w:szCs w:val="26"/>
          <w:lang w:eastAsia="it-IT"/>
        </w:rPr>
        <w:t xml:space="preserve">kaˆ taàta gr£fomen ¹me‹j </w:t>
      </w:r>
    </w:p>
    <w:p w14:paraId="0B97A6A8" w14:textId="77777777" w:rsidR="00DC50C2" w:rsidRPr="00DC50C2" w:rsidRDefault="00DC50C2" w:rsidP="00DC50C2">
      <w:pPr>
        <w:spacing w:after="120" w:line="240" w:lineRule="auto"/>
        <w:jc w:val="both"/>
        <w:rPr>
          <w:rFonts w:ascii="Greek" w:eastAsia="Times New Roman" w:hAnsi="Greek" w:cs="Greek"/>
          <w:b/>
          <w:sz w:val="32"/>
          <w:szCs w:val="26"/>
          <w:lang w:eastAsia="it-IT"/>
        </w:rPr>
      </w:pPr>
      <w:r w:rsidRPr="00DC50C2">
        <w:rPr>
          <w:rFonts w:ascii="Greek" w:eastAsia="Times New Roman" w:hAnsi="Greek" w:cs="Greek"/>
          <w:b/>
          <w:sz w:val="32"/>
          <w:szCs w:val="26"/>
          <w:lang w:eastAsia="it-IT"/>
        </w:rPr>
        <w:t xml:space="preserve">†na ¹ car¦ ¹mîn Ï peplhrwmšnh. </w:t>
      </w:r>
    </w:p>
    <w:p w14:paraId="53E140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0376C3B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7E3FBA9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6DE63501" w14:textId="77777777" w:rsidR="00DC50C2" w:rsidRPr="00DC50C2" w:rsidRDefault="00DC50C2" w:rsidP="00DC50C2">
      <w:pPr>
        <w:autoSpaceDE w:val="0"/>
        <w:autoSpaceDN w:val="0"/>
        <w:adjustRightInd w:val="0"/>
        <w:spacing w:after="120" w:line="240" w:lineRule="auto"/>
        <w:jc w:val="both"/>
        <w:rPr>
          <w:rFonts w:ascii="Greek" w:eastAsia="Times New Roman" w:hAnsi="Greek" w:cs="Greek"/>
          <w:sz w:val="26"/>
          <w:szCs w:val="26"/>
          <w:lang w:eastAsia="it-IT"/>
        </w:rPr>
      </w:pPr>
      <w:r w:rsidRPr="00DC50C2">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338C54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99F57C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w:t>
      </w:r>
      <w:r w:rsidRPr="00DC50C2">
        <w:rPr>
          <w:rFonts w:ascii="Arial" w:eastAsia="Times New Roman" w:hAnsi="Arial"/>
          <w:bCs/>
          <w:sz w:val="24"/>
          <w:szCs w:val="20"/>
          <w:lang w:eastAsia="it-IT"/>
        </w:rPr>
        <w:lastRenderedPageBreak/>
        <w:t xml:space="preserve">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60F661E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6717A0A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107A310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3AB7D30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392691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w:t>
      </w:r>
      <w:r w:rsidRPr="00DC50C2">
        <w:rPr>
          <w:rFonts w:ascii="Arial" w:eastAsia="Times New Roman" w:hAnsi="Arial"/>
          <w:i/>
          <w:iCs/>
          <w:sz w:val="24"/>
          <w:szCs w:val="24"/>
          <w:lang w:eastAsia="it-IT"/>
        </w:rPr>
        <w:lastRenderedPageBreak/>
        <w:t>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17B04CA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617A821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33DD35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4857494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lasciatelo andare».(Gv 11,38-44). </w:t>
      </w:r>
    </w:p>
    <w:p w14:paraId="57A1EDF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7A342FF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w:t>
      </w:r>
      <w:r w:rsidRPr="00DC50C2">
        <w:rPr>
          <w:rFonts w:ascii="Arial" w:eastAsia="Times New Roman" w:hAnsi="Arial"/>
          <w:bCs/>
          <w:sz w:val="24"/>
          <w:szCs w:val="20"/>
          <w:lang w:eastAsia="it-IT"/>
        </w:rPr>
        <w:lastRenderedPageBreak/>
        <w:t>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3F2213B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Riflettiamo ancora sulla vera gioia, che nasce dall’obbedienza ad ogni comando di Cristo Signore. Siamo nel Cenacolo. Dice Gesù ai suoi apostoli: </w:t>
      </w:r>
      <w:r w:rsidRPr="00DC50C2">
        <w:rPr>
          <w:rFonts w:ascii="Arial" w:eastAsia="Times New Roman" w:hAnsi="Arial"/>
          <w:bCs/>
          <w:i/>
          <w:sz w:val="24"/>
          <w:szCs w:val="20"/>
          <w:lang w:eastAsia="it-IT"/>
        </w:rPr>
        <w:t>“Non voi avete scelto me, ma io ho scelto voi e vi ho costituiti perché andiate e portiate frutto e il vostro frutto rimanga”.</w:t>
      </w:r>
      <w:r w:rsidRPr="00DC50C2">
        <w:rPr>
          <w:rFonts w:ascii="Arial" w:eastAsia="Times New Roman" w:hAnsi="Arial"/>
          <w:bCs/>
          <w:sz w:val="24"/>
          <w:szCs w:val="20"/>
          <w:lang w:eastAsia="it-IT"/>
        </w:rPr>
        <w:t xml:space="preserve"> Per comprendere queste parole del Maestro, dobbiamo lasciarci aiutare da quanto dice sempre Gesù ai suoi Apostoli sul monte della Galilea: </w:t>
      </w:r>
    </w:p>
    <w:p w14:paraId="195C2C3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0197C8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6CC9DC4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1715000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w:t>
      </w:r>
      <w:r w:rsidRPr="00DC50C2">
        <w:rPr>
          <w:rFonts w:ascii="Arial" w:eastAsia="Times New Roman" w:hAnsi="Arial"/>
          <w:sz w:val="24"/>
          <w:szCs w:val="20"/>
          <w:lang w:eastAsia="it-IT"/>
        </w:rPr>
        <w:lastRenderedPageBreak/>
        <w:t xml:space="preserve">si vive secondo gli insegnamenti di Gesù. Gesù ha mostrato come si vive da veri discepoli del Padre con la Parola e con l’esempio. </w:t>
      </w:r>
    </w:p>
    <w:p w14:paraId="1BAE67C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CCF29D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0284BE9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3990D4D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w:t>
      </w:r>
      <w:r w:rsidRPr="00DC50C2">
        <w:rPr>
          <w:rFonts w:ascii="Arial" w:eastAsia="Times New Roman" w:hAnsi="Arial"/>
          <w:i/>
          <w:iCs/>
          <w:sz w:val="24"/>
          <w:szCs w:val="24"/>
          <w:lang w:eastAsia="it-IT"/>
        </w:rPr>
        <w:lastRenderedPageBreak/>
        <w:t xml:space="preserve">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04420D1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4FD9CD9"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b/>
          <w:sz w:val="28"/>
          <w:szCs w:val="20"/>
          <w:lang w:eastAsia="it-IT"/>
        </w:rPr>
      </w:pPr>
    </w:p>
    <w:p w14:paraId="40771B15"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Arial" w:eastAsia="Times New Roman" w:hAnsi="Arial" w:cs="Arial"/>
          <w:b/>
          <w:sz w:val="24"/>
          <w:szCs w:val="20"/>
          <w:lang w:eastAsia="it-IT"/>
        </w:rPr>
        <w:t>ET HAEC EST ADNUNTIATIO QUAM AUDIVIMUS AB EO</w:t>
      </w:r>
    </w:p>
    <w:p w14:paraId="3456BDFC"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Arial" w:eastAsia="Times New Roman" w:hAnsi="Arial" w:cs="Arial"/>
          <w:b/>
          <w:sz w:val="24"/>
          <w:szCs w:val="20"/>
          <w:lang w:eastAsia="it-IT"/>
        </w:rPr>
        <w:t xml:space="preserve"> </w:t>
      </w:r>
      <w:r w:rsidRPr="00DC50C2">
        <w:rPr>
          <w:rFonts w:ascii="Greek" w:eastAsia="Times New Roman" w:hAnsi="Greek"/>
          <w:b/>
          <w:sz w:val="24"/>
          <w:szCs w:val="20"/>
          <w:lang w:eastAsia="it-IT"/>
        </w:rPr>
        <w:t xml:space="preserve">Kaˆ œstin aÛth ¹ ¢ggel…a ¿n ¢khkÒamen ¢p' aÙtoà </w:t>
      </w:r>
    </w:p>
    <w:p w14:paraId="7EC33F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2370412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480176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610EF15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154E249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71DDE02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67EE618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3F20A5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62744CB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2AF7B8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12266E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FD2474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2104E1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abbiate dunque paura: voi valete più di molti passeri! Perciò chiunque mi riconoscerà davanti agli uomini, anch’io lo riconoscerò davanti al Padre mio che è nei cieli; chi invece mi rinnegherà davanti </w:t>
      </w:r>
      <w:r w:rsidRPr="00DC50C2">
        <w:rPr>
          <w:rFonts w:ascii="Arial" w:eastAsia="Times New Roman" w:hAnsi="Arial"/>
          <w:i/>
          <w:iCs/>
          <w:sz w:val="24"/>
          <w:szCs w:val="24"/>
          <w:lang w:eastAsia="it-IT"/>
        </w:rPr>
        <w:lastRenderedPageBreak/>
        <w:t xml:space="preserve">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5338D36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6121F4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4046EE5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C3249A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303FB760" w14:textId="77777777" w:rsidR="00DC50C2" w:rsidRPr="00DC50C2" w:rsidRDefault="00DC50C2" w:rsidP="00DC50C2">
      <w:pPr>
        <w:spacing w:after="120" w:line="240" w:lineRule="auto"/>
        <w:jc w:val="both"/>
        <w:rPr>
          <w:rFonts w:ascii="Arial" w:eastAsia="Times New Roman" w:hAnsi="Arial"/>
          <w:sz w:val="24"/>
          <w:szCs w:val="20"/>
          <w:lang w:eastAsia="it-IT"/>
        </w:rPr>
      </w:pPr>
    </w:p>
    <w:p w14:paraId="176AAA88"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ET ADNUNTIAMUS VOBIS </w:t>
      </w:r>
    </w:p>
    <w:p w14:paraId="721CCFE9"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Greek" w:eastAsia="Times New Roman" w:hAnsi="Greek" w:cs="Greek"/>
          <w:b/>
          <w:sz w:val="24"/>
          <w:szCs w:val="26"/>
          <w:lang w:eastAsia="it-IT"/>
        </w:rPr>
        <w:t xml:space="preserve">kaˆ ¢naggšllomen Øm‹n, </w:t>
      </w:r>
    </w:p>
    <w:p w14:paraId="566119C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6627A6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1A2DBB08" w14:textId="77777777" w:rsidR="00DC50C2" w:rsidRPr="00DC50C2" w:rsidRDefault="00DC50C2" w:rsidP="00DC50C2">
      <w:pPr>
        <w:autoSpaceDE w:val="0"/>
        <w:autoSpaceDN w:val="0"/>
        <w:adjustRightInd w:val="0"/>
        <w:spacing w:after="0" w:line="240" w:lineRule="auto"/>
        <w:jc w:val="both"/>
        <w:rPr>
          <w:rFonts w:ascii="Arial" w:eastAsia="Times New Roman" w:hAnsi="Arial" w:cs="Arial"/>
          <w:b/>
          <w:sz w:val="28"/>
          <w:szCs w:val="20"/>
          <w:lang w:val="la-Latn" w:eastAsia="it-IT"/>
        </w:rPr>
      </w:pPr>
    </w:p>
    <w:p w14:paraId="676CD7C7" w14:textId="77777777" w:rsidR="00DC50C2" w:rsidRPr="00DC50C2" w:rsidRDefault="00DC50C2" w:rsidP="00DC50C2">
      <w:pPr>
        <w:spacing w:after="120" w:line="240" w:lineRule="auto"/>
        <w:jc w:val="both"/>
        <w:rPr>
          <w:rFonts w:ascii="Arial" w:eastAsia="Times New Roman" w:hAnsi="Arial"/>
          <w:b/>
          <w:sz w:val="24"/>
          <w:szCs w:val="20"/>
          <w:lang w:val="la-Latn" w:eastAsia="it-IT"/>
        </w:rPr>
      </w:pPr>
      <w:r w:rsidRPr="00DC50C2">
        <w:rPr>
          <w:rFonts w:ascii="Arial" w:eastAsia="Times New Roman" w:hAnsi="Arial"/>
          <w:b/>
          <w:sz w:val="24"/>
          <w:szCs w:val="20"/>
          <w:lang w:val="la-Latn" w:eastAsia="it-IT"/>
        </w:rPr>
        <w:t>QUONIAM DEUS LUX EST</w:t>
      </w:r>
    </w:p>
    <w:p w14:paraId="559EDE22" w14:textId="77777777" w:rsidR="00DC50C2" w:rsidRPr="00DC50C2" w:rsidRDefault="00DC50C2" w:rsidP="00DC50C2">
      <w:pPr>
        <w:spacing w:after="120" w:line="240" w:lineRule="auto"/>
        <w:jc w:val="both"/>
        <w:rPr>
          <w:rFonts w:ascii="Greek" w:eastAsia="Times New Roman" w:hAnsi="Greek" w:cs="Greek"/>
          <w:b/>
          <w:sz w:val="32"/>
          <w:szCs w:val="26"/>
          <w:lang w:val="la-Latn" w:eastAsia="it-IT"/>
        </w:rPr>
      </w:pPr>
      <w:r w:rsidRPr="00DC50C2">
        <w:rPr>
          <w:rFonts w:ascii="Greek" w:eastAsia="Times New Roman" w:hAnsi="Greek" w:cs="Greek"/>
          <w:b/>
          <w:sz w:val="32"/>
          <w:szCs w:val="26"/>
          <w:lang w:val="la-Latn" w:eastAsia="it-IT"/>
        </w:rPr>
        <w:t xml:space="preserve">Óti Ð qeÕj fîj ™stin </w:t>
      </w:r>
    </w:p>
    <w:p w14:paraId="4ABCAD5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4351FD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3B63DD84"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135D5BE"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Arial" w:eastAsia="Times New Roman" w:hAnsi="Arial" w:cs="Arial"/>
          <w:b/>
          <w:sz w:val="24"/>
          <w:szCs w:val="20"/>
          <w:lang w:eastAsia="it-IT"/>
        </w:rPr>
        <w:t>ET TENEBRAE IN EO NON SUNT ULLAE</w:t>
      </w:r>
    </w:p>
    <w:p w14:paraId="095583C3"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kaˆ skot…a ™n aÙtù oÙk œstin oÙdem…a.</w:t>
      </w:r>
    </w:p>
    <w:p w14:paraId="30AC89F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66366C1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verità va messa nel cuore: una legge, un rescritto, una dichiarazione, un documento, uno statuto dell’uomo, un suo decreto mai potrà trasformare in tenebre e in ingiustizia, la Natura di Dio che è purissima luce, giustizia, verità. </w:t>
      </w:r>
      <w:r w:rsidRPr="00DC50C2">
        <w:rPr>
          <w:rFonts w:ascii="Arial" w:eastAsia="Times New Roman" w:hAnsi="Arial"/>
          <w:sz w:val="24"/>
          <w:szCs w:val="20"/>
          <w:lang w:eastAsia="it-IT"/>
        </w:rPr>
        <w:lastRenderedPageBreak/>
        <w:t>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50DD80E3"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CA67468" w14:textId="77777777" w:rsidR="00DC50C2" w:rsidRPr="00DC50C2" w:rsidRDefault="00DC50C2" w:rsidP="00DC50C2">
      <w:pPr>
        <w:spacing w:after="120" w:line="240" w:lineRule="auto"/>
        <w:jc w:val="both"/>
        <w:rPr>
          <w:rFonts w:ascii="Arial" w:eastAsia="Times New Roman" w:hAnsi="Arial"/>
          <w:b/>
          <w:sz w:val="24"/>
          <w:szCs w:val="20"/>
          <w:lang w:eastAsia="it-IT"/>
        </w:rPr>
      </w:pPr>
    </w:p>
    <w:p w14:paraId="78CCA1DA"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SI DIXERIMUS QUONIAM SOCIETATEM HABEMUS CUM EO</w:t>
      </w:r>
    </w:p>
    <w:p w14:paraId="5D6A33DC"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'E¦n e‡pwmen Óti koinwn…an œcomen met' aÙtoà </w:t>
      </w:r>
    </w:p>
    <w:p w14:paraId="4E546EF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1830DC3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la Santità che chiede il Signore al suo popolo nel Libro del Levitico:</w:t>
      </w:r>
    </w:p>
    <w:p w14:paraId="257DA49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60210B6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w:t>
      </w:r>
      <w:r w:rsidRPr="00DC50C2">
        <w:rPr>
          <w:rFonts w:ascii="Arial" w:eastAsia="Times New Roman" w:hAnsi="Arial"/>
          <w:i/>
          <w:iCs/>
          <w:sz w:val="24"/>
          <w:szCs w:val="24"/>
          <w:lang w:eastAsia="it-IT"/>
        </w:rPr>
        <w:lastRenderedPageBreak/>
        <w:t xml:space="preserve">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6EC0401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6068B1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B7B512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34E5536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5CBCA70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la Perfezione che il Padre nostro celeste chiede ai suoi figli nel Vangelo secondo Matteo:</w:t>
      </w:r>
    </w:p>
    <w:p w14:paraId="4C5F810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06E5646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9487C4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CD3D17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45175B6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C1A7FD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FA6695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E24F8F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B6FEF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0551D6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1C5620C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F34781E"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AF0DA1D" w14:textId="77777777" w:rsidR="00DC50C2" w:rsidRPr="00DC50C2" w:rsidRDefault="00DC50C2" w:rsidP="00DC50C2">
      <w:pPr>
        <w:spacing w:after="120" w:line="240" w:lineRule="auto"/>
        <w:jc w:val="both"/>
        <w:rPr>
          <w:rFonts w:ascii="Arial" w:eastAsia="Times New Roman" w:hAnsi="Arial" w:cs="Arial"/>
          <w:b/>
          <w:sz w:val="24"/>
          <w:szCs w:val="20"/>
          <w:lang w:eastAsia="it-IT"/>
        </w:rPr>
      </w:pPr>
      <w:r w:rsidRPr="00DC50C2">
        <w:rPr>
          <w:rFonts w:ascii="Arial" w:eastAsia="Times New Roman" w:hAnsi="Arial" w:cs="Arial"/>
          <w:b/>
          <w:sz w:val="24"/>
          <w:szCs w:val="20"/>
          <w:lang w:eastAsia="it-IT"/>
        </w:rPr>
        <w:t>ET IN TENEBRIS AMBULAMUS</w:t>
      </w:r>
    </w:p>
    <w:p w14:paraId="54EC3B63" w14:textId="77777777" w:rsidR="00DC50C2" w:rsidRPr="00DC50C2" w:rsidRDefault="00DC50C2" w:rsidP="00DC50C2">
      <w:pPr>
        <w:spacing w:after="120" w:line="240" w:lineRule="auto"/>
        <w:jc w:val="both"/>
        <w:rPr>
          <w:rFonts w:ascii="Greek" w:eastAsia="Times New Roman" w:hAnsi="Greek"/>
          <w:b/>
          <w:sz w:val="24"/>
          <w:szCs w:val="20"/>
          <w:lang w:eastAsia="it-IT"/>
        </w:rPr>
      </w:pPr>
      <w:r w:rsidRPr="00DC50C2">
        <w:rPr>
          <w:rFonts w:ascii="Greek" w:eastAsia="Times New Roman" w:hAnsi="Greek"/>
          <w:b/>
          <w:sz w:val="24"/>
          <w:szCs w:val="20"/>
          <w:lang w:eastAsia="it-IT"/>
        </w:rPr>
        <w:t xml:space="preserve">kaˆ ™n tù skÒtei peripatîmen, </w:t>
      </w:r>
    </w:p>
    <w:p w14:paraId="05AF2F4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2CB5FA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in quali tenebre il cristiano mai dovrà ritornare, da esse sempre dovrà stare lontano, secondo l’Apostolo Paolo, tenebre  manifestate nella Lettera agli Efesini:</w:t>
      </w:r>
    </w:p>
    <w:p w14:paraId="5C46D28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DC50C2">
        <w:rPr>
          <w:rFonts w:ascii="Arial" w:eastAsia="Times New Roman" w:hAnsi="Arial"/>
          <w:i/>
          <w:iCs/>
          <w:sz w:val="24"/>
          <w:szCs w:val="24"/>
          <w:lang w:eastAsia="it-IT"/>
        </w:rPr>
        <w:lastRenderedPageBreak/>
        <w:t>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408B23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7CAA6C0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invece come si cammina nella luce secondo la Lettera ai Romani:</w:t>
      </w:r>
    </w:p>
    <w:p w14:paraId="310041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1CF8C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w:t>
      </w:r>
      <w:r w:rsidRPr="00DC50C2">
        <w:rPr>
          <w:rFonts w:ascii="Arial" w:eastAsia="Times New Roman" w:hAnsi="Arial"/>
          <w:i/>
          <w:iCs/>
          <w:sz w:val="24"/>
          <w:szCs w:val="24"/>
          <w:lang w:eastAsia="it-IT"/>
        </w:rPr>
        <w:lastRenderedPageBreak/>
        <w:t>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24DA12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72B436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1C6C80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11F3773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4430B92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r w:rsidRPr="00DC50C2">
        <w:rPr>
          <w:rFonts w:ascii="Arial" w:eastAsia="Times New Roman" w:hAnsi="Arial"/>
          <w:sz w:val="24"/>
          <w:szCs w:val="20"/>
          <w:lang w:eastAsia="it-IT"/>
        </w:rPr>
        <w:lastRenderedPageBreak/>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1C3B7D36" w14:textId="77777777" w:rsidR="00DC50C2" w:rsidRPr="00DC50C2" w:rsidRDefault="00DC50C2" w:rsidP="00DC50C2">
      <w:pPr>
        <w:spacing w:after="120" w:line="240" w:lineRule="auto"/>
        <w:jc w:val="both"/>
        <w:rPr>
          <w:rFonts w:ascii="Arial" w:eastAsia="Times New Roman" w:hAnsi="Arial"/>
          <w:sz w:val="24"/>
          <w:szCs w:val="20"/>
          <w:lang w:eastAsia="it-IT"/>
        </w:rPr>
      </w:pPr>
    </w:p>
    <w:p w14:paraId="313F4002" w14:textId="77777777" w:rsidR="00DC50C2" w:rsidRPr="00DC50C2" w:rsidRDefault="00DC50C2" w:rsidP="00DC50C2">
      <w:pPr>
        <w:spacing w:after="120" w:line="240" w:lineRule="auto"/>
        <w:jc w:val="both"/>
        <w:rPr>
          <w:rFonts w:ascii="Arial" w:eastAsia="Times New Roman" w:hAnsi="Arial" w:cs="Arial"/>
          <w:b/>
          <w:sz w:val="24"/>
          <w:szCs w:val="20"/>
          <w:lang w:val="fr-FR" w:eastAsia="it-IT"/>
        </w:rPr>
      </w:pPr>
      <w:r w:rsidRPr="00DC50C2">
        <w:rPr>
          <w:rFonts w:ascii="Arial" w:eastAsia="Times New Roman" w:hAnsi="Arial" w:cs="Arial"/>
          <w:b/>
          <w:sz w:val="24"/>
          <w:szCs w:val="20"/>
          <w:lang w:val="fr-FR" w:eastAsia="it-IT"/>
        </w:rPr>
        <w:t xml:space="preserve">MENTIMUR ET NON FACIMUS VERITATEM </w:t>
      </w:r>
    </w:p>
    <w:p w14:paraId="628759D3" w14:textId="77777777" w:rsidR="00DC50C2" w:rsidRPr="00DC50C2" w:rsidRDefault="00DC50C2" w:rsidP="00DC50C2">
      <w:pPr>
        <w:spacing w:after="120" w:line="240" w:lineRule="auto"/>
        <w:jc w:val="both"/>
        <w:rPr>
          <w:rFonts w:ascii="Greek" w:eastAsia="Times New Roman" w:hAnsi="Greek" w:cs="Arial"/>
          <w:b/>
          <w:sz w:val="24"/>
          <w:szCs w:val="20"/>
          <w:lang w:val="fr-FR" w:eastAsia="it-IT"/>
        </w:rPr>
      </w:pPr>
      <w:r w:rsidRPr="00DC50C2">
        <w:rPr>
          <w:rFonts w:ascii="Greek" w:eastAsia="Times New Roman" w:hAnsi="Greek"/>
          <w:b/>
          <w:sz w:val="24"/>
          <w:szCs w:val="20"/>
          <w:lang w:val="fr-FR" w:eastAsia="it-IT"/>
        </w:rPr>
        <w:t xml:space="preserve">yeudÒmeqa kaˆ oÙ poioàmen t¾n ¢l»qeian: </w:t>
      </w:r>
    </w:p>
    <w:p w14:paraId="7D8DF05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4949D0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2FC9420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56F73D3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Questo spiega perché alcune affermazioni che qualche tempo addietro neanche era possibile immaginare, oggi stanno diventano pensiero del cristiano e insegnate come necessarie all’uomo per la sua vita nel tempo. Dell’eternità più </w:t>
      </w:r>
      <w:r w:rsidRPr="00DC50C2">
        <w:rPr>
          <w:rFonts w:ascii="Arial" w:eastAsia="Times New Roman" w:hAnsi="Arial"/>
          <w:bCs/>
          <w:sz w:val="24"/>
          <w:szCs w:val="20"/>
          <w:lang w:eastAsia="it-IT"/>
        </w:rPr>
        <w:lastRenderedPageBreak/>
        <w:t>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65F46109" w14:textId="77777777" w:rsidR="00DC50C2" w:rsidRPr="00DC50C2" w:rsidRDefault="00DC50C2" w:rsidP="00DC50C2">
      <w:pPr>
        <w:spacing w:after="120" w:line="240" w:lineRule="auto"/>
        <w:jc w:val="both"/>
        <w:rPr>
          <w:rFonts w:ascii="Arial" w:eastAsia="Times New Roman" w:hAnsi="Arial"/>
          <w:color w:val="000000"/>
          <w:sz w:val="24"/>
          <w:szCs w:val="20"/>
          <w:lang w:eastAsia="it-IT"/>
        </w:rPr>
      </w:pPr>
      <w:r w:rsidRPr="00DC50C2">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6B3B925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676A58B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w:t>
      </w:r>
      <w:r w:rsidRPr="00DC50C2">
        <w:rPr>
          <w:rFonts w:ascii="Arial" w:eastAsia="Times New Roman" w:hAnsi="Arial"/>
          <w:sz w:val="24"/>
          <w:szCs w:val="20"/>
          <w:lang w:eastAsia="it-IT"/>
        </w:rPr>
        <w:lastRenderedPageBreak/>
        <w:t xml:space="preserve">"Gloria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75DB46F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783E58A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0ADCFB3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5A9ECF3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197F4C9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w:t>
      </w:r>
      <w:r w:rsidRPr="00DC50C2">
        <w:rPr>
          <w:rFonts w:ascii="Arial" w:eastAsia="Times New Roman" w:hAnsi="Arial"/>
          <w:bCs/>
          <w:sz w:val="24"/>
          <w:szCs w:val="20"/>
          <w:lang w:eastAsia="it-IT"/>
        </w:rPr>
        <w:lastRenderedPageBreak/>
        <w:t xml:space="preserve">l’uomo nelle sue tenebre, può anche condurlo nelle tenebre eterne. Chi dona la conoscenza e la scienza del mistero o la dona nella sua purissima verità o altrimenti è giusto che staccia per sempre. Parlare dalla falsità offende Dio e offende l’uomo. </w:t>
      </w:r>
    </w:p>
    <w:p w14:paraId="43AA02C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C38DE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5CC5C1B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29A5673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w:t>
      </w:r>
      <w:r w:rsidRPr="00DC50C2">
        <w:rPr>
          <w:rFonts w:ascii="Arial" w:eastAsia="Times New Roman" w:hAnsi="Arial"/>
          <w:bCs/>
          <w:sz w:val="24"/>
          <w:szCs w:val="20"/>
          <w:lang w:eastAsia="it-IT"/>
        </w:rPr>
        <w:lastRenderedPageBreak/>
        <w:t xml:space="preserve">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49758B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3D7E949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3C1686B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473C21D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68EAB70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0F7D634A"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856C122" w14:textId="77777777" w:rsidR="00DC50C2" w:rsidRPr="00DC50C2" w:rsidRDefault="00DC50C2" w:rsidP="00DC50C2">
      <w:pPr>
        <w:spacing w:after="120" w:line="240" w:lineRule="auto"/>
        <w:jc w:val="both"/>
        <w:rPr>
          <w:rFonts w:ascii="Arial" w:eastAsia="Times New Roman" w:hAnsi="Arial"/>
          <w:b/>
          <w:sz w:val="24"/>
          <w:szCs w:val="20"/>
          <w:lang w:val="fr-FR" w:eastAsia="it-IT"/>
        </w:rPr>
      </w:pPr>
      <w:r w:rsidRPr="00DC50C2">
        <w:rPr>
          <w:rFonts w:ascii="Arial" w:eastAsia="Times New Roman" w:hAnsi="Arial"/>
          <w:b/>
          <w:sz w:val="24"/>
          <w:szCs w:val="20"/>
          <w:lang w:val="fr-FR" w:eastAsia="it-IT"/>
        </w:rPr>
        <w:t>SI AUTEM IN LUCE AMBULEMUS SICUT ET IPSE EST IN LUCE</w:t>
      </w:r>
    </w:p>
    <w:p w14:paraId="133C187C" w14:textId="77777777" w:rsidR="00DC50C2" w:rsidRPr="00DC50C2" w:rsidRDefault="00DC50C2" w:rsidP="00DC50C2">
      <w:pPr>
        <w:spacing w:after="120" w:line="240" w:lineRule="auto"/>
        <w:jc w:val="both"/>
        <w:rPr>
          <w:rFonts w:ascii="Greek" w:eastAsia="Times New Roman" w:hAnsi="Greek"/>
          <w:b/>
          <w:sz w:val="24"/>
          <w:szCs w:val="20"/>
          <w:lang w:val="fr-FR" w:eastAsia="it-IT"/>
        </w:rPr>
      </w:pPr>
      <w:r w:rsidRPr="00DC50C2">
        <w:rPr>
          <w:rFonts w:ascii="Greek" w:eastAsia="Times New Roman" w:hAnsi="Greek"/>
          <w:b/>
          <w:sz w:val="24"/>
          <w:szCs w:val="20"/>
          <w:lang w:val="fr-FR" w:eastAsia="it-IT"/>
        </w:rPr>
        <w:t>™¦n d</w:t>
      </w:r>
      <w:r w:rsidRPr="00DC50C2">
        <w:rPr>
          <w:rFonts w:ascii="Greek" w:eastAsia="Times New Roman" w:hAnsi="Greek" w:cs="Arial"/>
          <w:b/>
          <w:sz w:val="24"/>
          <w:szCs w:val="20"/>
          <w:lang w:eastAsia="it-IT"/>
        </w:rPr>
        <w:t></w:t>
      </w:r>
      <w:r w:rsidRPr="00DC50C2">
        <w:rPr>
          <w:rFonts w:ascii="Greek" w:eastAsia="Times New Roman" w:hAnsi="Greek"/>
          <w:b/>
          <w:sz w:val="24"/>
          <w:szCs w:val="20"/>
          <w:lang w:val="fr-FR" w:eastAsia="it-IT"/>
        </w:rPr>
        <w:t xml:space="preserve"> ™n tù fwtˆ peripatîmen æj aÙtÒj ™stin ™n tù fwt…, </w:t>
      </w:r>
    </w:p>
    <w:p w14:paraId="03840C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7BDDF1C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C91A8B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B01BE7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CF469C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78A672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43A54DE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7A9F92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EC8E28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4BA825B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0CBAFB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w:t>
      </w:r>
      <w:r w:rsidRPr="00DC50C2">
        <w:rPr>
          <w:rFonts w:ascii="Arial" w:eastAsia="Times New Roman" w:hAnsi="Arial"/>
          <w:i/>
          <w:iCs/>
          <w:sz w:val="24"/>
          <w:szCs w:val="24"/>
          <w:lang w:eastAsia="it-IT"/>
        </w:rPr>
        <w:lastRenderedPageBreak/>
        <w:t xml:space="preserve">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C59BA2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1947B1E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6E81B4D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w:t>
      </w:r>
      <w:r w:rsidRPr="00DC50C2">
        <w:rPr>
          <w:rFonts w:ascii="Arial" w:eastAsia="Times New Roman" w:hAnsi="Arial"/>
          <w:sz w:val="24"/>
          <w:szCs w:val="20"/>
          <w:lang w:eastAsia="it-IT"/>
        </w:rPr>
        <w:lastRenderedPageBreak/>
        <w:t>ogni discepolo di Cristo Gesù. Questa missione così è annunciata in figura dal Signore nel Libro del profeta Ezechiele:</w:t>
      </w:r>
    </w:p>
    <w:p w14:paraId="0102F9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6A358D07" w14:textId="77777777" w:rsidR="00DC50C2" w:rsidRPr="00DC50C2" w:rsidRDefault="00DC50C2" w:rsidP="00DC50C2">
      <w:pPr>
        <w:spacing w:after="120" w:line="240" w:lineRule="auto"/>
        <w:jc w:val="both"/>
        <w:rPr>
          <w:rFonts w:ascii="Arial" w:eastAsia="Times New Roman" w:hAnsi="Arial" w:cs="Arial"/>
          <w:b/>
          <w:sz w:val="28"/>
          <w:szCs w:val="20"/>
          <w:lang w:eastAsia="it-IT"/>
        </w:rPr>
      </w:pPr>
    </w:p>
    <w:p w14:paraId="23702CCC"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SOCIETATEM HABEMUS AD INVICEM</w:t>
      </w:r>
    </w:p>
    <w:p w14:paraId="21735897"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26"/>
          <w:lang w:eastAsia="it-IT"/>
        </w:rPr>
        <w:t xml:space="preserve">koinwn…an œcomen met' ¢ll»lwn </w:t>
      </w:r>
    </w:p>
    <w:p w14:paraId="611A61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4C19C61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val="la-Latn" w:eastAsia="it-IT"/>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w:t>
      </w:r>
      <w:r w:rsidRPr="00DC50C2">
        <w:rPr>
          <w:rFonts w:ascii="Arial" w:eastAsia="Times New Roman" w:hAnsi="Arial"/>
          <w:i/>
          <w:iCs/>
          <w:sz w:val="24"/>
          <w:szCs w:val="24"/>
          <w:lang w:val="la-Latn" w:eastAsia="it-IT"/>
        </w:rPr>
        <w:lastRenderedPageBreak/>
        <w:t>Dove, invece, regna la virtù, lì c'è unità, lì comunione, grazie alle quali tutti i credenti erano un cuor solo e un'anima sola [Origene, Homiliae in Ezechielem, 9, 1].</w:t>
      </w:r>
      <w:r w:rsidRPr="00DC50C2">
        <w:rPr>
          <w:rFonts w:ascii="Arial" w:eastAsia="Times New Roman" w:hAnsi="Arial"/>
          <w:i/>
          <w:iCs/>
          <w:sz w:val="24"/>
          <w:szCs w:val="24"/>
          <w:lang w:eastAsia="it-IT"/>
        </w:rPr>
        <w:t xml:space="preserve"> (CCC n. 817). </w:t>
      </w:r>
    </w:p>
    <w:p w14:paraId="13D0E1C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4F727A71"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DC50C2">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5D01125"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4A2EBF5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w:t>
      </w:r>
      <w:r w:rsidRPr="00DC50C2">
        <w:rPr>
          <w:rFonts w:ascii="Arial" w:eastAsia="Times New Roman" w:hAnsi="Arial" w:cs="Arial"/>
          <w:color w:val="000000"/>
          <w:sz w:val="24"/>
          <w:szCs w:val="24"/>
          <w:lang w:eastAsia="it-IT"/>
        </w:rPr>
        <w:lastRenderedPageBreak/>
        <w:t xml:space="preserve">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7E6E381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656B27B1"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ET SANGUIS IESU FILII EIUS MUNDAT NOS AB OMNI PECCATO</w:t>
      </w:r>
    </w:p>
    <w:p w14:paraId="5ADEA104" w14:textId="77777777" w:rsidR="00DC50C2" w:rsidRPr="00DC50C2" w:rsidRDefault="00DC50C2" w:rsidP="00DC50C2">
      <w:pPr>
        <w:spacing w:after="120" w:line="240" w:lineRule="auto"/>
        <w:jc w:val="both"/>
        <w:rPr>
          <w:rFonts w:ascii="Greek" w:eastAsia="Times New Roman" w:hAnsi="Greek" w:cs="Greek"/>
          <w:b/>
          <w:sz w:val="32"/>
          <w:szCs w:val="32"/>
          <w:lang w:eastAsia="it-IT"/>
        </w:rPr>
      </w:pPr>
      <w:r w:rsidRPr="00DC50C2">
        <w:rPr>
          <w:rFonts w:ascii="Greek" w:eastAsia="Times New Roman" w:hAnsi="Greek" w:cs="Greek"/>
          <w:b/>
          <w:sz w:val="32"/>
          <w:szCs w:val="26"/>
          <w:lang w:eastAsia="it-IT"/>
        </w:rPr>
        <w:t xml:space="preserve">kaˆ tÕ aŒma 'Ihsoà toà uƒoà </w:t>
      </w:r>
      <w:r w:rsidRPr="00DC50C2">
        <w:rPr>
          <w:rFonts w:ascii="Greek" w:eastAsia="Times New Roman" w:hAnsi="Greek" w:cs="Greek"/>
          <w:b/>
          <w:sz w:val="32"/>
          <w:szCs w:val="32"/>
          <w:lang w:eastAsia="it-IT"/>
        </w:rPr>
        <w:t xml:space="preserve">aÙtoà kaqar…zei ¹m©j </w:t>
      </w:r>
    </w:p>
    <w:p w14:paraId="29D40FFD" w14:textId="77777777" w:rsidR="00DC50C2" w:rsidRPr="00DC50C2" w:rsidRDefault="00DC50C2" w:rsidP="00DC50C2">
      <w:pPr>
        <w:spacing w:after="120" w:line="240" w:lineRule="auto"/>
        <w:jc w:val="both"/>
        <w:rPr>
          <w:rFonts w:ascii="Arial" w:eastAsia="Times New Roman" w:hAnsi="Arial"/>
          <w:b/>
          <w:sz w:val="32"/>
          <w:szCs w:val="20"/>
          <w:lang w:eastAsia="it-IT"/>
        </w:rPr>
      </w:pPr>
      <w:r w:rsidRPr="00DC50C2">
        <w:rPr>
          <w:rFonts w:ascii="Greek" w:eastAsia="Times New Roman" w:hAnsi="Greek" w:cs="Greek"/>
          <w:b/>
          <w:sz w:val="32"/>
          <w:szCs w:val="32"/>
          <w:lang w:eastAsia="it-IT"/>
        </w:rPr>
        <w:t>¢pÕ p£shj ¡mart…aj</w:t>
      </w:r>
      <w:r w:rsidRPr="00DC50C2">
        <w:rPr>
          <w:rFonts w:ascii="Arial" w:eastAsia="Times New Roman" w:hAnsi="Arial"/>
          <w:b/>
          <w:sz w:val="32"/>
          <w:szCs w:val="32"/>
          <w:lang w:eastAsia="it-IT"/>
        </w:rPr>
        <w:t xml:space="preserve"> </w:t>
      </w:r>
      <w:r w:rsidRPr="00DC50C2">
        <w:rPr>
          <w:rFonts w:ascii="Arial" w:eastAsia="Times New Roman" w:hAnsi="Arial"/>
          <w:b/>
          <w:sz w:val="24"/>
          <w:szCs w:val="20"/>
          <w:lang w:eastAsia="it-IT"/>
        </w:rPr>
        <w:t>(1Gv 1,1-7).</w:t>
      </w:r>
    </w:p>
    <w:p w14:paraId="4776283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1AF18E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3FF50A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36AD860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9FB0BD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F02F0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5EE0C30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6FA6E0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FF1EE4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F4E863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i peccati invisibili che neanche conosciamo e che quotidianamente commettiamo sono: </w:t>
      </w:r>
    </w:p>
    <w:p w14:paraId="72809C69"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color w:val="000000"/>
          <w:sz w:val="24"/>
          <w:szCs w:val="20"/>
          <w:lang w:eastAsia="it-IT"/>
        </w:rPr>
        <w:lastRenderedPageBreak/>
        <w:t>Il primo peccato invisibile</w:t>
      </w:r>
      <w:r w:rsidRPr="00DC50C2">
        <w:rPr>
          <w:rFonts w:ascii="Arial" w:eastAsia="Times New Roman" w:hAnsi="Arial"/>
          <w:color w:val="000000"/>
          <w:sz w:val="24"/>
          <w:szCs w:val="20"/>
          <w:lang w:eastAsia="it-IT"/>
        </w:rPr>
        <w:t xml:space="preserv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4AFD6892"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secondo peccato invisibile</w:t>
      </w:r>
      <w:r w:rsidRPr="00DC50C2">
        <w:rPr>
          <w:rFonts w:ascii="Arial" w:eastAsia="Times New Roman" w:hAnsi="Arial"/>
          <w:sz w:val="24"/>
          <w:szCs w:val="20"/>
          <w:lang w:eastAsia="it-IT"/>
        </w:rPr>
        <w:t xml:space="preserv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76A18FC3"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terzo peccato invisibile</w:t>
      </w:r>
      <w:r w:rsidRPr="00DC50C2">
        <w:rPr>
          <w:rFonts w:ascii="Arial" w:eastAsia="Times New Roman" w:hAnsi="Arial"/>
          <w:sz w:val="24"/>
          <w:szCs w:val="20"/>
          <w:lang w:eastAsia="it-IT"/>
        </w:rPr>
        <w:t xml:space="preserv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2F152D2B"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quarto peccato invisibile</w:t>
      </w:r>
      <w:r w:rsidRPr="00DC50C2">
        <w:rPr>
          <w:rFonts w:ascii="Arial" w:eastAsia="Times New Roman" w:hAnsi="Arial"/>
          <w:sz w:val="24"/>
          <w:szCs w:val="20"/>
          <w:lang w:eastAsia="it-IT"/>
        </w:rPr>
        <w:t xml:space="preserv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5A7291E0"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quinto peccato invisibile</w:t>
      </w:r>
      <w:r w:rsidRPr="00DC50C2">
        <w:rPr>
          <w:rFonts w:ascii="Arial" w:eastAsia="Times New Roman" w:hAnsi="Arial"/>
          <w:sz w:val="24"/>
          <w:szCs w:val="20"/>
          <w:lang w:eastAsia="it-IT"/>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7853349C"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sesto peccato invisibile</w:t>
      </w:r>
      <w:r w:rsidRPr="00DC50C2">
        <w:rPr>
          <w:rFonts w:ascii="Arial" w:eastAsia="Times New Roman" w:hAnsi="Arial"/>
          <w:sz w:val="24"/>
          <w:szCs w:val="20"/>
          <w:lang w:eastAsia="it-IT"/>
        </w:rPr>
        <w:t xml:space="preserve"> è la nostra mancata sequela di Gesù Signore. Perché questa sequela è mancata? Perché ormai i nostri occhi non guardano più verso Cristo, per correre dietro di Lui. Ormai siamo orientati </w:t>
      </w:r>
      <w:r w:rsidRPr="00DC50C2">
        <w:rPr>
          <w:rFonts w:ascii="Arial" w:eastAsia="Times New Roman" w:hAnsi="Arial"/>
          <w:sz w:val="24"/>
          <w:szCs w:val="20"/>
          <w:lang w:eastAsia="it-IT"/>
        </w:rPr>
        <w:lastRenderedPageBreak/>
        <w:t>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2B1636A4" w14:textId="77777777" w:rsidR="00DC50C2" w:rsidRPr="00DC50C2" w:rsidRDefault="00DC50C2" w:rsidP="00DC50C2">
      <w:pPr>
        <w:numPr>
          <w:ilvl w:val="0"/>
          <w:numId w:val="5"/>
        </w:num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settimo peccato invisibile</w:t>
      </w:r>
      <w:r w:rsidRPr="00DC50C2">
        <w:rPr>
          <w:rFonts w:ascii="Arial" w:eastAsia="Times New Roman" w:hAnsi="Arial"/>
          <w:sz w:val="24"/>
          <w:szCs w:val="20"/>
          <w:lang w:eastAsia="it-IT"/>
        </w:rPr>
        <w:t xml:space="preserv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w:t>
      </w:r>
      <w:r w:rsidRPr="00DC50C2">
        <w:rPr>
          <w:rFonts w:ascii="Arial" w:eastAsia="Times New Roman" w:hAnsi="Arial"/>
          <w:sz w:val="24"/>
          <w:szCs w:val="20"/>
          <w:lang w:eastAsia="it-IT"/>
        </w:rPr>
        <w:lastRenderedPageBreak/>
        <w:t>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0E3AEFB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non vinciamo questi sette peccati invisibili, la nostra “societas” con Dio in Cristo Gesù, per opera dello Spirito Santo, mai potrà essere vera. Anziché essere in </w:t>
      </w:r>
      <w:r w:rsidRPr="00DC50C2">
        <w:rPr>
          <w:rFonts w:ascii="Arial" w:eastAsia="Times New Roman" w:hAnsi="Arial"/>
          <w:sz w:val="24"/>
          <w:szCs w:val="20"/>
          <w:lang w:val="la-Latn" w:eastAsia="it-IT"/>
        </w:rPr>
        <w:t>“societate”</w:t>
      </w:r>
      <w:r w:rsidRPr="00DC50C2">
        <w:rPr>
          <w:rFonts w:ascii="Arial" w:eastAsia="Times New Roman" w:hAnsi="Arial"/>
          <w:sz w:val="24"/>
          <w:szCs w:val="20"/>
          <w:lang w:eastAsia="it-IT"/>
        </w:rPr>
        <w:t xml:space="preserve"> con Cristo, in Dio, per opera dello Spirito Santo, saremo in </w:t>
      </w:r>
      <w:r w:rsidRPr="00DC50C2">
        <w:rPr>
          <w:rFonts w:ascii="Arial" w:eastAsia="Times New Roman" w:hAnsi="Arial"/>
          <w:sz w:val="24"/>
          <w:szCs w:val="20"/>
          <w:lang w:val="la-Latn" w:eastAsia="it-IT"/>
        </w:rPr>
        <w:t>“societate”</w:t>
      </w:r>
      <w:r w:rsidRPr="00DC50C2">
        <w:rPr>
          <w:rFonts w:ascii="Arial" w:eastAsia="Times New Roman" w:hAnsi="Arial"/>
          <w:sz w:val="24"/>
          <w:szCs w:val="20"/>
          <w:lang w:eastAsia="it-IT"/>
        </w:rPr>
        <w:t xml:space="preserve"> con il principe del mondo e con i suoi pensieri di terra. La Madre nostra celeste venga in nostro aiuto. Non permetta che questo avvenga. Ci faccia rimanere nel suo cuore in eterno in </w:t>
      </w:r>
      <w:r w:rsidRPr="00DC50C2">
        <w:rPr>
          <w:rFonts w:ascii="Arial" w:eastAsia="Times New Roman" w:hAnsi="Arial"/>
          <w:sz w:val="24"/>
          <w:szCs w:val="20"/>
          <w:lang w:val="la-Latn" w:eastAsia="it-IT"/>
        </w:rPr>
        <w:t>“societate”</w:t>
      </w:r>
      <w:r w:rsidRPr="00DC50C2">
        <w:rPr>
          <w:rFonts w:ascii="Arial" w:eastAsia="Times New Roman" w:hAnsi="Arial"/>
          <w:sz w:val="24"/>
          <w:szCs w:val="20"/>
          <w:lang w:eastAsia="it-IT"/>
        </w:rPr>
        <w:t xml:space="preserve"> con il Padre e con il Figlio e con lo Spirito Santo.  </w:t>
      </w:r>
    </w:p>
    <w:p w14:paraId="060A496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crede nella Chiesa testimone dello Spirito Santo? Crede nella Chiesa testimone dello Spirito Santo chi annuncia Cristo Gesù secondo la purissima Parola che lo Spirito Santo pone sulle sue labbra, ogni qualvolta si accinge a rendere testimonianza a Gesù Signore. Perché questo sia possibile, è necessario che chi parla di Gesù Signore, sempre invochi lo Spirito Santo e gli chieda che si faccia Parola di purissima e pienissima verità di Cristo Signore, secondo le esigenze spirituali delle persone ai quali si sta accingendo a rendere testimonianza. </w:t>
      </w:r>
    </w:p>
    <w:p w14:paraId="53AE77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quale Spirito Santo lui dovrà invocare? Non lo Spirito Santo che abita nei cieli santi, presso il Padre e il Figlio. Ma lo Spirito Santo che abita nel suo cuore e nel quale lui quotidianamente cresce, crescendo in grazia e in sapienza. Cresce in grazia e in sapienza, se cresce in obbedienza ad ogni Parola che è uscita dalla bocca di Dio, la cui verità è nascosta nel suo cuore e che Lui rivela a quanti glielo chiedono, sempre però che Lui dimori nel loro cuore e lo colmi di ogni sapienza, intelligenza, saggezza. </w:t>
      </w:r>
    </w:p>
    <w:p w14:paraId="672521A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è nel peccato, chi vive nel vizio, chi si abbandona ad ogni piccola o grande licenza anche nel commettere i peccati veniali, non speri di essere ascoltato dallo </w:t>
      </w:r>
      <w:r w:rsidRPr="00DC50C2">
        <w:rPr>
          <w:rFonts w:ascii="Arial" w:eastAsia="Times New Roman" w:hAnsi="Arial"/>
          <w:sz w:val="24"/>
          <w:szCs w:val="20"/>
          <w:lang w:eastAsia="it-IT"/>
        </w:rPr>
        <w:lastRenderedPageBreak/>
        <w:t>Spirito Santo. Per essere ascoltati dallo Spirito Santo occorre che la nostra volontà sia fortissimamente determinata a vincere ogni forma di male, compresi i peccati veniali più lievi e ai nostri occhi insignificanti. Essi però sono un ostacolo a che lo Spirito Santo possa manifestare attraverso la nostra Parola tutta la sua potenza di conversione a Cristo Signore o anche tutta la sua travolgente forza per spingere i discepoli di Gesù ad una più grande santificazione. Rendere testimonianza a Cristo Signore, rendendo testimonianza allo Spirito Santo è obbligo per colui che dice che crede nella Chiesa testimone dello Spirito di Dio.</w:t>
      </w:r>
    </w:p>
    <w:p w14:paraId="16896787" w14:textId="77777777" w:rsidR="00DC50C2" w:rsidRPr="00DC50C2" w:rsidRDefault="00DC50C2" w:rsidP="00DC50C2">
      <w:pPr>
        <w:spacing w:after="120" w:line="240" w:lineRule="auto"/>
        <w:jc w:val="both"/>
        <w:rPr>
          <w:rFonts w:ascii="Arial" w:eastAsia="Times New Roman" w:hAnsi="Arial"/>
          <w:sz w:val="24"/>
          <w:szCs w:val="20"/>
          <w:lang w:eastAsia="it-IT"/>
        </w:rPr>
      </w:pPr>
    </w:p>
    <w:p w14:paraId="305567AE" w14:textId="77777777" w:rsidR="00DC50C2" w:rsidRPr="00DC50C2" w:rsidRDefault="00DC50C2" w:rsidP="00DC50C2">
      <w:pPr>
        <w:spacing w:after="120" w:line="240" w:lineRule="auto"/>
        <w:jc w:val="both"/>
        <w:rPr>
          <w:rFonts w:ascii="Arial" w:eastAsia="Times New Roman" w:hAnsi="Arial"/>
          <w:b/>
          <w:bCs/>
          <w:sz w:val="24"/>
          <w:szCs w:val="20"/>
          <w:lang w:eastAsia="it-IT"/>
        </w:rPr>
      </w:pPr>
    </w:p>
    <w:p w14:paraId="57775C8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68" w:name="_Toc130997835"/>
      <w:bookmarkStart w:id="69" w:name="_Toc131588192"/>
      <w:bookmarkStart w:id="70" w:name="_Toc180478171"/>
      <w:r w:rsidRPr="00DC50C2">
        <w:rPr>
          <w:rFonts w:ascii="Arial" w:eastAsia="Times New Roman" w:hAnsi="Arial"/>
          <w:b/>
          <w:sz w:val="40"/>
          <w:szCs w:val="40"/>
          <w:lang w:val="la-Latn"/>
        </w:rPr>
        <w:t>PERCHÉ CREDO NELLA CHIESA TESTIMONE DEL PADRE</w:t>
      </w:r>
      <w:bookmarkEnd w:id="68"/>
      <w:bookmarkEnd w:id="69"/>
      <w:bookmarkEnd w:id="70"/>
    </w:p>
    <w:p w14:paraId="192634A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9BE19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si rende testimonianza al Padre? Maestro di come si rende testimonianza al Padre ce lo rivela l’Apostolo Paolo. Per questo è sufficiente che noi leggiamo solo il Primo Capitolo della Lettera agli Efesini e il Primo Capitolo della Lettera ai Colessesi. Nella santa e purissima rivelazione dell’Apostolo Paolo, tutto fin dall’eternità è dal cuore del Padre. Il cuore del Padre, per lo Spirito Santo, si compie tutto in Cristo Gesù. In Cristo Gesù il Padre dona a noi tutto se stesso. In Cristo Gesù, con Cristo Gesù, per Cristo Gesù, sempre per opera dello Spirito Santo, siamo chiamati a divenire un’offerta a Lui gradita, offerta in tutto simile a quella che gli ha offerto Gesù Signore. Dal Padre, in Cristo, per opera dello Spirito Santo. Al Padre, in Cristo, sempre per opera dello Spirito Santo. Il Padre ha deciso fin dall’eternità e lo ha deciso per l’eternità, senza alcuna ombra né di variazione e né di cambiamento, che tutto debba avvenire in Cristo, con Cristo, per Cristo, sempre operante lo Spirito Santo. Ecco perché sono tutte false e menzognere, vere invenzioni e suggerimento di Satana, tutte quelle moderne teorie di salvezza escludenti Cristo Gesù e lo Spirito Santo. Ecco perché anche la missione evangelizzatrice del discepolo di Gesù deve farsi sempre più pressante, a meno che il discepolo di Gesù non scelga di essere governato, anzi posseduto da Santa nel suo cuore e nel suo spirito. </w:t>
      </w:r>
    </w:p>
    <w:p w14:paraId="3CE5E80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w:t>
      </w:r>
      <w:r w:rsidRPr="00DC50C2">
        <w:rPr>
          <w:rFonts w:ascii="Arial" w:eastAsia="Times New Roman" w:hAnsi="Arial" w:cs="Arial"/>
          <w:i/>
          <w:iCs/>
          <w:color w:val="000000"/>
          <w:sz w:val="24"/>
          <w:szCs w:val="24"/>
          <w:lang w:eastAsia="it-IT"/>
        </w:rPr>
        <w:lastRenderedPageBreak/>
        <w:t>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B02E67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94FB36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1A33AC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Paolo, apostolo di Cristo Gesù per volontà di Dio, e il fratello Timòteo, ai santi e credenti fratelli in Cristo che sono a Colosse: grazia a voi e pace da Dio, Padre nostro.</w:t>
      </w:r>
    </w:p>
    <w:p w14:paraId="0E12F0D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7AEF87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w:t>
      </w:r>
      <w:r w:rsidRPr="00DC50C2">
        <w:rPr>
          <w:rFonts w:ascii="Arial" w:eastAsia="Times New Roman" w:hAnsi="Arial" w:cs="Arial"/>
          <w:i/>
          <w:iCs/>
          <w:color w:val="000000"/>
          <w:sz w:val="24"/>
          <w:szCs w:val="24"/>
          <w:lang w:eastAsia="it-IT"/>
        </w:rPr>
        <w:lastRenderedPageBreak/>
        <w:t>con gioia il Padre che vi ha resi capaci di partecipare alla sorte dei santi nella luce.</w:t>
      </w:r>
    </w:p>
    <w:p w14:paraId="5E7EF78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7EB9B8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4BAC34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BE1E22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oggi crede che nella Chiesa Testimone del Padre? Crede quel discepolo di Gesù che annuncia il decreto eterno del Padre ad ogni uomo secondo purezza di verità, allo stesso modo che esso stato rivelato dall’Apostolo Paolo e dagli altri Apostoli ed Evangelisti. Dobbiamo purtroppo denunciare che oggi abbiamo una Chiesa che non testimonia più il Padre e neanche Cristo Gesù e lo Spirito Santo testimonia, dal momento che i suoi figli stanno seguendo il pensiero di Satana e non più il pensiero, o il decreto eterno del solo Dio vivo e vero che è il Padre del Signore nostro Gesù Cristo. Urge che la Chiesa si svegli da questo sonno di morte spirituale. Urge che essa metta al centro della sua predicazione Cristo, dono del Padre per la salvezza di ogni uomo. La Chiesa non può costituirsi a Dio, sostituirsi a Cristo Gesù, sostituirsi allo Spirito Santo, sostituirsi al Vangelo, sostituirsi alla divina rivelazione, creando un nuovo decreto di salvezza che abolisce il decreto eterno del Padre. Se opera questo tradimento, sappia che </w:t>
      </w:r>
      <w:r w:rsidRPr="00DC50C2">
        <w:rPr>
          <w:rFonts w:ascii="Arial" w:eastAsia="Times New Roman" w:hAnsi="Arial" w:cs="Arial"/>
          <w:sz w:val="24"/>
          <w:szCs w:val="24"/>
          <w:lang w:eastAsia="it-IT"/>
        </w:rPr>
        <w:lastRenderedPageBreak/>
        <w:t>condannerà il mondo intero a consumarsi nella morte e ad andare in putrefazione allo stesso modo che mentre era vivo andava in putrefazione Antioco, il nemico del popolo del Signore.</w:t>
      </w:r>
    </w:p>
    <w:p w14:paraId="23AD622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4D9A914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w:t>
      </w:r>
      <w:r w:rsidRPr="00DC50C2">
        <w:rPr>
          <w:rFonts w:ascii="Arial" w:eastAsia="Times New Roman" w:hAnsi="Arial" w:cs="Arial"/>
          <w:i/>
          <w:iCs/>
          <w:sz w:val="24"/>
          <w:szCs w:val="24"/>
          <w:lang w:eastAsia="it-IT"/>
        </w:rPr>
        <w:lastRenderedPageBreak/>
        <w:t>Prometteva, infine, che si sarebbe fatto Giudeo e si sarebbe recato in ogni luogo abitato per annunciare la potenza di Dio.</w:t>
      </w:r>
    </w:p>
    <w:p w14:paraId="3DC47CA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poiché i dolori non diminuivano per nulla – era arrivato infatti su di lui il giusto giudizio di Dio – e disperando ormai di sé, scrisse ai Giudei la lettera riportata qui sotto, nello stile di una supplica, così concepita:</w:t>
      </w:r>
    </w:p>
    <w:p w14:paraId="35EFECE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50608E5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2341AE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Cristo Gesù non viene predicato secondo purezza e pienezza di verità, i vermi di Satana aggrediranno questo mondo – in verità già lo stanno aggredendo – e ne consumeranno cuore, mente, intelligenza, volontà e finché lo stesso corpo. Cristo Gesù e solo Lui, annunciato e accolto nella pienezza della verità potrà liberarci da questa aggressioni dei vermi di Satana. Altre vie non sono state date dal Padre e neanche altri rimedi. Il Padre ha dato Cristo Gesù e solo Lui.</w:t>
      </w:r>
    </w:p>
    <w:p w14:paraId="29DB800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4CA938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A8ABB32"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1" w:name="_Toc131588193"/>
      <w:bookmarkStart w:id="72" w:name="_Toc180478172"/>
      <w:r w:rsidRPr="00DC50C2">
        <w:rPr>
          <w:rFonts w:ascii="Arial" w:eastAsia="Times New Roman" w:hAnsi="Arial"/>
          <w:b/>
          <w:sz w:val="40"/>
          <w:szCs w:val="40"/>
          <w:lang w:val="la-Latn"/>
        </w:rPr>
        <w:t>PERCHÉ CREDO NELLA CHIESA DATRICE DELLA VERITÀ</w:t>
      </w:r>
      <w:bookmarkEnd w:id="71"/>
      <w:bookmarkEnd w:id="72"/>
    </w:p>
    <w:p w14:paraId="473C517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00F30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11D4F25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Allo stesso modo che ha operato Cristo Gesù? Prima di ogni cosa, facendo risuonare la Parola del Padre, la Parola scritta, la Parola della Legge e del Profeti, nella sua purissima verità di compimento. Ecco come ha iniziato Cristo Gesù:</w:t>
      </w:r>
    </w:p>
    <w:p w14:paraId="3162431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w:t>
      </w:r>
    </w:p>
    <w:p w14:paraId="21B4550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E2F6DB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C912D2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w:t>
      </w:r>
    </w:p>
    <w:p w14:paraId="087EB81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06932A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EC92AE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667EB70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Avete inteso che fu detto agli antichi: Non ucciderai; chi avrà ucciso dovrà essere sottoposto al giudizio. Ma io vi dico: chiunque si adira </w:t>
      </w:r>
      <w:r w:rsidRPr="00DC50C2">
        <w:rPr>
          <w:rFonts w:ascii="Arial" w:eastAsia="Times New Roman" w:hAnsi="Arial" w:cs="Arial"/>
          <w:i/>
          <w:iCs/>
          <w:color w:val="000000"/>
          <w:sz w:val="24"/>
          <w:szCs w:val="24"/>
          <w:lang w:eastAsia="it-IT"/>
        </w:rPr>
        <w:lastRenderedPageBreak/>
        <w:t>con il proprio fratello dovrà essere sottoposto al giudizio. Chi poi dice al fratello: “Stupido”, dovrà essere sottoposto al sinedrio; e chi gli dice: “Pazzo”, sarà destinato al fuoco della Geènna.</w:t>
      </w:r>
    </w:p>
    <w:p w14:paraId="2640861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14653EE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B2B0B3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0D5B35E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F2E788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4D224E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CDDF67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A4664C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DC50C2">
        <w:rPr>
          <w:rFonts w:ascii="Arial" w:eastAsia="Times New Roman" w:hAnsi="Arial" w:cs="Arial"/>
          <w:i/>
          <w:iCs/>
          <w:color w:val="000000"/>
          <w:sz w:val="24"/>
          <w:szCs w:val="24"/>
          <w:lang w:eastAsia="it-IT"/>
        </w:rPr>
        <w:lastRenderedPageBreak/>
        <w:t xml:space="preserve">anche i pagani? Voi, dunque, siate perfetti come è perfetto il Padre vostro celeste (Mt 5,1-48). </w:t>
      </w:r>
    </w:p>
    <w:p w14:paraId="29948C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42D1323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6E8072D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0C1D26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w:t>
      </w:r>
      <w:r w:rsidRPr="00DC50C2">
        <w:rPr>
          <w:rFonts w:ascii="Arial" w:eastAsia="Times New Roman" w:hAnsi="Arial" w:cs="Arial"/>
          <w:i/>
          <w:iCs/>
          <w:color w:val="000000"/>
          <w:sz w:val="24"/>
          <w:szCs w:val="24"/>
          <w:lang w:eastAsia="it-IT"/>
        </w:rPr>
        <w:lastRenderedPageBreak/>
        <w:t xml:space="preserve">dell’uomo, allora conoscerete che Io Sono e che non faccio nulla da me stesso, ma parlo come il Padre mi ha insegnato. Colui che mi ha mandato è con me: non mi ha lasciato solo, perché faccio sempre le cose che gli sono gradite». </w:t>
      </w:r>
    </w:p>
    <w:p w14:paraId="36B0C94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3725795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33ABBC7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5E6A093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Gli disse Filippo: «Signore, mostraci il Padre e ci basta». Gli rispose Gesù: «Da tanto tempo sono con voi e tu non mi hai conosciuto, Filippo? Chi ha visto me, ha visto il Padre. Come puoi tu dire: “Mostraci </w:t>
      </w:r>
      <w:r w:rsidRPr="00DC50C2">
        <w:rPr>
          <w:rFonts w:ascii="Arial" w:eastAsia="Times New Roman" w:hAnsi="Arial" w:cs="Arial"/>
          <w:i/>
          <w:iCs/>
          <w:color w:val="000000"/>
          <w:sz w:val="24"/>
          <w:szCs w:val="24"/>
          <w:lang w:eastAsia="it-IT"/>
        </w:rPr>
        <w:lastRenderedPageBreak/>
        <w:t>il Padre”? Non credi che io sono nel Padre e il Padre è in me? Le parole che io vi dico, non le dico da me stesso; ma il Padre, che rimane in me, compie le sue opere. Credete a me: io sono nel Padre e il Padre è in me. Se non altro, credetelo per le opere stesse.</w:t>
      </w:r>
    </w:p>
    <w:p w14:paraId="24F0FAC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BD1255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3192694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58DD87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459601F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26D70A3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w:t>
      </w:r>
      <w:r w:rsidRPr="00DC50C2">
        <w:rPr>
          <w:rFonts w:ascii="Arial" w:eastAsia="Times New Roman" w:hAnsi="Arial" w:cs="Arial"/>
          <w:i/>
          <w:iCs/>
          <w:color w:val="000000"/>
          <w:sz w:val="24"/>
          <w:szCs w:val="24"/>
          <w:lang w:eastAsia="it-IT"/>
        </w:rPr>
        <w:lastRenderedPageBreak/>
        <w:t>una volta per sempre per i peccati, giusto per gli ingiusti, per ricondurvi a Dio; messo a morte nel corpo, ma reso vivo nello spirito (1Pt 3,13-18).</w:t>
      </w:r>
    </w:p>
    <w:p w14:paraId="22AEFE5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dobbiamo confessare che per moltissimi cristiani non solo il Vangelo, ma tutta la Scrittura è divenuta un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2E60828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477C92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10611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principio, che è vero veleno letale per l’esistenza della vera Chiesa nella storia, lentamente, ma inesorabilmente, ha iniziato a produrre i suoi frutti. Da </w:t>
      </w:r>
      <w:r w:rsidRPr="00DC50C2">
        <w:rPr>
          <w:rFonts w:ascii="Arial" w:eastAsia="Times New Roman" w:hAnsi="Arial" w:cs="Arial"/>
          <w:sz w:val="24"/>
          <w:szCs w:val="24"/>
          <w:lang w:eastAsia="it-IT"/>
        </w:rPr>
        <w:lastRenderedPageBreak/>
        <w:t xml:space="preserve">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0D59B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DCB4C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w:t>
      </w:r>
      <w:r w:rsidRPr="00DC50C2">
        <w:rPr>
          <w:rFonts w:ascii="Arial" w:eastAsia="Times New Roman" w:hAnsi="Arial" w:cs="Arial"/>
          <w:sz w:val="24"/>
          <w:szCs w:val="24"/>
          <w:lang w:eastAsia="it-IT"/>
        </w:rPr>
        <w:lastRenderedPageBreak/>
        <w:t>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4B42CB4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C7E2C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il vero principio di questa Nuova Terza Alleanza:</w:t>
      </w:r>
      <w:r w:rsidRPr="00DC50C2">
        <w:rPr>
          <w:rFonts w:ascii="Arial" w:eastAsia="Times New Roman" w:hAnsi="Arial" w:cs="Arial"/>
          <w:i/>
          <w:iCs/>
          <w:sz w:val="24"/>
          <w:szCs w:val="24"/>
          <w:lang w:eastAsia="it-IT"/>
        </w:rPr>
        <w:t xml:space="preserve"> “Venite, facciamoci una Chiesa di pensieri umani che tocchi l’intera umanità: nessun popolo e nessuna nazione esclusi, nessuna religione e nessuna credenza dichiarate non vere”.</w:t>
      </w:r>
      <w:r w:rsidRPr="00DC50C2">
        <w:rPr>
          <w:rFonts w:ascii="Arial" w:eastAsia="Times New Roman" w:hAnsi="Arial" w:cs="Arial"/>
          <w:sz w:val="24"/>
          <w:szCs w:val="24"/>
          <w:lang w:eastAsia="it-IT"/>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6F6BE7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Nuova Terza Alleanza è a fondamento della Chiesa inclusiva dei nostri giorni. Riflettiamo. Oggi si parla di Chiesa inclusiva. Non però Chiesa inclusiva secondo il Vangelo e le sue divine ed eterne regole, così come esse sono state dettate da Cristo Gesù: </w:t>
      </w:r>
    </w:p>
    <w:p w14:paraId="199652B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w:t>
      </w:r>
      <w:r w:rsidRPr="00DC50C2">
        <w:rPr>
          <w:rFonts w:ascii="Arial" w:eastAsia="Times New Roman" w:hAnsi="Arial" w:cs="Arial"/>
          <w:i/>
          <w:iCs/>
          <w:sz w:val="24"/>
          <w:szCs w:val="24"/>
          <w:lang w:eastAsia="it-IT"/>
        </w:rPr>
        <w:lastRenderedPageBreak/>
        <w:t xml:space="preserve">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36F0F29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Leggiamo nel Vangelo: </w:t>
      </w:r>
    </w:p>
    <w:p w14:paraId="5497E4E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623515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2975C18F"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258F4E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Maria la sorella di Mosè e di Aronne fu posta fuori dall’accampamento: </w:t>
      </w:r>
    </w:p>
    <w:p w14:paraId="05B0926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“L’ira del Signore si accese contro di loro ed egli se ne andò. La nube si ritirò di sopra alla tenda ed ecco: Maria era lebbrosa, bianca come la neve. Aronne si volse verso Maria ed ecco: era lebbrosa. Aronne </w:t>
      </w:r>
      <w:r w:rsidRPr="00DC50C2">
        <w:rPr>
          <w:rFonts w:ascii="Arial" w:eastAsia="Times New Roman" w:hAnsi="Arial" w:cs="Arial"/>
          <w:i/>
          <w:iCs/>
          <w:sz w:val="24"/>
          <w:szCs w:val="24"/>
          <w:lang w:eastAsia="it-IT"/>
        </w:rPr>
        <w:lastRenderedPageBreak/>
        <w:t xml:space="preserve">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61EC12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3896C5E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0B331D7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Chiesa inclusiva ed esclusiva secondo l’Apostolo Paolo: </w:t>
      </w:r>
    </w:p>
    <w:p w14:paraId="42FD287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w:t>
      </w:r>
      <w:r w:rsidRPr="00DC50C2">
        <w:rPr>
          <w:rFonts w:ascii="Arial" w:eastAsia="Times New Roman" w:hAnsi="Arial" w:cs="Arial"/>
          <w:i/>
          <w:iCs/>
          <w:sz w:val="24"/>
          <w:szCs w:val="24"/>
          <w:lang w:eastAsia="it-IT"/>
        </w:rPr>
        <w:lastRenderedPageBreak/>
        <w:t xml:space="preserve">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505D1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Chiesa inclusiva ed esclusiva secondo l’Apostolo Giuda: </w:t>
      </w:r>
    </w:p>
    <w:p w14:paraId="4B306F5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w:t>
      </w:r>
      <w:r w:rsidRPr="00DC50C2">
        <w:rPr>
          <w:rFonts w:ascii="Arial" w:eastAsia="Times New Roman" w:hAnsi="Arial" w:cs="Arial"/>
          <w:i/>
          <w:iCs/>
          <w:sz w:val="24"/>
          <w:szCs w:val="24"/>
          <w:lang w:eastAsia="it-IT"/>
        </w:rPr>
        <w:lastRenderedPageBreak/>
        <w:t xml:space="preserve">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1C2CB4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7A25AA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1215ADD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4BA322B"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6239681"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3" w:name="_Toc131588194"/>
      <w:bookmarkStart w:id="74" w:name="_Toc180478173"/>
      <w:r w:rsidRPr="00DC50C2">
        <w:rPr>
          <w:rFonts w:ascii="Arial" w:eastAsia="Times New Roman" w:hAnsi="Arial"/>
          <w:b/>
          <w:sz w:val="40"/>
          <w:szCs w:val="40"/>
          <w:lang w:val="la-Latn"/>
        </w:rPr>
        <w:t>PERCHÉ CREDO NELLA CHIESA DATRICE DELLA GRAZIA</w:t>
      </w:r>
      <w:bookmarkEnd w:id="73"/>
      <w:bookmarkEnd w:id="74"/>
    </w:p>
    <w:p w14:paraId="2E51A88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DBA4E4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p>
    <w:p w14:paraId="3F5AE0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1C5CAF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BATTESIMO.</w:t>
      </w:r>
      <w:r w:rsidRPr="00DC50C2">
        <w:rPr>
          <w:rFonts w:ascii="Arial" w:eastAsia="Times New Roman" w:hAnsi="Arial" w:cs="Arial"/>
          <w:sz w:val="24"/>
          <w:szCs w:val="24"/>
          <w:lang w:eastAsia="it-IT"/>
        </w:rPr>
        <w:t xml:space="preserve">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w:t>
      </w:r>
      <w:r w:rsidRPr="00DC50C2">
        <w:rPr>
          <w:rFonts w:ascii="Arial" w:eastAsia="Times New Roman" w:hAnsi="Arial" w:cs="Arial"/>
          <w:sz w:val="24"/>
          <w:szCs w:val="24"/>
          <w:lang w:eastAsia="it-IT"/>
        </w:rPr>
        <w:lastRenderedPageBreak/>
        <w:t>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2ACF9C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CRESIMA</w:t>
      </w:r>
      <w:r w:rsidRPr="00DC50C2">
        <w:rPr>
          <w:rFonts w:ascii="Arial" w:eastAsia="Times New Roman" w:hAnsi="Arial" w:cs="Arial"/>
          <w:sz w:val="24"/>
          <w:szCs w:val="24"/>
          <w:lang w:eastAsia="it-IT"/>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w:t>
      </w:r>
      <w:r w:rsidRPr="00DC50C2">
        <w:rPr>
          <w:rFonts w:ascii="Arial" w:eastAsia="Times New Roman" w:hAnsi="Arial" w:cs="Arial"/>
          <w:sz w:val="24"/>
          <w:szCs w:val="24"/>
          <w:lang w:eastAsia="it-IT"/>
        </w:rPr>
        <w:lastRenderedPageBreak/>
        <w:t xml:space="preserve">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79C664E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EUCARISTIA</w:t>
      </w:r>
      <w:r w:rsidRPr="00DC50C2">
        <w:rPr>
          <w:rFonts w:ascii="Arial" w:eastAsia="Times New Roman" w:hAnsi="Arial" w:cs="Arial"/>
          <w:sz w:val="24"/>
          <w:szCs w:val="24"/>
          <w:lang w:eastAsia="it-IT"/>
        </w:rPr>
        <w:t>.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4B191D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 BATTESIMO</w:t>
      </w:r>
      <w:r w:rsidRPr="00DC50C2">
        <w:rPr>
          <w:rFonts w:ascii="Arial" w:eastAsia="Times New Roman" w:hAnsi="Arial" w:cs="Arial"/>
          <w:sz w:val="24"/>
          <w:szCs w:val="24"/>
          <w:lang w:eastAsia="it-IT"/>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1D8110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NELLA CRESIMA</w:t>
      </w:r>
      <w:r w:rsidRPr="00DC50C2">
        <w:rPr>
          <w:rFonts w:ascii="Arial" w:eastAsia="Times New Roman" w:hAnsi="Arial" w:cs="Arial"/>
          <w:sz w:val="24"/>
          <w:szCs w:val="24"/>
          <w:lang w:eastAsia="it-IT"/>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w:t>
      </w:r>
      <w:r w:rsidRPr="00DC50C2">
        <w:rPr>
          <w:rFonts w:ascii="Arial" w:eastAsia="Times New Roman" w:hAnsi="Arial" w:cs="Arial"/>
          <w:sz w:val="24"/>
          <w:szCs w:val="24"/>
          <w:lang w:eastAsia="it-IT"/>
        </w:rPr>
        <w:lastRenderedPageBreak/>
        <w:t xml:space="preserve">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B64DC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NELLA PENITENZA</w:t>
      </w:r>
      <w:r w:rsidRPr="00DC50C2">
        <w:rPr>
          <w:rFonts w:ascii="Arial" w:eastAsia="Times New Roman" w:hAnsi="Arial" w:cs="Arial"/>
          <w:sz w:val="24"/>
          <w:szCs w:val="24"/>
          <w:lang w:eastAsia="it-IT"/>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677837D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NELL’UNZIONE DEGLI INFERMI</w:t>
      </w:r>
      <w:r w:rsidRPr="00DC50C2">
        <w:rPr>
          <w:rFonts w:ascii="Arial" w:eastAsia="Times New Roman" w:hAnsi="Arial" w:cs="Arial"/>
          <w:sz w:val="24"/>
          <w:szCs w:val="24"/>
          <w:lang w:eastAsia="it-IT"/>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w:t>
      </w:r>
      <w:r w:rsidRPr="00DC50C2">
        <w:rPr>
          <w:rFonts w:ascii="Arial" w:eastAsia="Times New Roman" w:hAnsi="Arial" w:cs="Arial"/>
          <w:sz w:val="24"/>
          <w:szCs w:val="24"/>
          <w:lang w:eastAsia="it-IT"/>
        </w:rPr>
        <w:lastRenderedPageBreak/>
        <w:t xml:space="preserve">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A02D4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NELL’ORDINE SACRO</w:t>
      </w:r>
      <w:r w:rsidRPr="00DC50C2">
        <w:rPr>
          <w:rFonts w:ascii="Arial" w:eastAsia="Times New Roman" w:hAnsi="Arial" w:cs="Arial"/>
          <w:sz w:val="24"/>
          <w:szCs w:val="24"/>
          <w:lang w:eastAsia="it-IT"/>
        </w:rPr>
        <w:t xml:space="preserve">, in ogni grado di partecipazione al sacerdozio, alla regalità, alla profezia di Cristo Gesù, l’Eucaristia diviene vita dello specifico grado di assimilazione e di conformazione a Gesù Signore. Senza Eucaristia, è la morte. </w:t>
      </w:r>
    </w:p>
    <w:p w14:paraId="29A2D2D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 DIACONATO</w:t>
      </w:r>
      <w:r w:rsidRPr="00DC50C2">
        <w:rPr>
          <w:rFonts w:ascii="Arial" w:eastAsia="Times New Roman" w:hAnsi="Arial" w:cs="Arial"/>
          <w:sz w:val="24"/>
          <w:szCs w:val="24"/>
          <w:lang w:eastAsia="it-IT"/>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667F53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 PRESBITERATO</w:t>
      </w:r>
      <w:r w:rsidRPr="00DC50C2">
        <w:rPr>
          <w:rFonts w:ascii="Arial" w:eastAsia="Times New Roman" w:hAnsi="Arial" w:cs="Arial"/>
          <w:sz w:val="24"/>
          <w:szCs w:val="24"/>
          <w:lang w:eastAsia="it-IT"/>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w:t>
      </w:r>
      <w:r w:rsidRPr="00DC50C2">
        <w:rPr>
          <w:rFonts w:ascii="Arial" w:eastAsia="Times New Roman" w:hAnsi="Arial" w:cs="Arial"/>
          <w:sz w:val="24"/>
          <w:szCs w:val="24"/>
          <w:lang w:eastAsia="it-IT"/>
        </w:rPr>
        <w:lastRenderedPageBreak/>
        <w:t xml:space="preserve">donandosi come Eucaristia. La sua relazione con l’Eucaristia è particolarissima. Lui è nell’Eucaristia che fa e che dona Eucaristia che si fa e che si dona. Cambia tutta la sua natura, il suo essere, la sua relazione. </w:t>
      </w:r>
    </w:p>
    <w:p w14:paraId="3DA3F3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NELL’EPISCOPATO</w:t>
      </w:r>
      <w:r w:rsidRPr="00DC50C2">
        <w:rPr>
          <w:rFonts w:ascii="Arial" w:eastAsia="Times New Roman" w:hAnsi="Arial" w:cs="Arial"/>
          <w:sz w:val="24"/>
          <w:szCs w:val="24"/>
          <w:lang w:eastAsia="it-IT"/>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5CE98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NEL MATRIMONIO</w:t>
      </w:r>
      <w:r w:rsidRPr="00DC50C2">
        <w:rPr>
          <w:rFonts w:ascii="Arial" w:eastAsia="Times New Roman" w:hAnsi="Arial" w:cs="Arial"/>
          <w:sz w:val="24"/>
          <w:szCs w:val="24"/>
          <w:lang w:eastAsia="it-IT"/>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w:t>
      </w:r>
      <w:r w:rsidRPr="00DC50C2">
        <w:rPr>
          <w:rFonts w:ascii="Arial" w:eastAsia="Times New Roman" w:hAnsi="Arial" w:cs="Arial"/>
          <w:sz w:val="24"/>
          <w:szCs w:val="24"/>
          <w:lang w:eastAsia="it-IT"/>
        </w:rPr>
        <w:lastRenderedPageBreak/>
        <w:t>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71C81F6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PENITENZA.</w:t>
      </w:r>
      <w:r w:rsidRPr="00DC50C2">
        <w:rPr>
          <w:rFonts w:ascii="Arial" w:eastAsia="Times New Roman" w:hAnsi="Arial" w:cs="Arial"/>
          <w:sz w:val="24"/>
          <w:szCs w:val="24"/>
          <w:lang w:eastAsia="it-IT"/>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w:t>
      </w:r>
      <w:r w:rsidRPr="00DC50C2">
        <w:rPr>
          <w:rFonts w:ascii="Arial" w:eastAsia="Times New Roman" w:hAnsi="Arial" w:cs="Arial"/>
          <w:sz w:val="24"/>
          <w:szCs w:val="24"/>
          <w:lang w:eastAsia="it-IT"/>
        </w:rPr>
        <w:lastRenderedPageBreak/>
        <w:t>discernere se la Legge da essa vada osservata o si può vivere come se non esistesse. È la fine di un mondo.</w:t>
      </w:r>
    </w:p>
    <w:p w14:paraId="256977B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UNZIONE DEGLI INFERMI</w:t>
      </w:r>
      <w:r w:rsidRPr="00DC50C2">
        <w:rPr>
          <w:rFonts w:ascii="Arial" w:eastAsia="Times New Roman" w:hAnsi="Arial" w:cs="Arial"/>
          <w:sz w:val="24"/>
          <w:szCs w:val="24"/>
          <w:lang w:eastAsia="it-IT"/>
        </w:rPr>
        <w:t>.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5A22F5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ORDINE SACRO.</w:t>
      </w:r>
      <w:r w:rsidRPr="00DC50C2">
        <w:rPr>
          <w:rFonts w:ascii="Arial" w:eastAsia="Times New Roman" w:hAnsi="Arial" w:cs="Arial"/>
          <w:sz w:val="24"/>
          <w:szCs w:val="24"/>
          <w:lang w:eastAsia="it-IT"/>
        </w:rPr>
        <w:t xml:space="preserve">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w:t>
      </w:r>
      <w:r w:rsidRPr="00DC50C2">
        <w:rPr>
          <w:rFonts w:ascii="Arial" w:eastAsia="Times New Roman" w:hAnsi="Arial" w:cs="Arial"/>
          <w:sz w:val="24"/>
          <w:szCs w:val="24"/>
          <w:lang w:eastAsia="it-IT"/>
        </w:rPr>
        <w:lastRenderedPageBreak/>
        <w:t xml:space="preserve">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0A23F08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MATRIMONIO.</w:t>
      </w:r>
      <w:r w:rsidRPr="00DC50C2">
        <w:rPr>
          <w:rFonts w:ascii="Arial" w:eastAsia="Times New Roman" w:hAnsi="Arial" w:cs="Arial"/>
          <w:sz w:val="24"/>
          <w:szCs w:val="24"/>
          <w:lang w:eastAsia="it-IT"/>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w:t>
      </w:r>
      <w:r w:rsidRPr="00DC50C2">
        <w:rPr>
          <w:rFonts w:ascii="Arial" w:eastAsia="Times New Roman" w:hAnsi="Arial" w:cs="Arial"/>
          <w:sz w:val="24"/>
          <w:szCs w:val="24"/>
          <w:lang w:eastAsia="it-IT"/>
        </w:rPr>
        <w:lastRenderedPageBreak/>
        <w:t>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1FCF1B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grazia viene elargita agli uomini hanno rinnegato. Qual è il loro concetto o 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w:t>
      </w:r>
      <w:r w:rsidRPr="00DC50C2">
        <w:rPr>
          <w:rFonts w:ascii="Arial" w:eastAsia="Times New Roman" w:hAnsi="Arial" w:cs="Arial"/>
          <w:sz w:val="24"/>
          <w:szCs w:val="24"/>
          <w:lang w:eastAsia="it-IT"/>
        </w:rPr>
        <w:lastRenderedPageBreak/>
        <w:t xml:space="preserve">secondo la nuova natura, rigenerata in Cristo e cristificata, colmata di Spirito Santo, perché giunga alla perfetta santificazione in Cristo. </w:t>
      </w:r>
    </w:p>
    <w:p w14:paraId="67542B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è allora che crede nella Chiesa datrice della grazia? Crede in questa vera Chiesa, chi crede con purissima fede nell’unico Dio in tre Persone. Crede chi dona all’uomo questo vero Dio, prima annunciandolo secondo la sua divina 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 </w:t>
      </w:r>
    </w:p>
    <w:p w14:paraId="231C811D"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791F347"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52EB80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5" w:name="_Toc131588195"/>
      <w:bookmarkStart w:id="76" w:name="_Toc180478174"/>
      <w:r w:rsidRPr="00DC50C2">
        <w:rPr>
          <w:rFonts w:ascii="Arial" w:eastAsia="Times New Roman" w:hAnsi="Arial"/>
          <w:b/>
          <w:sz w:val="40"/>
          <w:szCs w:val="40"/>
          <w:lang w:val="la-Latn"/>
        </w:rPr>
        <w:t>PERCHÉ CREDO NELLA CHIESA MAESTRA DI SANTITÀ</w:t>
      </w:r>
      <w:bookmarkEnd w:id="75"/>
      <w:bookmarkEnd w:id="76"/>
    </w:p>
    <w:p w14:paraId="7C57623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F610C7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092700C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8558ED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w:t>
      </w:r>
      <w:r w:rsidRPr="00DC50C2">
        <w:rPr>
          <w:rFonts w:ascii="Arial" w:eastAsia="Times New Roman" w:hAnsi="Arial" w:cs="Arial"/>
          <w:i/>
          <w:iCs/>
          <w:color w:val="000000"/>
          <w:sz w:val="24"/>
          <w:szCs w:val="24"/>
          <w:lang w:eastAsia="it-IT"/>
        </w:rPr>
        <w:lastRenderedPageBreak/>
        <w:t xml:space="preserve">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555789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B00125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CCBA8F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C1E934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C03F7E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F4B651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A70FD8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6BBB721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 xml:space="preserve">“Io sono il Signore, tuo Dio, che ti ho fatto uscire dalla terra d'Egitto, dalla condizione servile.  Non avrai altri dèi di fronte a me. </w:t>
      </w:r>
    </w:p>
    <w:p w14:paraId="1114F03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B4F49C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5BCF8B6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4422C16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Onora tuo padre e tua madre, come il Signore, tuo Dio, ti ha comandato, perché si prolunghino i tuoi giorni e tu sia felice nel paese che il Signore, tuo Dio, ti dà.</w:t>
      </w:r>
    </w:p>
    <w:p w14:paraId="0462A35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ucciderai. Non commetterai adulterio. Non ruberai. Non pronuncerai testimonianza menzognera contro il tuo prossimo.</w:t>
      </w:r>
    </w:p>
    <w:p w14:paraId="57207A3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13FEAD9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Sul monte il Signore disse, con voce possente, queste parole a tutta la vostra assemblea, in mezzo al fuoco, alla nube e all’oscurità. Non aggiunse altro. Le scrisse su due tavole di pietra e me le diede.</w:t>
      </w:r>
    </w:p>
    <w:p w14:paraId="2C56202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w:t>
      </w:r>
      <w:r w:rsidRPr="00DC50C2">
        <w:rPr>
          <w:rFonts w:ascii="Arial" w:eastAsia="Times New Roman" w:hAnsi="Arial" w:cs="Arial"/>
          <w:i/>
          <w:iCs/>
          <w:color w:val="000000"/>
          <w:sz w:val="24"/>
          <w:szCs w:val="24"/>
          <w:lang w:eastAsia="it-IT"/>
        </w:rPr>
        <w:lastRenderedPageBreak/>
        <w:t>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F1BFE4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6FF818D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BDE62A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D7B531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3F2FA2E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18A247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BA5657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3331CB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Nessuno si accosterà a una sua consanguinea, per scoprire la sua nudità. Io sono il Signore.</w:t>
      </w:r>
    </w:p>
    <w:p w14:paraId="7AE25E9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952CDB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8AA0A9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E65366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ti accosterai a donna per scoprire la sua nudità durante l’impurità mestruale.</w:t>
      </w:r>
    </w:p>
    <w:p w14:paraId="5BE49DF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darai il tuo giaciglio alla moglie del tuo prossimo, rendendoti impuro con lei.</w:t>
      </w:r>
    </w:p>
    <w:p w14:paraId="6C8D5F2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Non consegnerai alcuno dei tuoi figli per farlo passare a Moloc e non profanerai il nome del tuo Dio. Io sono il Signore.</w:t>
      </w:r>
    </w:p>
    <w:p w14:paraId="068750A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ti coricherai con un uomo come si fa con una donna: è cosa abominevole. </w:t>
      </w:r>
    </w:p>
    <w:p w14:paraId="102CE9A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darai il tuo giaciglio a una bestia per contaminarti con essa; così nessuna donna si metterà con un animale per accoppiarsi: è una perversione.</w:t>
      </w:r>
    </w:p>
    <w:p w14:paraId="260CC29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291547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Il Signore parlò a Mosè e disse: «Parla a tutta la comunità degli Israeliti dicendo loro: “Siate santi, perché io, il Signore, vostro Dio, sono santo.</w:t>
      </w:r>
    </w:p>
    <w:p w14:paraId="2C6376D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Ognuno di voi rispetti sua madre e suo padre; osservate i miei sabati. Io sono il Signore, vostro Dio.</w:t>
      </w:r>
    </w:p>
    <w:p w14:paraId="7ED2BC6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rivolgetevi agli idoli, e non fatevi divinità di metallo fuso. Io sono il Signore, vostro Dio.</w:t>
      </w:r>
    </w:p>
    <w:p w14:paraId="7592418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6EA074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B252FA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ruberete né userete inganno o menzogna a danno del prossimo.</w:t>
      </w:r>
    </w:p>
    <w:p w14:paraId="3CA1770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giurerete il falso servendovi del mio nome: profaneresti il nome del tuo Dio. Io sono il Signore.</w:t>
      </w:r>
    </w:p>
    <w:p w14:paraId="19610AB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Non opprimerai il tuo prossimo, né lo spoglierai di ciò che è suo; non tratterrai il salario del bracciante al tuo servizio fino al mattino dopo.</w:t>
      </w:r>
    </w:p>
    <w:p w14:paraId="3AE4AB8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maledirai il sordo, né metterai inciampo davanti al cieco, ma temerai il tuo Dio. Io sono il Signore.</w:t>
      </w:r>
    </w:p>
    <w:p w14:paraId="71962C5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93009E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2F9C0E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Osserverete le mie leggi. </w:t>
      </w:r>
    </w:p>
    <w:p w14:paraId="326A6F2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accoppierai bestie di specie differenti; non seminerai il tuo campo con due specie di seme né porterai veste tessuta di due specie diverse.</w:t>
      </w:r>
    </w:p>
    <w:p w14:paraId="38361F9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F663B6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001683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mangerete carne con il sangue.</w:t>
      </w:r>
    </w:p>
    <w:p w14:paraId="310897C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praticherete alcuna sorta di divinazione o di magia.</w:t>
      </w:r>
    </w:p>
    <w:p w14:paraId="31B32F7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vi taglierete in tondo il margine dei capelli, né deturperai ai margini la tua barba. Non vi farete incisioni sul corpo per un defunto, né vi farete segni di tatuaggio. Io sono il Signore.</w:t>
      </w:r>
    </w:p>
    <w:p w14:paraId="4230CC5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profanare tua figlia prostituendola, perché il paese non si dia alla prostituzione e non si riempia di infamie.</w:t>
      </w:r>
    </w:p>
    <w:p w14:paraId="651BCC7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Osserverete i miei sabati e porterete rispetto al mio santuario. Io sono il Signore.</w:t>
      </w:r>
    </w:p>
    <w:p w14:paraId="7680E20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vi rivolgete ai negromanti né agli indovini; non li consultate, per non rendervi impuri per mezzo loro. Io sono il Signore, vostro Dio.</w:t>
      </w:r>
    </w:p>
    <w:p w14:paraId="496C01B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Àlzati davanti a chi ha i capelli bianchi, onora la persona del vecchio e temi il tuo Dio. Io sono il Signore.</w:t>
      </w:r>
    </w:p>
    <w:p w14:paraId="4F8B3F0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BFD85B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7FFDB0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Osserverete dunque tutte le mie leggi e tutte le mie prescrizioni e le metterete in pratica. Io sono il Signore”» (Lev 19,1-37). </w:t>
      </w:r>
    </w:p>
    <w:p w14:paraId="6D83818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90DD36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Se un uomo si rivolge ai negromanti e agli indovini, per darsi alle superstizioni dietro a loro, io volgerò il mio volto contro quella persona e la eliminerò dal suo popolo. </w:t>
      </w:r>
    </w:p>
    <w:p w14:paraId="5274779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Santificatevi dunque e siate santi, perché io sono il Signore, vostro Dio. Osservate le mie leggi e mettetele in pratica. Io sono il Signore che vi santifica.</w:t>
      </w:r>
    </w:p>
    <w:p w14:paraId="591C3C1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Chiunque maledice suo padre o sua madre dovrà essere messo a morte; ha maledetto suo padre o sua madre: il suo sangue ricadrà su di lui.</w:t>
      </w:r>
    </w:p>
    <w:p w14:paraId="2B39F13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commette adulterio con la moglie del suo prossimo, l’adultero e l’adultera dovranno esser messi a morte.</w:t>
      </w:r>
    </w:p>
    <w:p w14:paraId="68E84B1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rapporti con una moglie di suo padre, egli scopre la nudità del padre; tutti e due dovranno essere messi a morte: il loro sangue ricadrà su di loro.</w:t>
      </w:r>
    </w:p>
    <w:p w14:paraId="32955EF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rapporti con la nuora, tutti e due dovranno essere messi a morte; hanno commesso una perversione: il loro sangue ricadrà su di loro.</w:t>
      </w:r>
    </w:p>
    <w:p w14:paraId="2769DB2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rapporti con un uomo come con una donna, tutti e due hanno commesso un abominio; dovranno essere messi a morte: il loro sangue ricadrà su di loro.</w:t>
      </w:r>
    </w:p>
    <w:p w14:paraId="2308B5A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Se uno prende in moglie la figlia e la madre, è un’infamia; si bruceranno con il fuoco lui e loro, perché non ci sia fra voi tale delitto.</w:t>
      </w:r>
    </w:p>
    <w:p w14:paraId="202D2BF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FFBB4C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654577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1CAD650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scoprirai la nudità della sorella di tua madre o della sorella di tuo padre; chi lo fa scopre la sua stessa carne: tutti e due porteranno la pena della loro colpa.</w:t>
      </w:r>
    </w:p>
    <w:p w14:paraId="43087DF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ha rapporti con la moglie di suo zio, scopre la nudità di suo zio; tutti e due porteranno la pena del loro peccato: dovranno morire senza figli.</w:t>
      </w:r>
    </w:p>
    <w:p w14:paraId="37D4C20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Se uno prende la moglie del fratello, è un’impurità; egli ha scoperto la nudità del fratello: non avranno figli.</w:t>
      </w:r>
    </w:p>
    <w:p w14:paraId="7824257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DBF06E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47975C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Se uomo o donna, in mezzo a voi, eserciteranno la negromanzia o la divinazione, dovranno essere messi a morte: saranno lapidati e il loro sangue ricadrà su di loro”» (Lev 20,1-2). </w:t>
      </w:r>
    </w:p>
    <w:p w14:paraId="02A76E2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6C392CA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873BB4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Ed egli, alzàti gli occhi verso i suoi discepoli, diceva: «Beati voi, poveri,</w:t>
      </w:r>
    </w:p>
    <w:p w14:paraId="3AE42F7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perché vostro è il regno di Dio. Beati voi, che ora avete fame, perché sarete saziati. Beati voi, che ora piangete, perché riderete.</w:t>
      </w:r>
    </w:p>
    <w:p w14:paraId="5EFEBE0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DCDEB4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Ma guai a voi, ricchi, perché avete già ricevuto la vostra consolazione. Guai a voi, che ora siete sazi, perché avrete fame. Guai a voi, che ora ridete, perché sarete nel dolore e piangerete.</w:t>
      </w:r>
    </w:p>
    <w:p w14:paraId="0FC8454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Guai, quando tutti gli uomini diranno bene di voi. Allo stesso modo infatti agivano i loro padri con i falsi profeti.</w:t>
      </w:r>
    </w:p>
    <w:p w14:paraId="1117AFD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4C23B5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A6AC60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Siate misericordiosi, come il Padre vostro è misericordioso.</w:t>
      </w:r>
    </w:p>
    <w:p w14:paraId="2D3BE37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D914B4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7A01CBD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lastRenderedPageBreak/>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1F5EA6C"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22EF9B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1F2DC7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3A4E4F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w:t>
      </w:r>
      <w:r w:rsidRPr="00DC50C2">
        <w:rPr>
          <w:rFonts w:ascii="Arial" w:eastAsia="Times New Roman" w:hAnsi="Arial" w:cs="Arial"/>
          <w:sz w:val="24"/>
          <w:szCs w:val="24"/>
          <w:lang w:eastAsia="it-IT"/>
        </w:rPr>
        <w:lastRenderedPageBreak/>
        <w:t xml:space="preserve">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693F9B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Ultima annotazione sulla grande cecità dei nostri giorni: 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484DD0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6C48874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57B6945"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A823CE1"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7" w:name="_Toc131588196"/>
      <w:bookmarkStart w:id="78" w:name="_Toc180478175"/>
      <w:r w:rsidRPr="00DC50C2">
        <w:rPr>
          <w:rFonts w:ascii="Arial" w:eastAsia="Times New Roman" w:hAnsi="Arial"/>
          <w:b/>
          <w:sz w:val="40"/>
          <w:szCs w:val="40"/>
          <w:lang w:val="la-Latn"/>
        </w:rPr>
        <w:lastRenderedPageBreak/>
        <w:t>PERCHÉ CREDO NELLA CHIESA MAESTRA DI MISERICORDIA</w:t>
      </w:r>
      <w:bookmarkEnd w:id="77"/>
      <w:bookmarkEnd w:id="78"/>
    </w:p>
    <w:p w14:paraId="5166622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FD0208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Parleremo della fede nella Chiesa Maestra di Misericordia, lasciandoci aiutare dalla parola del Salmo: “</w:t>
      </w:r>
      <w:r w:rsidRPr="00DC50C2">
        <w:rPr>
          <w:rFonts w:ascii="Arial" w:eastAsia="Times New Roman" w:hAnsi="Arial" w:cs="Arial"/>
          <w:sz w:val="24"/>
          <w:szCs w:val="24"/>
          <w:lang w:val="la-Latn" w:eastAsia="it-IT"/>
        </w:rPr>
        <w:t>Misericordias Domini in aeternum cantabo</w:t>
      </w:r>
      <w:r w:rsidRPr="00DC50C2">
        <w:rPr>
          <w:rFonts w:ascii="Arial" w:eastAsia="Times New Roman" w:hAnsi="Arial" w:cs="Arial"/>
          <w:sz w:val="24"/>
          <w:szCs w:val="24"/>
          <w:lang w:eastAsia="it-IT"/>
        </w:rPr>
        <w:t xml:space="preserve">” – Canterò in eterno le misericordie del Signore.  Da questa parola,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Leggiamo ancora quale parola del Salmo: </w:t>
      </w:r>
    </w:p>
    <w:p w14:paraId="4E7D8568"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val="la-Latn" w:eastAsia="it-IT"/>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DC50C2">
        <w:rPr>
          <w:rFonts w:ascii="Arial" w:eastAsia="Times New Roman" w:hAnsi="Arial" w:cs="Arial"/>
          <w:i/>
          <w:iCs/>
          <w:color w:val="000000"/>
          <w:sz w:val="24"/>
          <w:szCs w:val="24"/>
          <w:lang w:eastAsia="it-IT"/>
        </w:rPr>
        <w:t xml:space="preserve"> –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4073CB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3560920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dalla perfetta scienza teologica, o puramente biblica di ciò che queste parole contengono in sé, possiamo aprirci alla esatta verità e comprensione delle </w:t>
      </w:r>
      <w:r w:rsidRPr="00DC50C2">
        <w:rPr>
          <w:rFonts w:ascii="Arial" w:eastAsia="Times New Roman" w:hAnsi="Arial" w:cs="Arial"/>
          <w:sz w:val="24"/>
          <w:szCs w:val="24"/>
          <w:lang w:eastAsia="it-IT"/>
        </w:rPr>
        <w:lastRenderedPageBreak/>
        <w:t xml:space="preserve">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54CF38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Mettendo in luce la verità contenuta in ogni parola, avremo modo di riflettere, meditare, pensare, studiare, aggiornare la nostra mente alla più pura verità del Signore nostro Dio. </w:t>
      </w:r>
    </w:p>
    <w:p w14:paraId="2CB0351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ALLEANZA</w:t>
      </w:r>
      <w:r w:rsidRPr="00DC50C2">
        <w:rPr>
          <w:rFonts w:ascii="Arial" w:eastAsia="Times New Roman" w:hAnsi="Arial" w:cs="Arial"/>
          <w:sz w:val="24"/>
          <w:szCs w:val="24"/>
          <w:lang w:eastAsia="it-IT"/>
        </w:rPr>
        <w:t xml:space="preserve">: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sono la via per dare alla nostra alleanza pienezza di vita. L’alleanza bilaterale, condizionata, fondata sui Comandamenti, sulle Beatitudini, sui Sacramenti, è la porta per accedere a tutte le misericordie del Signore sulla terra e nei cieli. Tutto è nell’alleanza stipulata e vissuta. </w:t>
      </w:r>
    </w:p>
    <w:p w14:paraId="7EF2BA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w:t>
      </w:r>
      <w:r w:rsidRPr="00DC50C2">
        <w:rPr>
          <w:rFonts w:ascii="Arial" w:eastAsia="Times New Roman" w:hAnsi="Arial" w:cs="Arial"/>
          <w:sz w:val="24"/>
          <w:szCs w:val="24"/>
          <w:lang w:eastAsia="it-IT"/>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w:t>
      </w:r>
      <w:r w:rsidRPr="00DC50C2">
        <w:rPr>
          <w:rFonts w:ascii="Arial" w:eastAsia="Times New Roman" w:hAnsi="Arial" w:cs="Arial"/>
          <w:sz w:val="24"/>
          <w:szCs w:val="24"/>
          <w:lang w:eastAsia="it-IT"/>
        </w:rPr>
        <w:lastRenderedPageBreak/>
        <w:t xml:space="preserve">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40F740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ASCOLTO</w:t>
      </w:r>
      <w:r w:rsidRPr="00DC50C2">
        <w:rPr>
          <w:rFonts w:ascii="Arial" w:eastAsia="Times New Roman" w:hAnsi="Arial" w:cs="Arial"/>
          <w:sz w:val="24"/>
          <w:szCs w:val="24"/>
          <w:lang w:eastAsia="it-IT"/>
        </w:rPr>
        <w:t xml:space="preserve">: Dio parla. All’uomo il dovere di ascoltare. La vita, il bene, l’amore, la verità, la perfezione dell’uomo è dall’ascolto di ogni Parola che esce dalla bocca del Signore. Dove non vi è ascolto, non vi è vita. L’ascolto è vero quando diviene purissima obbedienza. </w:t>
      </w:r>
    </w:p>
    <w:p w14:paraId="68659EF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BEATITUDINE</w:t>
      </w:r>
      <w:r w:rsidRPr="00DC50C2">
        <w:rPr>
          <w:rFonts w:ascii="Arial" w:eastAsia="Times New Roman" w:hAnsi="Arial" w:cs="Arial"/>
          <w:sz w:val="24"/>
          <w:szCs w:val="24"/>
          <w:lang w:eastAsia="it-IT"/>
        </w:rPr>
        <w:t>: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1D8F5D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BENEDIZIONE</w:t>
      </w:r>
      <w:r w:rsidRPr="00DC50C2">
        <w:rPr>
          <w:rFonts w:ascii="Arial" w:eastAsia="Times New Roman" w:hAnsi="Arial" w:cs="Arial"/>
          <w:sz w:val="24"/>
          <w:szCs w:val="24"/>
          <w:lang w:eastAsia="it-IT"/>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2012B6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CASTIGO</w:t>
      </w:r>
      <w:r w:rsidRPr="00DC50C2">
        <w:rPr>
          <w:rFonts w:ascii="Arial" w:eastAsia="Times New Roman" w:hAnsi="Arial" w:cs="Arial"/>
          <w:sz w:val="24"/>
          <w:szCs w:val="24"/>
          <w:lang w:eastAsia="it-IT"/>
        </w:rPr>
        <w:t>: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08E099A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COMANDAMENTO</w:t>
      </w:r>
      <w:r w:rsidRPr="00DC50C2">
        <w:rPr>
          <w:rFonts w:ascii="Arial" w:eastAsia="Times New Roman" w:hAnsi="Arial" w:cs="Arial"/>
          <w:sz w:val="24"/>
          <w:szCs w:val="24"/>
          <w:lang w:eastAsia="it-IT"/>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porre al nostro spirito una domanda: vi potrà mai essere misericordia del </w:t>
      </w:r>
      <w:r w:rsidRPr="00DC50C2">
        <w:rPr>
          <w:rFonts w:ascii="Arial" w:eastAsia="Times New Roman" w:hAnsi="Arial" w:cs="Arial"/>
          <w:sz w:val="24"/>
          <w:szCs w:val="24"/>
          <w:lang w:eastAsia="it-IT"/>
        </w:rPr>
        <w:lastRenderedPageBreak/>
        <w:t xml:space="preserve">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I fratelli si amano dall’osservanza dei Comandamenti. </w:t>
      </w:r>
    </w:p>
    <w:p w14:paraId="2B725FF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CONVERSIONE</w:t>
      </w:r>
      <w:r w:rsidRPr="00DC50C2">
        <w:rPr>
          <w:rFonts w:ascii="Arial" w:eastAsia="Times New Roman" w:hAnsi="Arial" w:cs="Arial"/>
          <w:sz w:val="24"/>
          <w:szCs w:val="24"/>
          <w:lang w:eastAsia="it-IT"/>
        </w:rPr>
        <w:t>: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5DD8AC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DIRITTO</w:t>
      </w:r>
      <w:r w:rsidRPr="00DC50C2">
        <w:rPr>
          <w:rFonts w:ascii="Arial" w:eastAsia="Times New Roman" w:hAnsi="Arial" w:cs="Arial"/>
          <w:sz w:val="24"/>
          <w:szCs w:val="24"/>
          <w:lang w:eastAsia="it-IT"/>
        </w:rPr>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secondo le norme della sana Tradizione nella Chiesa.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w:t>
      </w:r>
      <w:r w:rsidRPr="00DC50C2">
        <w:rPr>
          <w:rFonts w:ascii="Arial" w:eastAsia="Times New Roman" w:hAnsi="Arial" w:cs="Arial"/>
          <w:sz w:val="24"/>
          <w:szCs w:val="24"/>
          <w:lang w:eastAsia="it-IT"/>
        </w:rPr>
        <w:lastRenderedPageBreak/>
        <w:t xml:space="preserve">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 . Oggi ogni desiderio, anche il più peccaminoso, e ogni volontà dell’uomo è un diritto. </w:t>
      </w:r>
    </w:p>
    <w:p w14:paraId="5C6EAE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DISOBBEDIENZA</w:t>
      </w:r>
      <w:r w:rsidRPr="00DC50C2">
        <w:rPr>
          <w:rFonts w:ascii="Arial" w:eastAsia="Times New Roman" w:hAnsi="Arial" w:cs="Arial"/>
          <w:sz w:val="24"/>
          <w:szCs w:val="24"/>
          <w:lang w:eastAsia="it-IT"/>
        </w:rPr>
        <w:t>: La disobbedienza è il collocamento dell’uomo fuori delle regole d’uso che il Signore gli ha dato per l’osservanza di ogni suo diritto. Nella disobbedienza l’uomo non percorre una esistenza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1D39A81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DOVERE</w:t>
      </w:r>
      <w:r w:rsidRPr="00DC50C2">
        <w:rPr>
          <w:rFonts w:ascii="Arial" w:eastAsia="Times New Roman" w:hAnsi="Arial" w:cs="Arial"/>
          <w:sz w:val="24"/>
          <w:szCs w:val="24"/>
          <w:lang w:eastAsia="it-IT"/>
        </w:rPr>
        <w:t>: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Lo ribadiamo con fermezza e vigore: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47F26D1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ESPIAZIONE</w:t>
      </w:r>
      <w:r w:rsidRPr="00DC50C2">
        <w:rPr>
          <w:rFonts w:ascii="Arial" w:eastAsia="Times New Roman" w:hAnsi="Arial" w:cs="Arial"/>
          <w:sz w:val="24"/>
          <w:szCs w:val="24"/>
          <w:lang w:eastAsia="it-IT"/>
        </w:rPr>
        <w:t>: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3A4F28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FALSITÀ</w:t>
      </w:r>
      <w:r w:rsidRPr="00DC50C2">
        <w:rPr>
          <w:rFonts w:ascii="Arial" w:eastAsia="Times New Roman" w:hAnsi="Arial" w:cs="Arial"/>
          <w:sz w:val="24"/>
          <w:szCs w:val="24"/>
          <w:lang w:eastAsia="it-IT"/>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09E0E5D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FEDE</w:t>
      </w:r>
      <w:r w:rsidRPr="00DC50C2">
        <w:rPr>
          <w:rFonts w:ascii="Arial" w:eastAsia="Times New Roman" w:hAnsi="Arial" w:cs="Arial"/>
          <w:sz w:val="24"/>
          <w:szCs w:val="24"/>
          <w:lang w:eastAsia="it-IT"/>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w:t>
      </w:r>
      <w:r w:rsidRPr="00DC50C2">
        <w:rPr>
          <w:rFonts w:ascii="Arial" w:eastAsia="Times New Roman" w:hAnsi="Arial" w:cs="Arial"/>
          <w:sz w:val="24"/>
          <w:szCs w:val="24"/>
          <w:lang w:eastAsia="it-IT"/>
        </w:rPr>
        <w:lastRenderedPageBreak/>
        <w:t xml:space="preserve">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Oggi siamo chiamati a riflettere sulle 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13DDF3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FEDELTÀ</w:t>
      </w:r>
      <w:r w:rsidRPr="00DC50C2">
        <w:rPr>
          <w:rFonts w:ascii="Arial" w:eastAsia="Times New Roman" w:hAnsi="Arial" w:cs="Arial"/>
          <w:sz w:val="24"/>
          <w:szCs w:val="24"/>
          <w:lang w:eastAsia="it-IT"/>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44E2780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GIURAMENTO</w:t>
      </w:r>
      <w:r w:rsidRPr="00DC50C2">
        <w:rPr>
          <w:rFonts w:ascii="Arial" w:eastAsia="Times New Roman" w:hAnsi="Arial" w:cs="Arial"/>
          <w:sz w:val="24"/>
          <w:szCs w:val="24"/>
          <w:lang w:eastAsia="it-IT"/>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3F2364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GIUSTIZIA</w:t>
      </w:r>
      <w:r w:rsidRPr="00DC50C2">
        <w:rPr>
          <w:rFonts w:ascii="Arial" w:eastAsia="Times New Roman" w:hAnsi="Arial" w:cs="Arial"/>
          <w:sz w:val="24"/>
          <w:szCs w:val="24"/>
          <w:lang w:eastAsia="it-IT"/>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4BC914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GIUSTO GIUDIZIO</w:t>
      </w:r>
      <w:r w:rsidRPr="00DC50C2">
        <w:rPr>
          <w:rFonts w:ascii="Arial" w:eastAsia="Times New Roman" w:hAnsi="Arial" w:cs="Arial"/>
          <w:sz w:val="24"/>
          <w:szCs w:val="24"/>
          <w:lang w:eastAsia="it-IT"/>
        </w:rPr>
        <w:t>: 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luogo deve avvisare i suoi fratelli che vive chi produce frutti di vita e muore chi produce frutti morte. Mentre noi inganniamo il mondo dicendo, sostenendo, affermando, insegnando che ogni frutto di morte sarà trasformato dal Signore in frutto di vita.</w:t>
      </w:r>
    </w:p>
    <w:p w14:paraId="7C20C5F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GRAZIA</w:t>
      </w:r>
      <w:r w:rsidRPr="00DC50C2">
        <w:rPr>
          <w:rFonts w:ascii="Arial" w:eastAsia="Times New Roman" w:hAnsi="Arial" w:cs="Arial"/>
          <w:sz w:val="24"/>
          <w:szCs w:val="24"/>
          <w:lang w:eastAsia="it-IT"/>
        </w:rPr>
        <w:t xml:space="preserve">: Grazia è ogni aiuto soprannaturale e celeste dato all’uomo in Cristo, dal Padre, per opera dello Spirito Santo, mediante la mediazione della Chiesa, perché ritorni nella sua verità e in essa viva e cresce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w:t>
      </w:r>
      <w:r w:rsidRPr="00DC50C2">
        <w:rPr>
          <w:rFonts w:ascii="Arial" w:eastAsia="Times New Roman" w:hAnsi="Arial" w:cs="Arial"/>
          <w:sz w:val="24"/>
          <w:szCs w:val="24"/>
          <w:lang w:eastAsia="it-IT"/>
        </w:rPr>
        <w:lastRenderedPageBreak/>
        <w:t xml:space="preserve">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1057EC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INDULGENZA</w:t>
      </w:r>
      <w:r w:rsidRPr="00DC50C2">
        <w:rPr>
          <w:rFonts w:ascii="Arial" w:eastAsia="Times New Roman" w:hAnsi="Arial" w:cs="Arial"/>
          <w:sz w:val="24"/>
          <w:szCs w:val="24"/>
          <w:lang w:eastAsia="it-IT"/>
        </w:rPr>
        <w:t>: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la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18224F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INFERNO</w:t>
      </w:r>
      <w:r w:rsidRPr="00DC50C2">
        <w:rPr>
          <w:rFonts w:ascii="Arial" w:eastAsia="Times New Roman" w:hAnsi="Arial" w:cs="Arial"/>
          <w:sz w:val="24"/>
          <w:szCs w:val="24"/>
          <w:lang w:eastAsia="it-IT"/>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773D97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10E073C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MALEDIZIONE</w:t>
      </w:r>
      <w:r w:rsidRPr="00DC50C2">
        <w:rPr>
          <w:rFonts w:ascii="Arial" w:eastAsia="Times New Roman" w:hAnsi="Arial" w:cs="Arial"/>
          <w:sz w:val="24"/>
          <w:szCs w:val="24"/>
          <w:lang w:eastAsia="it-IT"/>
        </w:rPr>
        <w:t>: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0DC75B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MORTE</w:t>
      </w:r>
      <w:r w:rsidRPr="00DC50C2">
        <w:rPr>
          <w:rFonts w:ascii="Arial" w:eastAsia="Times New Roman" w:hAnsi="Arial" w:cs="Arial"/>
          <w:sz w:val="24"/>
          <w:szCs w:val="24"/>
          <w:lang w:eastAsia="it-IT"/>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vivificato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34105F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NON ASCOLTO</w:t>
      </w:r>
      <w:r w:rsidRPr="00DC50C2">
        <w:rPr>
          <w:rFonts w:ascii="Arial" w:eastAsia="Times New Roman" w:hAnsi="Arial" w:cs="Arial"/>
          <w:sz w:val="24"/>
          <w:szCs w:val="24"/>
          <w:lang w:eastAsia="it-IT"/>
        </w:rPr>
        <w:t xml:space="preserve">: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w:t>
      </w:r>
      <w:r w:rsidRPr="00DC50C2">
        <w:rPr>
          <w:rFonts w:ascii="Arial" w:eastAsia="Times New Roman" w:hAnsi="Arial" w:cs="Arial"/>
          <w:sz w:val="24"/>
          <w:szCs w:val="24"/>
          <w:lang w:eastAsia="it-IT"/>
        </w:rPr>
        <w:lastRenderedPageBreak/>
        <w:t>cronaca che infallibilmente attestano che l’uomo è nella morte, perché senza Parola, senza ascolto, senza relazione con la vera rivelazione del nostro Dio.</w:t>
      </w:r>
    </w:p>
    <w:p w14:paraId="733A25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OBBEDIENZA</w:t>
      </w:r>
      <w:r w:rsidRPr="00DC50C2">
        <w:rPr>
          <w:rFonts w:ascii="Arial" w:eastAsia="Times New Roman" w:hAnsi="Arial" w:cs="Arial"/>
          <w:sz w:val="24"/>
          <w:szCs w:val="24"/>
          <w:lang w:eastAsia="it-IT"/>
        </w:rPr>
        <w:t>: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dalla creature. Non sei dagli Angeli. Non sei dai demòni, non sei dagli altri uomini. Sei da me”.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18B9E0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ORACOLO</w:t>
      </w:r>
      <w:r w:rsidRPr="00DC50C2">
        <w:rPr>
          <w:rFonts w:ascii="Arial" w:eastAsia="Times New Roman" w:hAnsi="Arial" w:cs="Arial"/>
          <w:sz w:val="24"/>
          <w:szCs w:val="24"/>
          <w:lang w:eastAsia="it-IT"/>
        </w:rPr>
        <w:t>: 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2DDCA6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PARADISO</w:t>
      </w:r>
      <w:r w:rsidRPr="00DC50C2">
        <w:rPr>
          <w:rFonts w:ascii="Arial" w:eastAsia="Times New Roman" w:hAnsi="Arial" w:cs="Arial"/>
          <w:sz w:val="24"/>
          <w:szCs w:val="24"/>
          <w:lang w:eastAsia="it-IT"/>
        </w:rPr>
        <w:t xml:space="preserve">: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w:t>
      </w:r>
      <w:r w:rsidRPr="00DC50C2">
        <w:rPr>
          <w:rFonts w:ascii="Arial" w:eastAsia="Times New Roman" w:hAnsi="Arial" w:cs="Arial"/>
          <w:sz w:val="24"/>
          <w:szCs w:val="24"/>
          <w:lang w:eastAsia="it-IT"/>
        </w:rPr>
        <w:lastRenderedPageBreak/>
        <w:t>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04E1FB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PAROLA</w:t>
      </w:r>
      <w:r w:rsidRPr="00DC50C2">
        <w:rPr>
          <w:rFonts w:ascii="Arial" w:eastAsia="Times New Roman" w:hAnsi="Arial" w:cs="Arial"/>
          <w:sz w:val="24"/>
          <w:szCs w:val="24"/>
          <w:lang w:eastAsia="it-IT"/>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6C6719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PENA</w:t>
      </w:r>
      <w:r w:rsidRPr="00DC50C2">
        <w:rPr>
          <w:rFonts w:ascii="Arial" w:eastAsia="Times New Roman" w:hAnsi="Arial" w:cs="Arial"/>
          <w:sz w:val="24"/>
          <w:szCs w:val="24"/>
          <w:lang w:eastAsia="it-IT"/>
        </w:rPr>
        <w:t xml:space="preserve">: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4A4915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PENITENZA</w:t>
      </w:r>
      <w:r w:rsidRPr="00DC50C2">
        <w:rPr>
          <w:rFonts w:ascii="Arial" w:eastAsia="Times New Roman" w:hAnsi="Arial" w:cs="Arial"/>
          <w:sz w:val="24"/>
          <w:szCs w:val="24"/>
          <w:lang w:eastAsia="it-IT"/>
        </w:rPr>
        <w:t>: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70BA0C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PENTIMENTO</w:t>
      </w:r>
      <w:r w:rsidRPr="00DC50C2">
        <w:rPr>
          <w:rFonts w:ascii="Arial" w:eastAsia="Times New Roman" w:hAnsi="Arial" w:cs="Arial"/>
          <w:sz w:val="24"/>
          <w:szCs w:val="24"/>
          <w:lang w:eastAsia="it-IT"/>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2C7AEC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PERDONO</w:t>
      </w:r>
      <w:r w:rsidRPr="00DC50C2">
        <w:rPr>
          <w:rFonts w:ascii="Arial" w:eastAsia="Times New Roman" w:hAnsi="Arial" w:cs="Arial"/>
          <w:sz w:val="24"/>
          <w:szCs w:val="24"/>
          <w:lang w:eastAsia="it-IT"/>
        </w:rPr>
        <w:t xml:space="preserve">: 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w:t>
      </w:r>
      <w:r w:rsidRPr="00DC50C2">
        <w:rPr>
          <w:rFonts w:ascii="Arial" w:eastAsia="Times New Roman" w:hAnsi="Arial" w:cs="Arial"/>
          <w:sz w:val="24"/>
          <w:szCs w:val="24"/>
          <w:lang w:eastAsia="it-IT"/>
        </w:rPr>
        <w:lastRenderedPageBreak/>
        <w:t>a te; non sono più degno di essere chiamato tuo figlio. Trattami come uno dei tuoi salariati”. Si alzò e tornò da suo padre”. Se il figlio si era dimenticato del Padre e lo aveva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02DBCB4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PREMIO</w:t>
      </w:r>
      <w:r w:rsidRPr="00DC50C2">
        <w:rPr>
          <w:rFonts w:ascii="Arial" w:eastAsia="Times New Roman" w:hAnsi="Arial" w:cs="Arial"/>
          <w:sz w:val="24"/>
          <w:szCs w:val="24"/>
          <w:lang w:eastAsia="it-IT"/>
        </w:rPr>
        <w:t xml:space="preserve">: 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4512CD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PROFEZIA</w:t>
      </w:r>
      <w:r w:rsidRPr="00DC50C2">
        <w:rPr>
          <w:rFonts w:ascii="Arial" w:eastAsia="Times New Roman" w:hAnsi="Arial" w:cs="Arial"/>
          <w:sz w:val="24"/>
          <w:szCs w:val="24"/>
          <w:lang w:eastAsia="it-IT"/>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7D500B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PROMESSA</w:t>
      </w:r>
      <w:r w:rsidRPr="00DC50C2">
        <w:rPr>
          <w:rFonts w:ascii="Arial" w:eastAsia="Times New Roman" w:hAnsi="Arial" w:cs="Arial"/>
          <w:sz w:val="24"/>
          <w:szCs w:val="24"/>
          <w:lang w:eastAsia="it-IT"/>
        </w:rPr>
        <w:t>: La promessa in Dio a volte è assoluta, altre volte è condizionata. È assoluta nella promessa unilaterale. Dio promette di non mandare più il diluvio sulla terra. Dio promette di dare ad Abramo le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02CEEC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SODDISFAZIONE</w:t>
      </w:r>
      <w:r w:rsidRPr="00DC50C2">
        <w:rPr>
          <w:rFonts w:ascii="Arial" w:eastAsia="Times New Roman" w:hAnsi="Arial" w:cs="Arial"/>
          <w:sz w:val="24"/>
          <w:szCs w:val="24"/>
          <w:lang w:eastAsia="it-IT"/>
        </w:rPr>
        <w:t>: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574F29D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TESTAMENTO</w:t>
      </w:r>
      <w:r w:rsidRPr="00DC50C2">
        <w:rPr>
          <w:rFonts w:ascii="Arial" w:eastAsia="Times New Roman" w:hAnsi="Arial" w:cs="Arial"/>
          <w:sz w:val="24"/>
          <w:szCs w:val="24"/>
          <w:lang w:eastAsia="it-IT"/>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w:t>
      </w:r>
      <w:r w:rsidRPr="00DC50C2">
        <w:rPr>
          <w:rFonts w:ascii="Arial" w:eastAsia="Times New Roman" w:hAnsi="Arial" w:cs="Arial"/>
          <w:sz w:val="24"/>
          <w:szCs w:val="24"/>
          <w:lang w:eastAsia="it-IT"/>
        </w:rPr>
        <w:lastRenderedPageBreak/>
        <w:t xml:space="preserve">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1306015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VERITÀ</w:t>
      </w:r>
      <w:r w:rsidRPr="00DC50C2">
        <w:rPr>
          <w:rFonts w:ascii="Arial" w:eastAsia="Times New Roman" w:hAnsi="Arial" w:cs="Arial"/>
          <w:sz w:val="24"/>
          <w:szCs w:val="24"/>
          <w:lang w:eastAsia="it-IT"/>
        </w:rPr>
        <w:t>: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686D5ED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VITA</w:t>
      </w:r>
      <w:r w:rsidRPr="00DC50C2">
        <w:rPr>
          <w:rFonts w:ascii="Arial" w:eastAsia="Times New Roman" w:hAnsi="Arial" w:cs="Arial"/>
          <w:sz w:val="24"/>
          <w:szCs w:val="24"/>
          <w:lang w:eastAsia="it-IT"/>
        </w:rPr>
        <w:t>: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46DC0C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VOLONTÀ</w:t>
      </w:r>
      <w:r w:rsidRPr="00DC50C2">
        <w:rPr>
          <w:rFonts w:ascii="Arial" w:eastAsia="Times New Roman" w:hAnsi="Arial" w:cs="Arial"/>
          <w:sz w:val="24"/>
          <w:szCs w:val="24"/>
          <w:lang w:eastAsia="it-IT"/>
        </w:rPr>
        <w:t>: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l’uomo accoglie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02D7DB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MISERICORDIA</w:t>
      </w:r>
      <w:r w:rsidRPr="00DC50C2">
        <w:rPr>
          <w:rFonts w:ascii="Arial" w:eastAsia="Times New Roman" w:hAnsi="Arial" w:cs="Arial"/>
          <w:sz w:val="24"/>
          <w:szCs w:val="24"/>
          <w:lang w:eastAsia="it-IT"/>
        </w:rPr>
        <w:t>: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2E103B4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MISERICORDIE</w:t>
      </w:r>
      <w:r w:rsidRPr="00DC50C2">
        <w:rPr>
          <w:rFonts w:ascii="Arial" w:eastAsia="Times New Roman" w:hAnsi="Arial" w:cs="Arial"/>
          <w:sz w:val="24"/>
          <w:szCs w:val="24"/>
          <w:lang w:eastAsia="it-IT"/>
        </w:rPr>
        <w:t>: 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3FBFAD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DC50C2">
        <w:rPr>
          <w:rFonts w:ascii="Arial" w:eastAsia="Times New Roman" w:hAnsi="Arial" w:cs="Arial"/>
          <w:i/>
          <w:iCs/>
          <w:sz w:val="24"/>
          <w:szCs w:val="24"/>
          <w:lang w:val="la-Latn" w:eastAsia="it-IT"/>
        </w:rPr>
        <w:t>“Misericordias Christi in aesernum cantabo</w:t>
      </w:r>
      <w:r w:rsidRPr="00DC50C2">
        <w:rPr>
          <w:rFonts w:ascii="Arial" w:eastAsia="Times New Roman" w:hAnsi="Arial" w:cs="Arial"/>
          <w:sz w:val="24"/>
          <w:szCs w:val="24"/>
          <w:lang w:val="la-Latn" w:eastAsia="it-IT"/>
        </w:rPr>
        <w:t>”.</w:t>
      </w:r>
      <w:r w:rsidRPr="00DC50C2">
        <w:rPr>
          <w:rFonts w:ascii="Arial" w:eastAsia="Times New Roman" w:hAnsi="Arial" w:cs="Arial"/>
          <w:sz w:val="24"/>
          <w:szCs w:val="24"/>
          <w:lang w:eastAsia="it-IT"/>
        </w:rPr>
        <w:t xml:space="preserve"> Quanto Gesù dice a colui che è stato liberato dalla Legione: </w:t>
      </w:r>
      <w:r w:rsidRPr="00DC50C2">
        <w:rPr>
          <w:rFonts w:ascii="Arial" w:eastAsia="Times New Roman" w:hAnsi="Arial" w:cs="Arial"/>
          <w:i/>
          <w:iCs/>
          <w:sz w:val="24"/>
          <w:szCs w:val="24"/>
          <w:lang w:eastAsia="it-IT"/>
        </w:rPr>
        <w:t>“«Va’ nella tua casa, dai tuoi, annuncia loro ciò che il Signore ti ha fatto e la misericordia che ha avuto per te»</w:t>
      </w:r>
      <w:r w:rsidRPr="00DC50C2">
        <w:rPr>
          <w:rFonts w:ascii="Arial" w:eastAsia="Times New Roman" w:hAnsi="Arial" w:cs="Arial"/>
          <w:sz w:val="24"/>
          <w:szCs w:val="24"/>
          <w:lang w:eastAsia="it-IT"/>
        </w:rPr>
        <w:t xml:space="preserve"> (Mc 5,19), lo dice ad ogni altro suo discepolo. </w:t>
      </w:r>
    </w:p>
    <w:p w14:paraId="37787E41"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24905A9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9" w:name="_Toc131588197"/>
      <w:bookmarkStart w:id="80" w:name="_Toc180478176"/>
      <w:r w:rsidRPr="00DC50C2">
        <w:rPr>
          <w:rFonts w:ascii="Arial" w:eastAsia="Times New Roman" w:hAnsi="Arial"/>
          <w:b/>
          <w:sz w:val="40"/>
          <w:szCs w:val="40"/>
          <w:lang w:val="la-Latn"/>
        </w:rPr>
        <w:t>PERCHÉ CREDO NELLA CHIESA MAESTRA DI PERDONO</w:t>
      </w:r>
      <w:bookmarkEnd w:id="79"/>
      <w:bookmarkEnd w:id="80"/>
    </w:p>
    <w:p w14:paraId="50F0C1B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F44D9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perdono del cristiano ha delle regole divine da seguire. La prima regola chiede che l’offeso si riconcili con l’offensore, come Dio, il nostro Dio, l’offeso, è venuto a riconciliarsi con noi:</w:t>
      </w:r>
    </w:p>
    <w:p w14:paraId="4F49C72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p>
    <w:p w14:paraId="5C6A4E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verità così è rivelata dall’Apostolo Paolo nella Secondo Lettera ai Corinzi: </w:t>
      </w:r>
    </w:p>
    <w:p w14:paraId="754DBAF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w:t>
      </w:r>
      <w:r w:rsidRPr="00DC50C2">
        <w:rPr>
          <w:rFonts w:ascii="Arial" w:eastAsia="Times New Roman" w:hAnsi="Arial" w:cs="Arial"/>
          <w:i/>
          <w:iCs/>
          <w:color w:val="000000"/>
          <w:sz w:val="24"/>
          <w:szCs w:val="24"/>
          <w:lang w:eastAsia="it-IT"/>
        </w:rPr>
        <w:lastRenderedPageBreak/>
        <w:t xml:space="preserve">e nel giorno della salvezza ti ho soccorso. Ecco ora il momento favorevole, ecco ora il giorno della salvezza! (2Cor 5,14-6,2). </w:t>
      </w:r>
    </w:p>
    <w:p w14:paraId="4209E2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è l’Apostolo del Signore? È Colui che va ad annunciare ad ogni uomo che Dio vuole riconciliarsi con Lui, in Cristo, con Cristo, per Cristo, da Lui costituito vittima di espiazione dei nostri peccati.</w:t>
      </w:r>
    </w:p>
    <w:p w14:paraId="104AF8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seconda regole ci dice che Dio ci perdona se non perdoniamo. Se noi non perdiamo neanche Lui ci perdonerà. Il nostro perdono dovrà essere sempre per sempre, settanta volte sette, senza mai stancarsi di perdonare: </w:t>
      </w:r>
    </w:p>
    <w:p w14:paraId="273C2DEF"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4ABAE624"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7F1BD5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terza regola chiede un amore universale. Secondo questa regola, il cristiano non solo deve perdonare, deve amare tutti, sempre, senza fare alcuna distinzione tra amici e nemici. Si ama facendo il bene. Si ama non facendo mai il male:</w:t>
      </w:r>
    </w:p>
    <w:p w14:paraId="69D5F66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505BAE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 Spirito Santo attraverso l’Apostolo Paolo ci chiede di vincere sempre con il bene il male, o meglio di vincere il male rimanendo sempre nel bene: </w:t>
      </w:r>
    </w:p>
    <w:p w14:paraId="68331AF9"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bene”(Rm 12,17-21). </w:t>
      </w:r>
    </w:p>
    <w:p w14:paraId="0B9EA2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costituisce i suoi Apostoli ministri del suo perdono: </w:t>
      </w:r>
    </w:p>
    <w:p w14:paraId="5FBF173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40E9A4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L’amministrazione del perdono nel sacramento della penitenza è loro specifico ministero. Anche il presbitero è amministratore del perdono di Dio, ma sempre con facoltà per poterlo esercitare a lui conferita dall’Apostolo del Signore. Un vescovo così come ogni giorno celebra l’Eucaristia, ogni giorno annuncia il Vangelo, allo stesso modo ogni giorno dovrebbe dedicare qualche ora per amministrare il sacramento del perdono. È per questo sacramento che si risuscitano i fedeli alla vita di Cristo. Senza questo sacramento, si rimane nella </w:t>
      </w:r>
      <w:r w:rsidRPr="00DC50C2">
        <w:rPr>
          <w:rFonts w:ascii="Arial" w:eastAsia="Times New Roman" w:hAnsi="Arial" w:cs="Arial"/>
          <w:sz w:val="24"/>
          <w:szCs w:val="24"/>
          <w:lang w:eastAsia="it-IT"/>
        </w:rPr>
        <w:lastRenderedPageBreak/>
        <w:t xml:space="preserve">morte spirituale. Si celebra l’eucaristia per quanti sono spiritualmente morti e quanti sono spiritualmente morti si ammaestrano. Lavoro veramente vano. </w:t>
      </w:r>
    </w:p>
    <w:p w14:paraId="5E4618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p>
    <w:p w14:paraId="42361B87"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 </w:t>
      </w:r>
    </w:p>
    <w:p w14:paraId="30CADA1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5,1-11). </w:t>
      </w:r>
    </w:p>
    <w:p w14:paraId="711C97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quinta regola chiede al cristiano che non solo perdoni coloro che lo hanno offeso, chiede anche che ci facciamo in Cristo, con Cristo, per Cristo, sempre condotti e guidati dallo Spirito Santo, sacrificio per l’espiazione del peccato del </w:t>
      </w:r>
      <w:r w:rsidRPr="00DC50C2">
        <w:rPr>
          <w:rFonts w:ascii="Arial" w:eastAsia="Times New Roman" w:hAnsi="Arial" w:cs="Arial"/>
          <w:sz w:val="24"/>
          <w:szCs w:val="24"/>
          <w:lang w:eastAsia="it-IT"/>
        </w:rPr>
        <w:lastRenderedPageBreak/>
        <w:t>mondo. Per esercitare questa altissima vocazione è necessario che raggiungiamo la vittoria anche sui peccati veniali, anche sui più piccoli peccati veniali. Urge che si viva in uno stato perenne di grazia, crescendo di grazia in grazia e i virtù in virtù. Chi vive nel peccato deve prima operare per l’espiazione dei suoi peccati. Nella santità e crescendo di santità in santità si può offrire al Padre la vita in olocausto, in sacrificio per l’espiazione in Cristo dei peccati del mondo.</w:t>
      </w:r>
    </w:p>
    <w:p w14:paraId="70F523A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sesta regola sono le condizioni poste dalla Chiesa per aver il perdono dei peccati: esame di coscienza, dolore dei peccati, proponimento di non commetterne mai più, accusa dei peccati, soddisfazione o penitenza. Su queste condizione ecco una breve riflessione:</w:t>
      </w:r>
    </w:p>
    <w:p w14:paraId="0765349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ESAME DI COSCIENZA</w:t>
      </w:r>
      <w:r w:rsidRPr="00DC50C2">
        <w:rPr>
          <w:rFonts w:ascii="Arial" w:eastAsia="Times New Roman" w:hAnsi="Arial" w:cs="Arial"/>
          <w:sz w:val="24"/>
          <w:szCs w:val="24"/>
          <w:lang w:eastAsia="it-IT"/>
        </w:rPr>
        <w:t>: 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509FD2A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1E625C2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3E759F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41701E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05608B3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63C9EA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5447D6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630584F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65CB11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DOLORE DEI PECCATI</w:t>
      </w:r>
      <w:r w:rsidRPr="00DC50C2">
        <w:rPr>
          <w:rFonts w:ascii="Arial" w:eastAsia="Times New Roman" w:hAnsi="Arial" w:cs="Arial"/>
          <w:sz w:val="24"/>
          <w:szCs w:val="24"/>
          <w:lang w:eastAsia="it-IT"/>
        </w:rPr>
        <w:t xml:space="preserve">: 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w:t>
      </w:r>
      <w:r w:rsidRPr="00DC50C2">
        <w:rPr>
          <w:rFonts w:ascii="Arial" w:eastAsia="Times New Roman" w:hAnsi="Arial" w:cs="Arial"/>
          <w:sz w:val="24"/>
          <w:szCs w:val="24"/>
          <w:lang w:eastAsia="it-IT"/>
        </w:rPr>
        <w:lastRenderedPageBreak/>
        <w:t>sua carità, dalla contemplazione del suo mistero che è bellezza infinita, armonia purissima, santità senza macchia, purezza eterna. 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3A67B18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37124D5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542E50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0FC7EB4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0399DD7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w:t>
      </w:r>
      <w:r w:rsidRPr="00DC50C2">
        <w:rPr>
          <w:rFonts w:ascii="Arial" w:eastAsia="Times New Roman" w:hAnsi="Arial" w:cs="Arial"/>
          <w:sz w:val="24"/>
          <w:szCs w:val="24"/>
          <w:lang w:eastAsia="it-IT"/>
        </w:rPr>
        <w:lastRenderedPageBreak/>
        <w:t>del corpo santissimo di Gesù un corpo di peccato, anche se non è Lui direttamente a peccare, ma siamo noi nel suo corpo.</w:t>
      </w:r>
    </w:p>
    <w:p w14:paraId="40D1A3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456AEED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325A8CF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PROPONIMENTO:</w:t>
      </w:r>
      <w:r w:rsidRPr="00DC50C2">
        <w:rPr>
          <w:rFonts w:ascii="Arial" w:eastAsia="Times New Roman" w:hAnsi="Arial" w:cs="Arial"/>
          <w:sz w:val="24"/>
          <w:szCs w:val="24"/>
          <w:lang w:eastAsia="it-IT"/>
        </w:rPr>
        <w:t xml:space="preserve"> 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56DFDE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65550EF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0B2B75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1D51B2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624716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5C2709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609162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4476DB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tutta santa, umilmente, come figli devoti, ma fragili, con tutta la sincerità del nostro cuore ti chiediamo di pregare per noi e di ottenerci una volontà ferma, un cuore risoluto, uno spirito ben saldo ed ancorato in Dio, una mente capace solo di pensare le cose del Cielo, ciò che è gradito al Signore. Torre inespugnata </w:t>
      </w:r>
      <w:r w:rsidRPr="00DC50C2">
        <w:rPr>
          <w:rFonts w:ascii="Arial" w:eastAsia="Times New Roman" w:hAnsi="Arial" w:cs="Arial"/>
          <w:sz w:val="24"/>
          <w:szCs w:val="24"/>
          <w:lang w:eastAsia="it-IT"/>
        </w:rPr>
        <w:lastRenderedPageBreak/>
        <w:t>di Davide, prega per noi e rendici forti nell’amore del Padre, del Figlio e dello Spirito Santo.</w:t>
      </w:r>
    </w:p>
    <w:p w14:paraId="1EC62E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RICONOSCO LA MIA COLPA:</w:t>
      </w:r>
      <w:r w:rsidRPr="00DC50C2">
        <w:rPr>
          <w:rFonts w:ascii="Arial" w:eastAsia="Times New Roman" w:hAnsi="Arial" w:cs="Arial"/>
          <w:sz w:val="24"/>
          <w:szCs w:val="24"/>
          <w:lang w:eastAsia="it-IT"/>
        </w:rPr>
        <w:t xml:space="preserve"> 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33E6147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1CACFC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3366E0C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0CC906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w:t>
      </w:r>
      <w:r w:rsidRPr="00DC50C2">
        <w:rPr>
          <w:rFonts w:ascii="Arial" w:eastAsia="Times New Roman" w:hAnsi="Arial" w:cs="Arial"/>
          <w:sz w:val="24"/>
          <w:szCs w:val="24"/>
          <w:lang w:eastAsia="it-IT"/>
        </w:rPr>
        <w:lastRenderedPageBreak/>
        <w:t>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1707A9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1C0859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075DB4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L’ESPIAZIONE DELLA PENA:</w:t>
      </w:r>
      <w:r w:rsidRPr="00DC50C2">
        <w:rPr>
          <w:rFonts w:ascii="Arial" w:eastAsia="Times New Roman" w:hAnsi="Arial" w:cs="Arial"/>
          <w:sz w:val="24"/>
          <w:szCs w:val="24"/>
          <w:lang w:eastAsia="it-IT"/>
        </w:rPr>
        <w:t xml:space="preserv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30CF48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1B1F40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w:t>
      </w:r>
      <w:r w:rsidRPr="00DC50C2">
        <w:rPr>
          <w:rFonts w:ascii="Arial" w:eastAsia="Times New Roman" w:hAnsi="Arial" w:cs="Arial"/>
          <w:sz w:val="24"/>
          <w:szCs w:val="24"/>
          <w:lang w:eastAsia="it-IT"/>
        </w:rPr>
        <w:lastRenderedPageBreak/>
        <w:t>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18F1FC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165F35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5D9F99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4EE378A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079918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174731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Settima regola. La settima regola ci ammonisce perché mettiamo ogni attenzione a non cadere nel peccato contro lo Spirito Santo. Questo peccato è senza perdono. È senza perdono sulla terra ed è senza perdono nell’eternità:</w:t>
      </w:r>
    </w:p>
    <w:p w14:paraId="21316DBB"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004B66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Una breve riflessione potrà aiutarci a comprendere i tempi nei quali oggi si vive: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w:t>
      </w:r>
      <w:r w:rsidRPr="00DC50C2">
        <w:rPr>
          <w:rFonts w:ascii="Arial" w:eastAsia="Times New Roman" w:hAnsi="Arial" w:cs="Arial"/>
          <w:sz w:val="24"/>
          <w:szCs w:val="24"/>
          <w:lang w:eastAsia="it-IT"/>
        </w:rPr>
        <w:lastRenderedPageBreak/>
        <w:t>Dio e questo loro Dio è il Dio unico. Se annunciare questo loro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p>
    <w:p w14:paraId="67AD74E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046A74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lampada della vera Parola di Dio sempre va tenuta accesa, mai essa si dovrà spegnere. Vale anche quanto il Signore dice ad Ezechiele: </w:t>
      </w:r>
    </w:p>
    <w:p w14:paraId="030F84C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w:t>
      </w:r>
      <w:r w:rsidRPr="00DC50C2">
        <w:rPr>
          <w:rFonts w:ascii="Arial" w:eastAsia="Times New Roman" w:hAnsi="Arial" w:cs="Arial"/>
          <w:i/>
          <w:iCs/>
          <w:color w:val="000000"/>
          <w:sz w:val="24"/>
          <w:szCs w:val="24"/>
          <w:lang w:eastAsia="it-IT"/>
        </w:rPr>
        <w:lastRenderedPageBreak/>
        <w:t>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0565E2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oggi più che ieri va predicato il peccato contro lo Spirito Santo? Perché oggi più di ieri è necessario che la purissima Parola di Cristo Signore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w:t>
      </w:r>
    </w:p>
    <w:p w14:paraId="30A457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L’ottava regola ci dice di non farci illusioni: nella Gerusalemme celeste non entrerà nulla di impuro. Da essa saranno esclusi tutti gli operatori di iniquità:</w:t>
      </w:r>
    </w:p>
    <w:p w14:paraId="2BCF4C2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4AA85B6D"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w:t>
      </w:r>
      <w:r w:rsidRPr="00DC50C2">
        <w:rPr>
          <w:rFonts w:ascii="Arial" w:eastAsia="Times New Roman" w:hAnsi="Arial" w:cs="Arial"/>
          <w:i/>
          <w:iCs/>
          <w:color w:val="000000"/>
          <w:sz w:val="24"/>
          <w:szCs w:val="24"/>
          <w:lang w:eastAsia="it-IT"/>
        </w:rPr>
        <w:lastRenderedPageBreak/>
        <w:t xml:space="preserve">testimoniare a voi queste cose riguardo alle Chiese. Io sono la radice e la stirpe di Davide, la stella radiosa del mattino» (Ap 22,6-16). </w:t>
      </w:r>
    </w:p>
    <w:p w14:paraId="37C847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crede allora nella Chiesa maestra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questa cose di certo non crede nella Chiesa maestra del perdono, non crede perché la Chiesa attraverso la sua vita non si rivela Maestra di perdono per il mondo intero. </w:t>
      </w:r>
    </w:p>
    <w:p w14:paraId="195C217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E7C791D"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083F5828"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1" w:name="_Toc131588198"/>
      <w:bookmarkStart w:id="82" w:name="_Toc180478177"/>
      <w:r w:rsidRPr="00DC50C2">
        <w:rPr>
          <w:rFonts w:ascii="Arial" w:eastAsia="Times New Roman" w:hAnsi="Arial"/>
          <w:b/>
          <w:sz w:val="40"/>
          <w:szCs w:val="40"/>
          <w:lang w:val="la-Latn"/>
        </w:rPr>
        <w:t>PERCHÉ CREDO NELLA CHIESA MAESTRA NEL DISCERNIMENTO</w:t>
      </w:r>
      <w:bookmarkEnd w:id="81"/>
      <w:bookmarkEnd w:id="82"/>
    </w:p>
    <w:p w14:paraId="0125AB8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D315D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Il Signore Dio nell’Antico Testamento costituisce i sacerdoti maestri di discernimento:</w:t>
      </w:r>
    </w:p>
    <w:p w14:paraId="09E8C84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2576D3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discernimento va operato sul fondamento della Legge del Signore. I sacerdoti devono insegnare ai figli di Israele il vero discernimento perché essi a loro volta siano sempre capaci di discernere. Senza l’insegnamento della Legge </w:t>
      </w:r>
      <w:r w:rsidRPr="00DC50C2">
        <w:rPr>
          <w:rFonts w:ascii="Arial" w:eastAsia="Times New Roman" w:hAnsi="Arial" w:cs="Arial"/>
          <w:sz w:val="24"/>
          <w:szCs w:val="24"/>
          <w:lang w:eastAsia="it-IT"/>
        </w:rPr>
        <w:lastRenderedPageBreak/>
        <w:t>da parte dei sacerdoti, il popolo precipita nella grande confusione, giungendo fino all’idolatria e alla grande immoralità. Aronne non obbedì a questo comando del Signore e per il suo mancato discernimento tutto il popolo divenne idolatra:</w:t>
      </w:r>
    </w:p>
    <w:p w14:paraId="2F04F7D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6CA589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il grave rimprovero che il profeta Malachia fa ai sacerdoti per non aver insegnato la Legge secondo purezza di verità o per non averla insegnata tutta a tutti:</w:t>
      </w:r>
    </w:p>
    <w:p w14:paraId="258ECC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724B983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w:t>
      </w:r>
      <w:r w:rsidRPr="00DC50C2">
        <w:rPr>
          <w:rFonts w:ascii="Arial" w:eastAsia="Times New Roman" w:hAnsi="Arial" w:cs="Arial"/>
          <w:sz w:val="24"/>
          <w:szCs w:val="24"/>
          <w:lang w:eastAsia="it-IT"/>
        </w:rPr>
        <w:lastRenderedPageBreak/>
        <w:t xml:space="preserve">aggiungere ad essa e nulla togliere. Ecco a quali discernimenti ci invita Gesù nel suo Discorso della Montagna: </w:t>
      </w:r>
    </w:p>
    <w:p w14:paraId="591A79C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7BD8E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date le cose sante ai cani e non gettate le vostre perle davanti ai porci, perché non le calpestino con le loro zampe e poi si voltino per sbranarvi.</w:t>
      </w:r>
    </w:p>
    <w:p w14:paraId="6E1440D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A099B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Tutto quanto volete che gli uomini facciano a voi, anche voi fatelo a loro: questa infatti è la Legge e i Profeti.</w:t>
      </w:r>
    </w:p>
    <w:p w14:paraId="7D930A6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0D02F15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4F0EA2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9547ED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DC50C2">
        <w:rPr>
          <w:rFonts w:ascii="Arial" w:eastAsia="Times New Roman" w:hAnsi="Arial" w:cs="Arial"/>
          <w:i/>
          <w:iCs/>
          <w:sz w:val="24"/>
          <w:szCs w:val="24"/>
          <w:lang w:eastAsia="it-IT"/>
        </w:rPr>
        <w:lastRenderedPageBreak/>
        <w:t xml:space="preserve">sabbia. Cadde la pioggia, strariparono i fiumi, soffiarono i venti e si abbatterono su quella casa, ed essa cadde e la sua rovina fu grande» (Mt 7,1-27). </w:t>
      </w:r>
    </w:p>
    <w:p w14:paraId="6992C4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chiede ai suoi discepoli di essere saggi, molto saggi. Essi devono distinguere ciò che è prezioso da ciò che è vile, ciò che è bene e ciò che il bene più grande. </w:t>
      </w:r>
    </w:p>
    <w:p w14:paraId="3E82127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1F0B64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Ecco come l’Apostolo Paolo esorta il vescovo Timoteo: </w:t>
      </w:r>
    </w:p>
    <w:p w14:paraId="131C6E3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4BC8E9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0B71E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C1C166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C9498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chi è chiamato a consegnare la dottrina ad altri, è obbligato a tramandarla secondo purezza di vertà. Questa legge vale anche per i presbiteri  e non solo per i vescovi. Ogni membro del corpo di Cristo va ben preparato perché sia cristiano dal perfetto discernimento.</w:t>
      </w:r>
    </w:p>
    <w:p w14:paraId="2BA7949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Poiché maestri nel retto e sano discernimento nel popolo di Dio sono i presbiteri, è cosa giusta che ci chiediamo: C’è una via sicura perché il singolo Presbitero non cada nella trappola infernale del non discernimento e non del retto e sano insegnamento che Satana ogni giorno gli tende? La risposta la troviamo nel Vangelo secondo Luca e viene a noi data dalle Parole di Cristo Gesù: </w:t>
      </w:r>
    </w:p>
    <w:p w14:paraId="56FC314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3FB7B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w:t>
      </w:r>
      <w:r w:rsidRPr="00DC50C2">
        <w:rPr>
          <w:rFonts w:ascii="Arial" w:eastAsia="Times New Roman" w:hAnsi="Arial" w:cs="Arial"/>
          <w:sz w:val="24"/>
          <w:szCs w:val="24"/>
          <w:lang w:eastAsia="it-IT"/>
        </w:rPr>
        <w:lastRenderedPageBreak/>
        <w:t xml:space="preserve">voltarsi né a destra e né a sinistra, ma anche senza salutare nessuno lungo la via. Tutto il peso della missione evangelica è posto sulle sue spalle. </w:t>
      </w:r>
    </w:p>
    <w:p w14:paraId="01BD26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06F70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E4684F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26806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w:t>
      </w:r>
      <w:r w:rsidRPr="00DC50C2">
        <w:rPr>
          <w:rFonts w:ascii="Arial" w:eastAsia="Times New Roman" w:hAnsi="Arial" w:cs="Arial"/>
          <w:sz w:val="24"/>
          <w:szCs w:val="24"/>
          <w:lang w:eastAsia="it-IT"/>
        </w:rPr>
        <w:lastRenderedPageBreak/>
        <w:t xml:space="preserve">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BCFE44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17553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D05E2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Alle domande: quale sapienza, quale intelligenza, quale razionalità, quale discernimento, quale sana analogia possiede oggi la nostra società che sta distruggendo la terra e la stessa umanità con la sua falsa e mendace scienza e la sua stolta e insipiente filosofia? Perché tutto il mondo divino, eterno, soprannaturale, trascendente di purissima verità rivelata e verità storica è stato distrutto? Quale futuro si sta aprendo dinanzi ai nostri occhi se non un futuro di morte e peggio ancora un futuro nel quale l’uomo sarà considerato meno che una macchina? Vi è solo una risposta: perché è stato abbandonato il vero munus docendi. Esso non viene svolto secondo la retta e integra Parola del Signore, ma dal sentimento e dalla volontà dell’uomo. Mentre il munus docendi sempre dovrà essere esercitato rimanendo ancorati nella Parola di Dio e nello Spirito Santo.</w:t>
      </w:r>
    </w:p>
    <w:p w14:paraId="25DAEE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Chi non vive questa molteplice crescita, ben presto sarà conquistato dal pensiero del mondo e si farà suo servo.</w:t>
      </w:r>
    </w:p>
    <w:p w14:paraId="5B09D7E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 </w:t>
      </w:r>
    </w:p>
    <w:p w14:paraId="23AC3699"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20B74D39"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3" w:name="_Toc131588199"/>
      <w:bookmarkStart w:id="84" w:name="_Toc180478178"/>
      <w:r w:rsidRPr="00DC50C2">
        <w:rPr>
          <w:rFonts w:ascii="Arial" w:eastAsia="Times New Roman" w:hAnsi="Arial"/>
          <w:b/>
          <w:sz w:val="40"/>
          <w:szCs w:val="40"/>
          <w:lang w:val="la-Latn"/>
        </w:rPr>
        <w:t>PERCHÉ CREDO NELLA CHIESA MAESTRA DI SANA MORALITÀ</w:t>
      </w:r>
      <w:bookmarkEnd w:id="83"/>
      <w:bookmarkEnd w:id="84"/>
    </w:p>
    <w:p w14:paraId="331A3BA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0704F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w:t>
      </w:r>
    </w:p>
    <w:p w14:paraId="3FB965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66CD3A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w:t>
      </w:r>
      <w:r w:rsidRPr="00DC50C2">
        <w:rPr>
          <w:rFonts w:ascii="Arial" w:eastAsia="Times New Roman" w:hAnsi="Arial" w:cs="Arial"/>
          <w:sz w:val="24"/>
          <w:szCs w:val="24"/>
          <w:lang w:eastAsia="it-IT"/>
        </w:rPr>
        <w:lastRenderedPageBreak/>
        <w:t xml:space="preserve">compiano in quanti hanno accolta la Parola quanto ancora dimane da compiere. Ecco la Parola con la quale sempre si deve rispondere a Satana. Sta scritto: </w:t>
      </w:r>
    </w:p>
    <w:p w14:paraId="5801BF3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vi dico infatti: se la vostra giustizia non supererà quella degli scribi e dei farisei, non entrerete nel regno dei cieli.</w:t>
      </w:r>
    </w:p>
    <w:p w14:paraId="56113DE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E80A5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584ABC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633FCD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53781B2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1B6667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0D8669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87DE42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0A668D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 </w:t>
      </w:r>
    </w:p>
    <w:p w14:paraId="5B119E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cosa ancora ha scritto lo Spirito Santo sulla sana moralità del discepolo di Gesù: </w:t>
      </w:r>
    </w:p>
    <w:p w14:paraId="4E0816B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75C5E8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w:t>
      </w:r>
      <w:r w:rsidRPr="00DC50C2">
        <w:rPr>
          <w:rFonts w:ascii="Arial" w:eastAsia="Times New Roman" w:hAnsi="Arial" w:cs="Arial"/>
          <w:i/>
          <w:iCs/>
          <w:sz w:val="24"/>
          <w:szCs w:val="24"/>
          <w:lang w:eastAsia="it-IT"/>
        </w:rPr>
        <w:lastRenderedPageBreak/>
        <w:t xml:space="preserve">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1DA3E23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332980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Poiché oggi da moltissimi figli della Chiesa la Parola di Dio è stata ridotta a menzogna, a menzogna e a falsità è stata anche ridotta la sana moralità. Urge ribadirlo: anche per noi si compie la profezia di Geremia: </w:t>
      </w:r>
    </w:p>
    <w:p w14:paraId="5A46482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54B86C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Ogni ferita va curata con l’annuncio dalla sana moralità e la sana moralità è una sola: obbedienza ad ogni Parola di Cristo Gesù.</w:t>
      </w:r>
    </w:p>
    <w:p w14:paraId="4D7EE6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p>
    <w:p w14:paraId="18510A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780581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063B19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2443EF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5D3BB6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56D4C02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w:t>
      </w:r>
      <w:r w:rsidRPr="00DC50C2">
        <w:rPr>
          <w:rFonts w:ascii="Arial" w:eastAsia="Times New Roman" w:hAnsi="Arial" w:cs="Arial"/>
          <w:sz w:val="24"/>
          <w:szCs w:val="24"/>
          <w:lang w:eastAsia="it-IT"/>
        </w:rPr>
        <w:lastRenderedPageBreak/>
        <w:t xml:space="preserve">sempre sia Lucifero o Satana o Serpente antico tenta ogni uomo e sia ogni uomo diviene tentatore per l’altro uomo. 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3ADBD9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p>
    <w:p w14:paraId="1F3AAF5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9649E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Così Gesù ci attesta che ogni tentazione può essere vinta e ogni prova potrà essere superata. 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 Dio allora saprà chi è fedele e chi è infedele. Il mondo intero, vedendo crollare la casa, saprà che essa era stata costruita sulla sabbia.</w:t>
      </w:r>
    </w:p>
    <w:p w14:paraId="142A196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w:t>
      </w:r>
      <w:r w:rsidRPr="00DC50C2">
        <w:rPr>
          <w:rFonts w:ascii="Arial" w:eastAsia="Times New Roman" w:hAnsi="Arial" w:cs="Arial"/>
          <w:sz w:val="24"/>
          <w:szCs w:val="24"/>
          <w:lang w:eastAsia="it-IT"/>
        </w:rPr>
        <w:lastRenderedPageBreak/>
        <w:t xml:space="preserve">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w:t>
      </w:r>
    </w:p>
    <w:p w14:paraId="2E1DDB2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Partiamo ora da una parabola di Gesù, quella dell’otre nuovo e dell’otre vecchio- Cosa sta accadendo oggi al cristiano? Non solo non si sta conservando più nella sua purissima verità 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 per lui tutto il mondo si inabisserà nelle tenebre e si incamminerà verso la morte eterna. </w:t>
      </w:r>
    </w:p>
    <w:p w14:paraId="4A6DA4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6B3BD06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cresce in noi e mai si spenga. </w:t>
      </w:r>
    </w:p>
    <w:p w14:paraId="70B7E4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Che lo Spirito sia spento in noi, lo attesta e lo rivela la Parola del Signore da noi ridotta a menzogna e a falsità. Ogni Parola della Scrittura è stata scritta sotto ispirazione dello Spirito 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w:t>
      </w:r>
    </w:p>
    <w:p w14:paraId="59D53C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w:t>
      </w:r>
      <w:r w:rsidRPr="00DC50C2">
        <w:rPr>
          <w:rFonts w:ascii="Arial" w:eastAsia="Times New Roman" w:hAnsi="Arial" w:cs="Arial"/>
          <w:sz w:val="24"/>
          <w:szCs w:val="24"/>
          <w:lang w:eastAsia="it-IT"/>
        </w:rPr>
        <w:lastRenderedPageBreak/>
        <w:t>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64893D1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È questa la via indicata dall’Apostolo Paolo nella Lettera ai Filippesi:</w:t>
      </w:r>
    </w:p>
    <w:p w14:paraId="7FF967E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1E1507B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secondo Lettera ai Corinzi ci rivela qual è la sua perfetta moralità:</w:t>
      </w:r>
    </w:p>
    <w:p w14:paraId="27D6449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21101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Ecco fin dove giunge la perfetta configurazione dell’Apostolo Paolo con Cristo Signore o la sua sana moralità:</w:t>
      </w:r>
      <w:r w:rsidRPr="00DC50C2">
        <w:rPr>
          <w:rFonts w:ascii="Arial" w:eastAsia="Times New Roman" w:hAnsi="Arial" w:cs="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w:t>
      </w:r>
      <w:r w:rsidRPr="00DC50C2">
        <w:rPr>
          <w:rFonts w:ascii="Arial" w:eastAsia="Times New Roman" w:hAnsi="Arial" w:cs="Arial"/>
          <w:sz w:val="24"/>
          <w:szCs w:val="24"/>
          <w:lang w:eastAsia="it-IT"/>
        </w:rPr>
        <w:t xml:space="preserve"> A questa sana moralità noi tutti siamo chiamati. </w:t>
      </w:r>
    </w:p>
    <w:p w14:paraId="41759C1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7F23A0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2AA162A"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5" w:name="_Toc131588200"/>
      <w:bookmarkStart w:id="86" w:name="_Toc180478179"/>
      <w:r w:rsidRPr="00DC50C2">
        <w:rPr>
          <w:rFonts w:ascii="Arial" w:eastAsia="Times New Roman" w:hAnsi="Arial"/>
          <w:b/>
          <w:sz w:val="40"/>
          <w:szCs w:val="40"/>
          <w:lang w:val="la-Latn"/>
        </w:rPr>
        <w:t>PERCHÉ CREDO NELLA CHIESA CORPO DI CRISTO</w:t>
      </w:r>
      <w:bookmarkEnd w:id="85"/>
      <w:bookmarkEnd w:id="86"/>
    </w:p>
    <w:p w14:paraId="5220EC0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40B86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Paolo non è solo il grande cantore nello Spirito Santo della più pura e più santa verità del corpo di Cristo che è la Chiesa. Lui consuma tutta la sua vita per formare il corpo di Cristo. Lui lavora perché ogni uomo voglia e scelga di lasciarsi fare corpo di Cristo. Lui spende tutte le sue energie perché quanti sono divenuti corpo di Cristo, come vero corpo di Cristo vivano. Come Lui nostra al vivo Cristo Crocifisso nel suo corpo, così vuole che ogni altro discepolo di Gesù lo mostri al vivo. La purissima verità del corpo di Cristo è stato Gesù stesso che gliel’ha rivelata sulla via di Damasco:</w:t>
      </w:r>
      <w:r w:rsidRPr="00DC50C2">
        <w:rPr>
          <w:rFonts w:ascii="Arial" w:eastAsia="Times New Roman" w:hAnsi="Arial" w:cs="Arial"/>
          <w:i/>
          <w:iCs/>
          <w:sz w:val="24"/>
          <w:szCs w:val="24"/>
          <w:lang w:eastAsia="it-IT"/>
        </w:rPr>
        <w:t xml:space="preserve"> “Io sono quel Gesù che tu perseguiti”.</w:t>
      </w:r>
      <w:r w:rsidRPr="00DC50C2">
        <w:rPr>
          <w:rFonts w:ascii="Arial" w:eastAsia="Times New Roman" w:hAnsi="Arial" w:cs="Arial"/>
          <w:sz w:val="24"/>
          <w:szCs w:val="24"/>
          <w:lang w:eastAsia="it-IT"/>
        </w:rPr>
        <w:t xml:space="preserve"> Il Gesù che Paolo perseguita è ogni suo discepolo, che è vero suo corpo, vera sua vita. </w:t>
      </w:r>
    </w:p>
    <w:p w14:paraId="593FA1D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931A65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w:t>
      </w:r>
      <w:r w:rsidRPr="00DC50C2">
        <w:rPr>
          <w:rFonts w:ascii="Arial" w:eastAsia="Times New Roman" w:hAnsi="Arial" w:cs="Arial"/>
          <w:i/>
          <w:iCs/>
          <w:sz w:val="24"/>
          <w:szCs w:val="24"/>
          <w:lang w:eastAsia="it-IT"/>
        </w:rPr>
        <w:lastRenderedPageBreak/>
        <w:t>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00C7A9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la purissima verità del corpo di Cristo? Ecco in cosa consiste questa verità: ognuno nel corpo di Cristo è dagli altri ed è per gli altri. Nessuno è da se stesso e per se stesso. È per gli altri, se ogni giorno si impegna a conquistare la virtù della carità. Se questa virtù non viene conquistata si è a danno degli altri, ma non per il loro più grande bene. Sei è dagli altri, se anche gli altri si impegnano a conquistare la virtù della carità, facendola vivere in essi al sommo della sua perfezione. Se questa virtù non viene conquistata, si è a danno degli altri, solo a danno e mai per il loro più grande bene. Sia nel bene e sia nel male siamo gli uni dagli altri. Ognuno è chiamato ad essere per gli altri dal più grande bene, dalla grande carità. </w:t>
      </w:r>
    </w:p>
    <w:p w14:paraId="06B7E53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7E23A5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CE3FC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w:t>
      </w:r>
      <w:r w:rsidRPr="00DC50C2">
        <w:rPr>
          <w:rFonts w:ascii="Arial" w:eastAsia="Times New Roman" w:hAnsi="Arial" w:cs="Arial"/>
          <w:i/>
          <w:iCs/>
          <w:sz w:val="24"/>
          <w:szCs w:val="24"/>
          <w:lang w:eastAsia="it-IT"/>
        </w:rPr>
        <w:lastRenderedPageBreak/>
        <w:t>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160258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08D636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B2A02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qual è il fine dell’essere gli uni dagli altri e per gli altri? Il fine di certo è la nostra più grande crescita spirituale. Ma questa più grande crescita spirituale non è finalizzata solo per un bene personale. Essa è prima di tutto cosa necessaria per poter formare il corpo di Cristo. Come si forma il corpo di Cristo? Prima di ogni cosa facendolo cresce nella carità, nella verità, nella speranza, nella fede. In secondo luogo aggiungendo ad esso sempre nuovi membri. Chi aggiunge nuovi membri è il Padre dei cieli. Li aggiunge però come premio alla nostra piena obbedienza ad ogni sua Parola. Più noi facciamo la sua volontà e più il Signore aggiunge nuovi membri al corpo di Cristo Gesù. L’Apostolo Paolo consuma se stesso andando per il mondo a predicare il Vangelo e anche da luoghi difficilissimi, come è l’areopago di Atene, il Signore aggiunge qualche altra persona al corpo del Figlio suo. </w:t>
      </w:r>
    </w:p>
    <w:p w14:paraId="35B119F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63EEA4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6AEB12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di Cristo. Questa verità è rivelata nella Lettera ai Colossesi:</w:t>
      </w:r>
    </w:p>
    <w:p w14:paraId="46CF460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w:t>
      </w:r>
      <w:r w:rsidRPr="00DC50C2">
        <w:rPr>
          <w:rFonts w:ascii="Arial" w:eastAsia="Times New Roman" w:hAnsi="Arial" w:cs="Arial"/>
          <w:i/>
          <w:iCs/>
          <w:sz w:val="24"/>
          <w:szCs w:val="24"/>
          <w:lang w:eastAsia="it-IT"/>
        </w:rPr>
        <w:lastRenderedPageBreak/>
        <w:t>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8BEC6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9DD5FC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6CB0C6D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4C9D72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E4F453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w:t>
      </w:r>
      <w:r w:rsidRPr="00DC50C2">
        <w:rPr>
          <w:rFonts w:ascii="Arial" w:eastAsia="Times New Roman" w:hAnsi="Arial" w:cs="Arial"/>
          <w:i/>
          <w:iCs/>
          <w:sz w:val="24"/>
          <w:szCs w:val="24"/>
          <w:lang w:eastAsia="it-IT"/>
        </w:rPr>
        <w:lastRenderedPageBreak/>
        <w:t>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22001B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 </w:t>
      </w:r>
    </w:p>
    <w:p w14:paraId="40EF7B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chiediamoci: chi crede nella Chiesa vero corpo di Cristo? Crede chi ogni giorno impegna tutto se stesso al fine di mostrare nel suo corpo tutta la bellezza del perfezione o della santità di Cristo Gesù, santità che si ottiene mediante una obbedienza fino al fine della nostra vita, interamente spesa per formare il corpo di cristo. Chi non impegna tutto se stesso per mostrare 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Cristo, non crederà in nessun’altra verità che appartiene alla Chiesa una, santa, cattolica, apostolica. </w:t>
      </w:r>
    </w:p>
    <w:p w14:paraId="3E641D3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1C212B6"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2D54A563"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7" w:name="_Toc131588201"/>
      <w:bookmarkStart w:id="88" w:name="_Toc180478180"/>
      <w:r w:rsidRPr="00DC50C2">
        <w:rPr>
          <w:rFonts w:ascii="Arial" w:eastAsia="Times New Roman" w:hAnsi="Arial"/>
          <w:b/>
          <w:sz w:val="40"/>
          <w:szCs w:val="40"/>
          <w:lang w:val="la-Latn"/>
        </w:rPr>
        <w:t>PERCHÉ CREDO NELLA CHIESA FONDAMENTO DI UNITÀ</w:t>
      </w:r>
      <w:bookmarkEnd w:id="87"/>
      <w:bookmarkEnd w:id="88"/>
    </w:p>
    <w:p w14:paraId="2359959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ECBA3E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w:t>
      </w:r>
    </w:p>
    <w:p w14:paraId="255BD9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PER CRISTO</w:t>
      </w:r>
      <w:r w:rsidRPr="00DC50C2">
        <w:rPr>
          <w:rFonts w:ascii="Arial" w:eastAsia="Times New Roman" w:hAnsi="Arial" w:cs="Arial"/>
          <w:sz w:val="24"/>
          <w:szCs w:val="24"/>
          <w:lang w:eastAsia="it-IT"/>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w:t>
      </w:r>
      <w:r w:rsidRPr="00DC50C2">
        <w:rPr>
          <w:rFonts w:ascii="Arial" w:eastAsia="Times New Roman" w:hAnsi="Arial" w:cs="Arial"/>
          <w:sz w:val="24"/>
          <w:szCs w:val="24"/>
          <w:lang w:eastAsia="it-IT"/>
        </w:rPr>
        <w:lastRenderedPageBreak/>
        <w:t xml:space="preserve">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4FA151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7AB547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1785E7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w:t>
      </w:r>
      <w:r w:rsidRPr="00DC50C2">
        <w:rPr>
          <w:rFonts w:ascii="Arial" w:eastAsia="Times New Roman" w:hAnsi="Arial" w:cs="Arial"/>
          <w:sz w:val="24"/>
          <w:szCs w:val="24"/>
          <w:lang w:eastAsia="it-IT"/>
        </w:rPr>
        <w:lastRenderedPageBreak/>
        <w:t>falsità, maledizione, peccato, istinto senza dominio, concupiscenza senza controllo. La carne torna a riprendersi la sua natura.</w:t>
      </w:r>
    </w:p>
    <w:p w14:paraId="071885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 CRISTO</w:t>
      </w:r>
      <w:r w:rsidRPr="00DC50C2">
        <w:rPr>
          <w:rFonts w:ascii="Arial" w:eastAsia="Times New Roman" w:hAnsi="Arial" w:cs="Arial"/>
          <w:sz w:val="24"/>
          <w:szCs w:val="24"/>
          <w:lang w:eastAsia="it-IT"/>
        </w:rPr>
        <w:t>.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52BA9DD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5C46104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06EC59F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w:t>
      </w:r>
      <w:r w:rsidRPr="00DC50C2">
        <w:rPr>
          <w:rFonts w:ascii="Arial" w:eastAsia="Times New Roman" w:hAnsi="Arial" w:cs="Arial"/>
          <w:sz w:val="24"/>
          <w:szCs w:val="24"/>
          <w:lang w:eastAsia="it-IT"/>
        </w:rPr>
        <w:lastRenderedPageBreak/>
        <w:t xml:space="preserve">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3443A2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CON CRISTO</w:t>
      </w:r>
      <w:r w:rsidRPr="00DC50C2">
        <w:rPr>
          <w:rFonts w:ascii="Arial" w:eastAsia="Times New Roman" w:hAnsi="Arial" w:cs="Arial"/>
          <w:sz w:val="24"/>
          <w:szCs w:val="24"/>
          <w:lang w:eastAsia="it-IT"/>
        </w:rPr>
        <w:t xml:space="preserve">.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21BA558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047035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5FCF82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36C7B3F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DA CRISTO.</w:t>
      </w:r>
      <w:r w:rsidRPr="00DC50C2">
        <w:rPr>
          <w:rFonts w:ascii="Arial" w:eastAsia="Times New Roman" w:hAnsi="Arial" w:cs="Arial"/>
          <w:sz w:val="24"/>
          <w:szCs w:val="24"/>
          <w:lang w:eastAsia="it-IT"/>
        </w:rPr>
        <w:t xml:space="preserve"> 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w:t>
      </w:r>
      <w:r w:rsidRPr="00DC50C2">
        <w:rPr>
          <w:rFonts w:ascii="Arial" w:eastAsia="Times New Roman" w:hAnsi="Arial" w:cs="Arial"/>
          <w:sz w:val="24"/>
          <w:szCs w:val="24"/>
          <w:lang w:eastAsia="it-IT"/>
        </w:rPr>
        <w:lastRenderedPageBreak/>
        <w:t xml:space="preserve">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264F26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45786F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AD IMMAGINE DI MARIA.</w:t>
      </w:r>
      <w:r w:rsidRPr="00DC50C2">
        <w:rPr>
          <w:rFonts w:ascii="Arial" w:eastAsia="Times New Roman" w:hAnsi="Arial" w:cs="Arial"/>
          <w:sz w:val="24"/>
          <w:szCs w:val="24"/>
          <w:lang w:eastAsia="it-IT"/>
        </w:rP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È nell’assenza di cristiani cristificati che il processo di crescita della Chiesa si ferma. Se il cristiano non diviene cristiano, non c’è futuro di vero sviluppo per la Chiesa, ma neanche vi potrà essere futuro di salvezza per il mondo.</w:t>
      </w:r>
    </w:p>
    <w:p w14:paraId="3853C1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 sorgente di questa purissima verità la troviamo sia nella Lettera agli Efesini e sia nella Lettera ai Colossesi. Ecco come lo Spirito Santo la manifesta a noi per bocca dell’Apostolo Paolo: </w:t>
      </w:r>
    </w:p>
    <w:p w14:paraId="002CAF3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D4AF34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F63AEE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decreto eterno del Padre nessuno lo potrà mai abrogare. Ecco perché è falso ogni pensiero che vorrebbe l’unità del genere umano senza Cristo, senza formare il corpo di Cristo, senza essere da Lui redenti, giustificati, santificati. Siamo fratelli in Adamo, ma siamo fratelli nel peccato per il peccato e il peccato sempre crea divisioni. Da fratelli divisi siamo chiamati a divenire fratelli uniti e questa unione e unità può avvenire solo nel corpo di Cristo. L’unità invisibile nel corpo di Cristo deve divenire unità visibile ed è unità visibile se siamo un solo gregge sotto un solo Pastore. Il solo vero gregge di Cristo è la Chiesa una, santa, cattolica, apostolica. Il solo Pastore invisibile è Cristo Gesù. Il solo Pastore visibile è il Papa per tutta la Chiesa, è il Vescovo per la sua diocesi, è il Parroco per la </w:t>
      </w:r>
      <w:r w:rsidRPr="00DC50C2">
        <w:rPr>
          <w:rFonts w:ascii="Arial" w:eastAsia="Times New Roman" w:hAnsi="Arial" w:cs="Arial"/>
          <w:sz w:val="24"/>
          <w:szCs w:val="24"/>
          <w:lang w:eastAsia="it-IT"/>
        </w:rPr>
        <w:lastRenderedPageBreak/>
        <w:t>sua parrocchia. Ogni pastore in Cristo è chiamato a vivere la verità del corpo di Cristo: essere gli uni dagli altri e gli uni per gli altri. Mai gli uni non per gli altri. Mai gli uni senza gli altri. Senza l’appartenenza visibile alla Chiesa neanche c’è appartenenza invisibile a Cristo. Appartenenza visibile e invisibile insieme stanno, insieme muoiono. La Chiesa di Cristo Gesù è fondata su Pietro. È fondata sui vescovi in comunione con Pietro. Ecco come lo Spirito Santo rivela questa verità:</w:t>
      </w:r>
    </w:p>
    <w:p w14:paraId="3E39C0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48977CF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76A132F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212D32E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w:t>
      </w:r>
      <w:r w:rsidRPr="00DC50C2">
        <w:rPr>
          <w:rFonts w:ascii="Arial" w:eastAsia="Times New Roman" w:hAnsi="Arial" w:cs="Arial"/>
          <w:i/>
          <w:iCs/>
          <w:sz w:val="24"/>
          <w:szCs w:val="24"/>
          <w:lang w:eastAsia="it-IT"/>
        </w:rPr>
        <w:lastRenderedPageBreak/>
        <w:t>fuggiranno via da lui, perché non conoscono la voce degli estranei». Gesù disse loro questa similitudine, ma essi non capirono di che cosa parlava loro.</w:t>
      </w:r>
    </w:p>
    <w:p w14:paraId="5E05B30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BB23D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FE1F08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9D5CE6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A5B167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37981A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più che mai urge che crediamo nella Chiesa fondamento di unità, anzi ci è chiesto che crediamo nella Chiesa unico e solo fondamento di unità per tutto il genere umano. A fondamento di questa fede c’è la verità di Cristo Gesù e la verità di Cristo Gesù non viene da Cristo Gesù. Viene, come abbiamo già visto, dal Padre nostro celeste che ha stabilito il Figlio suo, non angeli, né uomini, né altra creatura, come il solo, l’unico principio, l’unico fondamento di unità per tutta la </w:t>
      </w:r>
      <w:r w:rsidRPr="00DC50C2">
        <w:rPr>
          <w:rFonts w:ascii="Arial" w:eastAsia="Times New Roman" w:hAnsi="Arial" w:cs="Arial"/>
          <w:sz w:val="24"/>
          <w:szCs w:val="24"/>
          <w:lang w:eastAsia="it-IT"/>
        </w:rPr>
        <w:lastRenderedPageBreak/>
        <w:t>sua creazione. Per l’umanità ha stabilito sempre con decreto eterno che l’unità si compisse nel corpo di Cristo, divenendo corpo di Cristo e vivendo in Lui, con Lui, per Lui. Poiché il corpo di Cristo, il solo vero corpo di Cristo, è la Chiesa una, santa, cattolica, apostolica, con a capo visibile il suo Pastore che è il successore di Pietro, è in questa Chiesa, vivendo in essa, con essa, per essa, che i compie il mistero dell’unità del genere umano.</w:t>
      </w:r>
    </w:p>
    <w:p w14:paraId="1771081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Come si diviene parte di questa Chiesa? Andando gli Apostoli del Signore in tutto il mondo, facendo discepoli, battezzando nel nome del Padre e del Figlio e dello Spirito Santo, e insegnando ad osservare tutto quanto Gesù ha comandato. Si diviene corpo di Cristo, Chiesa di Cristo, attraverso il Sacramento del Battesimo. Si vive in Cristo, con Cristo, per Cristo, si vive nella Chiesa, per la Chiesa, con la Chiesa, attraverso ogni altro sacramento che viene celebrato. Ecco cosa dice Gesù nel Vangelo secondo Giovanni sul Sacramento del Battesimo e sul Sacramento dell’Eucaristia:</w:t>
      </w:r>
    </w:p>
    <w:p w14:paraId="66503B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F03276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70C27A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859640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85FCC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w:t>
      </w:r>
      <w:r w:rsidRPr="00DC50C2">
        <w:rPr>
          <w:rFonts w:ascii="Arial" w:eastAsia="Times New Roman" w:hAnsi="Arial" w:cs="Arial"/>
          <w:i/>
          <w:iCs/>
          <w:sz w:val="24"/>
          <w:szCs w:val="24"/>
          <w:lang w:eastAsia="it-IT"/>
        </w:rPr>
        <w:lastRenderedPageBreak/>
        <w:t xml:space="preserve">Chiunque infatti fa il male, odia la luce, e non viene alla luce perché le sue opere non vengano riprovate. Invece chi fa la verità viene verso la luce, perché appaia chiaramente che le sue opere sono state fatte in Dio» (Gv 3,1-21). </w:t>
      </w:r>
    </w:p>
    <w:p w14:paraId="4E46165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1D2CFF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F80BC2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8BDF47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A582EB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w:t>
      </w:r>
      <w:r w:rsidRPr="00DC50C2">
        <w:rPr>
          <w:rFonts w:ascii="Arial" w:eastAsia="Times New Roman" w:hAnsi="Arial" w:cs="Arial"/>
          <w:i/>
          <w:iCs/>
          <w:sz w:val="24"/>
          <w:szCs w:val="24"/>
          <w:lang w:eastAsia="it-IT"/>
        </w:rPr>
        <w:lastRenderedPageBreak/>
        <w:t>perché qualcuno abbia visto il Padre; solo colui che viene da Dio ha visto il Padre. In verità, in verità io vi dico: chi crede ha la vita eterna.</w:t>
      </w:r>
    </w:p>
    <w:p w14:paraId="640589E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389730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0B0EF89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oggi moltissimi cristiani hanno perso la purissima fede in Cristo Gesù, anche la fede nella Chiesa una, santa, cattolica, apostolica hanno perso. Fede in Cristo Gesù e fede nella Chiesa di Cristo sono una sola fede. Se si perde la fede in Cristo, si perde la fede nella Chiesa. Se si perde la fede nella Chiesa, si perde la fede in Cristo Gesù. Ma se si perde questa purissima fede, si condanna il mondo intero alla frantumazione, anzi alla polverizzazione. Da cosa deduciamo che si è persa la vera fede in Cristo e nella sua Chiesa? Da alcune affermazione che oggi sono sulla bocca dei cristiani: Il Vangelo non va più predicato. Non si devono fare discepoli. Si deve stare in fratellanza e non in conversione. Siamo tutti fratelli senza Cristo e senza la Chiesa. Così affermando, si dichiara la morte della fede in Cristo e nella Chiesa. Si dichiara la morte della Chiesa, dal momento che si diviene Chiesa con il battesimo. È il battesimo che apre le porte agli altri sacramenti. Senza il battesimo non c’è cresima, non c’è eucaristia, non c’è diaconato, non c’è presbiterato, non c’è episcopato e non c’è neanche il papato.</w:t>
      </w:r>
    </w:p>
    <w:p w14:paraId="5864586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Allora è cosa giusta che ognuno si chieda: la mia fede in Cristo è viva o è morta, è agonizzante o è già sepolta? La mia fede nella Chiesa una, santa, cattolica, apostolica è viva o è morta, è agonizzante o è già sepolta? Una prima risposta ci dice che se è morta la fede in Cristo è morta anche la fede nella Chiesa. La fede nella Chiesa ha come suo fondamento la fede in Cristo Gesù. Seconda domanda: credo in Cristo come il solo, l’unico Principio e Fondamenti dell’unità del genere umano? Se non credo in Cristo, neanche nella Chiesa, vero corpo di Cristo io credo. Ognuno di noi potrà verificare la sua fede nella Chiesa dall’impegno posto a diffondere la verità di Cristo e della Chiesa e a formare il corpo di Cristo che è la sua Chiesa. Unico fondamento visibile dell’unità del genere umano, Chiesa però posta sul fondamento invisibile che è Cristo Gesù per decreto eterno del Padre. Lo sappiamo per certo: fede in Cristo e fede nel suo corpo che è la Chiesa sono e devono rimanere in eterno una sola fede.</w:t>
      </w:r>
    </w:p>
    <w:p w14:paraId="1CA1530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3FBBA17"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1B1EF02E"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9" w:name="_Toc131588202"/>
      <w:bookmarkStart w:id="90" w:name="_Toc180478181"/>
      <w:r w:rsidRPr="00DC50C2">
        <w:rPr>
          <w:rFonts w:ascii="Arial" w:eastAsia="Times New Roman" w:hAnsi="Arial"/>
          <w:b/>
          <w:sz w:val="40"/>
          <w:szCs w:val="40"/>
          <w:lang w:val="la-Latn"/>
        </w:rPr>
        <w:t>PERCHÉ CREDO NELLA CHIESA CHE VIVE NELLA MOLTEPLICITÀ DEI CARISMI</w:t>
      </w:r>
      <w:bookmarkEnd w:id="89"/>
      <w:bookmarkEnd w:id="90"/>
    </w:p>
    <w:p w14:paraId="0CF0D6E0"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0E7011C4"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Quanti sono i carismi? Sono tanti quanti sono i membri del corpo di Cristo. Sono tanti quanti sono i figli di Adamo. Dal primo giorno della creazione fino all’ultimo, ogni uomo che vive sulla terra è portatore di un particolare carisma a lui conferito dallo Spirito Santo. Ogni carisma, ogni dono dello Spirito Santo va portato a frutto a beneficio di tutto il corpo dell’umanità. Questa verità vale soprattutto per il corpo di Cristo Gesù. Esso è chiamato a vivere ogni suo carisma per la salvezza e la redenzione di ogni uomo. Potrà compiere questa missione se opererà la più grande santificazione di se stesso, crescendo sempre più in grazia e in sapienza e aggiungendo ad esso. giorno dopo giorno, nuovi membri con la predicazione del Vangelo, l’invito alla conversione, l’immersione nelle acque del battesimo. </w:t>
      </w:r>
    </w:p>
    <w:p w14:paraId="7C663D21"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Nel Vangelo secondo Matteo Gesù rivela che i carismi, o i talenti, vengono distribuiti ad ogni uomo secondo le sue capacità. Per questo non c’è nessun uomo che non possa metterli a frutto. Metterli a frutto non solo è obbligo di salvezza eterna, è anche un  servizio a beneficio del genere umano e della stessa creazione. Ognuno vive del frutto prodotto dai suoi fratelli. Se non si mettono a frutto si produce un grande danno verso i fratelli e la stessa creazione e si è esclusi dalla gioia del Padrone: </w:t>
      </w:r>
    </w:p>
    <w:p w14:paraId="79440C47"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w:t>
      </w:r>
      <w:r w:rsidRPr="00DC50C2">
        <w:rPr>
          <w:rFonts w:ascii="Arial" w:eastAsia="Times New Roman" w:hAnsi="Arial" w:cs="Arial"/>
          <w:i/>
          <w:iCs/>
          <w:sz w:val="24"/>
          <w:szCs w:val="20"/>
          <w:lang w:eastAsia="it-IT"/>
        </w:rPr>
        <w:lastRenderedPageBreak/>
        <w:t xml:space="preserve">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297F235"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Nel Vangelo secondo Luca, i talenti sono dieci e ad ogni servo ne viene dato uno. Ognuno lo fa fruttare secondo le sue capacità. Il premio è secondo il frutto prodotto. Il Signore non dona pesi superiori alle nostre forze. Dieci talenti prodotti, dieci città da governare. Cinque talenti prodotti, cinque città da governare. Il peso è dato secondo le personali capacità. Le capacità di ognuno non sono stabilite in precedenza dal Padrone, sono invece attestate e manifestate dai frutti prodotti dai servi. </w:t>
      </w:r>
    </w:p>
    <w:p w14:paraId="5A33C32E"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0ED39315"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Il servo fannullone viene biasimato perché veramente infingardo e viene privato del suo talento. A chi viene dato il tale del servo infingardo? A colui che ne ha già dieci. Quest’uomo viene giudicato dal Signore capace di fare fruttare anche questo talento. Poiché in questo contesto non si tratta di fare né esegesi e né ermeneutica sulla due parabole, ci soffermiamo sulla verità che è il cuore dei due racconti di Gesù: Ogni talento va messo a frutto. Se non lo mettiamo a frutto, non ci sono giustificazione presso Dio. Abbiamo privata la Chiesa e l’umanità della ricchezza che il Signore aveva messo nelle nostre mani. Anche la Chiesa viene </w:t>
      </w:r>
      <w:r w:rsidRPr="00DC50C2">
        <w:rPr>
          <w:rFonts w:ascii="Arial" w:eastAsia="Times New Roman" w:hAnsi="Arial" w:cs="Arial"/>
          <w:sz w:val="24"/>
          <w:szCs w:val="20"/>
          <w:lang w:eastAsia="it-IT"/>
        </w:rPr>
        <w:lastRenderedPageBreak/>
        <w:t xml:space="preserve">privata di una ricchezza necessaria, essenziale per la sua vita, sia vita all’interno di sé e sia vita all’esterno. Grande è la responsabilità di ogni suo figlio. </w:t>
      </w:r>
    </w:p>
    <w:p w14:paraId="65BE3829"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L’Apostolo Paolo è il grande cantore del corpo di Cristo. Tutto il corpo è governato dallo Spirito Santo. Lo Spirito Santo lo governa attraverso i suoi doni o carismi, con i quali arricchisce ogni suo membro. La Chiesa è ricca di doni celesti, se ognuno li mette a frutto sia per sua crescita in Cristo secondo verità e giustizia e sia perché ogni altro membro del corpo possa crescere in Cristo, anche lui secondo verità e giustizia. Se oggi la Chiesa è così povera di verità e di giustizia secondo Dio, la causa va cercata nella non crescita di moltissimi suoi membri secondo verità e giustizia. Uno solo che non cresce, arresta tutta la crescita della Chiesa e la indebolisce. Uno solo che cresce, accresce la crescita di tutta la Chiesa e la fortifica. Dalla crescita del corpo di Cristo al suo interno dipende anche la sua azione all’esterno. È infatti la santità del corpo di Cristo che attrae a sé, perché diventino corpo di Cristo, molte altre persone. Sempre dobbiamo ricordarci della profezia di Zaccaria:</w:t>
      </w:r>
    </w:p>
    <w:p w14:paraId="4D7D6B30"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 “Così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5F85F8A9"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31A15EA3"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Altra verità che urge che mettiamo in evidenza è questa: più in alto si è posti da Dio nel corpo di Cristo che è la sua Chiesa è più alta è la responsabilità. Più pesanti sono i danni nel caso non si viva il carisma secondo giustizia e verità. Ma anche più grandi sono i benefici se i carismi vengono vissuti secondo il volere dello Spirito Santo. Altra verità da mettere in luce ci rivela che ogni carisma va vissuto secondo particolari virtù. Tutte le virtù devono poi trovare il loro fondamento nella carità, che è il terreno nel quale ogni carisma dovrà essere piantato se si vuole che produca molto frutto. </w:t>
      </w:r>
    </w:p>
    <w:p w14:paraId="16B854A1"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Vi esorto dunque, fratelli, per la misericordia di Dio, a offrire i vostri corpi come sacrificio vivente, santo e gradito a Dio; è questo il vostro </w:t>
      </w:r>
      <w:r w:rsidRPr="00DC50C2">
        <w:rPr>
          <w:rFonts w:ascii="Arial" w:eastAsia="Times New Roman" w:hAnsi="Arial" w:cs="Arial"/>
          <w:i/>
          <w:iCs/>
          <w:sz w:val="24"/>
          <w:szCs w:val="20"/>
          <w:lang w:eastAsia="it-IT"/>
        </w:rPr>
        <w:lastRenderedPageBreak/>
        <w:t xml:space="preserve">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38936DEB"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Mai si deve dimenticare il fine per cui lo Spirito Santo arricchisce il corpo di Cristo di una molteplicità di carismi. Essi fanno di ogni discepolo di Gesù un nutrimento particolare da dare da mangiare a tutto il corpo di Cristo. Senza me, nutrimento di tutto il corpo, tutto il corpo è nella sofferenza. Se poi il mio carisma viene trasformato in peccato e anche in scandalo, i danni che provoco nel corpo di Cristo sono oltremodo ingenti. Per ognuno di noi il corpo vive e per ognuno di noi il corpo muore. Crescendo bene nel suo interno, il corpo crescerà bene anche all’esterno di sé. Se cresce male o addirittura non cresce, neanche all’esterno di sé potrà crescere. Grande è la responsabilità  di ogni membro del corpo di Cristo. Da lui dipende la vita o la morte di tutto il corpo. Da lui dipende la crescita o la decrescita. </w:t>
      </w:r>
    </w:p>
    <w:p w14:paraId="0AECAA83"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Si è detto che i doni di Dio sono quanti sono i figli di Adamo. Leggendo il Libro del Siracide appare in piena luce la grandezza dell’uomo creato da Dio ad immagine della sua natura. L’uomo è veramente creatura eccelsa:</w:t>
      </w:r>
    </w:p>
    <w:p w14:paraId="34562AC6"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8B3B6D5"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lastRenderedPageBreak/>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179FF77"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04A5C42"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Vale anche per l’uomo figlio di Adamo la legge che vale per il corpo di Cristo: quanto più si è posti in alto, tanto più si è responsabili. Un solo uomo può decidere la vita del suo popolo, ma anche può decidere la morte. Questa verità è così rivelata dal Libro della Sapienza:</w:t>
      </w:r>
    </w:p>
    <w:p w14:paraId="4FC23C9F"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w:t>
      </w:r>
      <w:r w:rsidRPr="00DC50C2">
        <w:rPr>
          <w:rFonts w:ascii="Arial" w:eastAsia="Times New Roman" w:hAnsi="Arial" w:cs="Arial"/>
          <w:i/>
          <w:iCs/>
          <w:sz w:val="24"/>
          <w:szCs w:val="20"/>
          <w:lang w:eastAsia="it-IT"/>
        </w:rPr>
        <w:lastRenderedPageBreak/>
        <w:t xml:space="preserve">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(Sap 6,1-21). </w:t>
      </w:r>
    </w:p>
    <w:p w14:paraId="699C8822"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Ora è cosa giusta che ci chiediamo: Chi crede nella Chiesa che vive nella molteplicità dei carismi? Vive colui che dona ogni vitalità al suo carisma così che quanti se ne nutrono, possano gustare tutta la sua bellezza. Chi non dona vitalità al suo carisma, chi non ne fa un eccellente nutrimento per tutto il corpo di Cristo, di certo non crede in questa Chiesa e se non crede in questa Chiesa, semplicemente non crede nella Chiesa. Ma questo ancora non è sufficiente. È necessario che ognuno si spogli di ogni invidia e gelosia e accolga ogni carisma dei suoi fratelli come nutrimento per il suo. Basta che l’invidia o la gelosia entri in un cuore e si può vanificare tutta l’opera dello Spirito Santo. Si può mandare in malora il corpo di Cristo che vive in una porzione di territorio, quale la Diocesi o anche la parrocchia. Anche un movimento o un’associazione di fedeli laici potrebbe andare in malora perché un cuore si è lasciato governare dall’invidia e dalla gelosia. Mai dobbiamo dimenticarci che Gesù fu condannato a morte per invidia. Se poi alla gelosia e all’invidia si aggiunge l’odio verso coloro che sono portatori dei carismi dello Spirito Santo, sia carismi ordinari che carismi straordinari, allora il disastro sarà grande, perché l’odio mai si estingue da un cuore. Satana odierà il Signore per l’eternità e così i dannati dell’inferno. </w:t>
      </w:r>
    </w:p>
    <w:p w14:paraId="351F8187"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Ama la Chiesa chi imita l’Apostolo Barnaba. Questi prima si rallegra per i doni di grazia che lo Spirito Santo aveva effuso nei cristiani di Antiochia e poi parte alla volta di Tarso per cercare Paolo. Questi era una ricchezza incalcolabile dello Spirito Santo che non poteva restare nascosto. Doveva essere membro vivo ed operante  nella Chiesa del Dio vivente:</w:t>
      </w:r>
    </w:p>
    <w:p w14:paraId="14B8F794"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w:t>
      </w:r>
    </w:p>
    <w:p w14:paraId="16FEB2F3" w14:textId="77777777" w:rsidR="00DC50C2" w:rsidRPr="00DC50C2" w:rsidRDefault="00DC50C2" w:rsidP="00DC50C2">
      <w:pPr>
        <w:spacing w:after="120" w:line="240" w:lineRule="auto"/>
        <w:ind w:left="567" w:right="567"/>
        <w:jc w:val="both"/>
        <w:rPr>
          <w:rFonts w:ascii="Arial" w:eastAsia="Times New Roman" w:hAnsi="Arial" w:cs="Arial"/>
          <w:i/>
          <w:iCs/>
          <w:sz w:val="24"/>
          <w:szCs w:val="20"/>
          <w:lang w:eastAsia="it-IT"/>
        </w:rPr>
      </w:pPr>
      <w:r w:rsidRPr="00DC50C2">
        <w:rPr>
          <w:rFonts w:ascii="Arial" w:eastAsia="Times New Roman" w:hAnsi="Arial" w:cs="Arial"/>
          <w:i/>
          <w:iCs/>
          <w:sz w:val="24"/>
          <w:szCs w:val="20"/>
          <w:lang w:eastAsia="it-IT"/>
        </w:rPr>
        <w:lastRenderedPageBreak/>
        <w:t xml:space="preserve">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4423C102" w14:textId="77777777" w:rsidR="00DC50C2" w:rsidRPr="00DC50C2" w:rsidRDefault="00DC50C2" w:rsidP="00DC50C2">
      <w:pPr>
        <w:spacing w:after="120" w:line="240" w:lineRule="auto"/>
        <w:jc w:val="both"/>
        <w:rPr>
          <w:rFonts w:ascii="Arial" w:eastAsia="Times New Roman" w:hAnsi="Arial" w:cs="Arial"/>
          <w:sz w:val="24"/>
          <w:szCs w:val="20"/>
          <w:lang w:eastAsia="it-IT"/>
        </w:rPr>
      </w:pPr>
      <w:r w:rsidRPr="00DC50C2">
        <w:rPr>
          <w:rFonts w:ascii="Arial" w:eastAsia="Times New Roman" w:hAnsi="Arial" w:cs="Arial"/>
          <w:sz w:val="24"/>
          <w:szCs w:val="20"/>
          <w:lang w:eastAsia="it-IT"/>
        </w:rPr>
        <w:t xml:space="preserve">È giusto che ognuno si chieda: Sono io vera Chiesa, vero corpo di Cristo che crede nella molteplicità dei carismi e dei doni dello Spirito Santo? Oppure la mia invidia, la mia gelosia, il mio odio mi spingono a combatterli, fino al loro annientamento e distruzione, annientando e distruggendo la persona che li porta? Metto a frutto ogni dono ricevuto secondo verità e giustizia, nella carità, a beneficio di tutta la Chiesa e di ogni altro uomo? Accolgo con vero spirito di fede, spirito di vera latria, spirito di purissima obbedienza, ogni altro dono dello Spirito Santo? È una domanda alla quale nessuno potrà sottrarsi dal rispondere. È a rischio la sua salvezza eterna. La perdizione potrebbe essere aperta dinanzi ai suoi occhi. </w:t>
      </w:r>
    </w:p>
    <w:p w14:paraId="2AB0546D"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49A3A640" w14:textId="77777777" w:rsidR="00DC50C2" w:rsidRPr="00DC50C2" w:rsidRDefault="00DC50C2" w:rsidP="00DC50C2">
      <w:pPr>
        <w:spacing w:after="120" w:line="240" w:lineRule="auto"/>
        <w:jc w:val="both"/>
        <w:rPr>
          <w:rFonts w:ascii="Arial" w:eastAsia="Times New Roman" w:hAnsi="Arial" w:cs="Arial"/>
          <w:b/>
          <w:bCs/>
          <w:sz w:val="24"/>
          <w:szCs w:val="20"/>
          <w:lang w:eastAsia="it-IT"/>
        </w:rPr>
      </w:pPr>
      <w:r w:rsidRPr="00DC50C2">
        <w:rPr>
          <w:rFonts w:ascii="Arial" w:eastAsia="Times New Roman" w:hAnsi="Arial" w:cs="Arial"/>
          <w:b/>
          <w:bCs/>
          <w:sz w:val="24"/>
          <w:szCs w:val="20"/>
          <w:lang w:eastAsia="it-IT"/>
        </w:rPr>
        <w:t xml:space="preserve"> </w:t>
      </w:r>
    </w:p>
    <w:p w14:paraId="262DB81F"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1" w:name="_Toc131588203"/>
      <w:bookmarkStart w:id="92" w:name="_Toc180478182"/>
      <w:r w:rsidRPr="00DC50C2">
        <w:rPr>
          <w:rFonts w:ascii="Arial" w:eastAsia="Times New Roman" w:hAnsi="Arial"/>
          <w:b/>
          <w:sz w:val="40"/>
          <w:szCs w:val="40"/>
          <w:lang w:val="la-Latn"/>
        </w:rPr>
        <w:t>PERCHÉ CREDO NELLA CHIESA CHE VIVE NELLA MOLTEPLICITÀ DEI MINISTERI</w:t>
      </w:r>
      <w:bookmarkEnd w:id="91"/>
      <w:bookmarkEnd w:id="92"/>
    </w:p>
    <w:p w14:paraId="42FD530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B6819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 ministeri sono ordinati e non ordinati. I ministeri ordinati sono il diaconato, il presbiterato, l’episcopato. Ecco le notizie che troviamo negli Atti degli Apostoli e nelle Lettere dell’Apostolo Paolo a Tito e a Timoteo riguardo ai ministeri ordinati. Sono notizie preziosissime: </w:t>
      </w:r>
    </w:p>
    <w:p w14:paraId="3397CC3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181542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w:t>
      </w:r>
      <w:r w:rsidRPr="00DC50C2">
        <w:rPr>
          <w:rFonts w:ascii="Arial" w:eastAsia="Times New Roman" w:hAnsi="Arial" w:cs="Arial"/>
          <w:i/>
          <w:iCs/>
          <w:sz w:val="24"/>
          <w:szCs w:val="24"/>
          <w:lang w:eastAsia="it-IT"/>
        </w:rPr>
        <w:lastRenderedPageBreak/>
        <w:t>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14,21-24).</w:t>
      </w:r>
    </w:p>
    <w:p w14:paraId="3986730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75F6932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F77217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684ADEC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1B50E29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questo motivo ti ricordo di ravvivare il dono di Dio, che è in te mediante l’imposizione delle mie mani. Dio infatti non ci ha dato uno </w:t>
      </w:r>
      <w:r w:rsidRPr="00DC50C2">
        <w:rPr>
          <w:rFonts w:ascii="Arial" w:eastAsia="Times New Roman" w:hAnsi="Arial" w:cs="Arial"/>
          <w:i/>
          <w:iCs/>
          <w:sz w:val="24"/>
          <w:szCs w:val="24"/>
          <w:lang w:eastAsia="it-IT"/>
        </w:rPr>
        <w:lastRenderedPageBreak/>
        <w:t xml:space="preserve">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091094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Ministeri non ordinati sono tutti gli altri. Ora chiediamoci: quanti sono i ministeri non ordinati nella Chiesa? Sono tanti quanti sono i carismi dello Spirito Santo. Per ogni carisma dato dallo Spirito Santo vi è una ministero particolare, speciale da vivere. Nella Chiesa di Dio più persone possono mettersi insieme per vivere in comunione il loro particolare ministero. Dobbiamo però sempre ricordarci che la comunione non distrugge il personale, particolare, singolare carisma dato ad ogni singolo membro del corpo di Cristo dallo Spirito Santo. La vera comunione può esistere solo se vengono rispettati i personali carismi e i particolari e singolari doni dello Spirito Santo. La comunione mai deve avvenire nella soppressione o nella morte dei carismi personali. È vera comunione se i carismi personali li esalta e permette loro ogni sviluppo. L’appiattimento o la soppressione è grande povertà. Mentre nel vero sviluppo di carismi e doni personali vi è ricchezza, grande ricchezza per tutti coloro che vivono in comunione il loro ministero e anche per tutto il corpo di Cristo e per ogni altro uomo. Sopprimere anche un solo dono dello Spirito Santo ci fa non veri credenti nel nostro carisma e nel nostro ministero. </w:t>
      </w:r>
    </w:p>
    <w:p w14:paraId="5C213C5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Chiediamoci: chi crede nella Chiesa che vive della molteplicità dei ministeri? Crede in questa Chiesa chi pone interamente il suo ministero a servizio esclusivo del corpo di Cristo. Non crede in questa Chiesa chi fa del suo ministero un servizio alla gloria della sua persona. Né crede chi sopprime o disprezza o sotterra il carisma degli altri. Ogni ministero è alimentato, vivificato da un particolare carisma. Sopprime, disprezzare, sotterrare il carisma degli altri, è sopprimere, disprezzare, sotterrare il ministero dei fratelli, perché lo si priva della sua anima, anzi lo si priva dello Spirito Santo. Un ministero vissuto senza lo Spirito Santo è un ministero a servizio della vanità e del vuoto spirituale. Urge porre molta attenzione quando si vivono i ministeri in comunione o in associazione. Anche se si tratta di compiere insieme la stessa opera, ad ogni singolo membro va lasciata ogni libertà di compiere l’opera servendosi del suo particolare dono. Solo così sarà opera dello Spirito Santo e non opera della carne. Sarà opera a servizio della gloria di Dio e non opera a servizio della gloria degli uomini. Sempre, in ogni cosa, dobbiamo lavorare tutti per la più grande gloria del Signore. Nulla per la nostra gloria e nulla che venga dalla carne. In ogni cosa dobbiamo glorificare lo Spirito Santo con la più grande gloria e questo può solo avvenire nella più eccelsa adorazione, obbedienza, culto di vera latria verso lo  Spirito del Signore e la sua insindacabile volontà. </w:t>
      </w:r>
    </w:p>
    <w:p w14:paraId="0215E85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D7F5E0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A46CEC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3" w:name="_Toc131588204"/>
      <w:bookmarkStart w:id="94" w:name="_Toc180478183"/>
      <w:r w:rsidRPr="00DC50C2">
        <w:rPr>
          <w:rFonts w:ascii="Arial" w:eastAsia="Times New Roman" w:hAnsi="Arial"/>
          <w:b/>
          <w:sz w:val="40"/>
          <w:szCs w:val="40"/>
          <w:lang w:val="la-Latn"/>
        </w:rPr>
        <w:t>PERCHÉ CREDO NELLA CHIESA CHE VIVE NELLA MOLTEPLICITÀ DELLE VOCAZIONI</w:t>
      </w:r>
      <w:bookmarkEnd w:id="93"/>
      <w:bookmarkEnd w:id="94"/>
    </w:p>
    <w:p w14:paraId="49781E9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03A15F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prima vocazione, che è antecedente alla stessa vocazione alla vita con la creazione dell’uomo, è quella di essere corpo di Cristo, vivendo in Cristo, con Cristo, per Cristo. Siamo stati creati per mezzo di Cristo in vista di Cristo per essere vita di Cristo sulla terra e nei cieli santi. Lo abbiamo già scritto. È Cristo Gesù il codice ontico dell’uomo. Fuori di Cristo, non in Cristo, non per Cristo, l’uomo manca del suo codice ontico. Per questo annunciare il Vangelo, invitare alla conversione, battezzare nello Spirito Santo è necessario: per dare ad ogni uomo il suo codice di vita:</w:t>
      </w:r>
    </w:p>
    <w:p w14:paraId="6F6A7F4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dalla terra. Essendo spirito, attinge la vita per il suo spirito solo dal suo Creatore e Signore. </w:t>
      </w:r>
    </w:p>
    <w:p w14:paraId="63A17DA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455DD4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Polvere impastata e alito divino.</w:t>
      </w:r>
      <w:r w:rsidRPr="00DC50C2">
        <w:rPr>
          <w:rFonts w:ascii="Arial" w:eastAsia="Times New Roman" w:hAnsi="Arial" w:cs="Arial"/>
          <w:sz w:val="24"/>
          <w:szCs w:val="24"/>
          <w:lang w:eastAsia="it-IT"/>
        </w:rPr>
        <w:t xml:space="preserve">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3BBE1B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verità di fede – la Chiesa ha condannato il traducianesimo –: l’anima viene creata direttamente da Dio al momento del concepimento. I genitori donano “la </w:t>
      </w:r>
      <w:r w:rsidRPr="00DC50C2">
        <w:rPr>
          <w:rFonts w:ascii="Arial" w:eastAsia="Times New Roman" w:hAnsi="Arial" w:cs="Arial"/>
          <w:sz w:val="24"/>
          <w:szCs w:val="24"/>
          <w:lang w:eastAsia="it-IT"/>
        </w:rPr>
        <w:lastRenderedPageBreak/>
        <w:t xml:space="preserve">polvere del suolo”, non donano l’alito della vita. Esso è dato direttamente da Dio per immediata creazione e vive ricevendo sempre dal Signore la sua vita. </w:t>
      </w:r>
    </w:p>
    <w:p w14:paraId="0723A01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CC0BFA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98495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Unità indissolubile di maschio e di femmina.</w:t>
      </w:r>
      <w:r w:rsidRPr="00DC50C2">
        <w:rPr>
          <w:rFonts w:ascii="Arial" w:eastAsia="Times New Roman" w:hAnsi="Arial" w:cs="Arial"/>
          <w:sz w:val="24"/>
          <w:szCs w:val="24"/>
          <w:lang w:eastAsia="it-IT"/>
        </w:rPr>
        <w:t xml:space="preserve">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3E6ED00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3C2EC57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695AB09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573641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78D6C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7931C8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morte dei due codici ontici.</w:t>
      </w:r>
      <w:r w:rsidRPr="00DC50C2">
        <w:rPr>
          <w:rFonts w:ascii="Arial" w:eastAsia="Times New Roman" w:hAnsi="Arial" w:cs="Arial"/>
          <w:sz w:val="24"/>
          <w:szCs w:val="24"/>
          <w:lang w:eastAsia="it-IT"/>
        </w:rPr>
        <w:t xml:space="preserve">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11B977A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w:t>
      </w:r>
      <w:r w:rsidRPr="00DC50C2">
        <w:rPr>
          <w:rFonts w:ascii="Arial" w:eastAsia="Times New Roman" w:hAnsi="Arial" w:cs="Arial"/>
          <w:sz w:val="24"/>
          <w:szCs w:val="24"/>
          <w:lang w:eastAsia="it-IT"/>
        </w:rPr>
        <w:lastRenderedPageBreak/>
        <w:t>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32F0B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ECB52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9158F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w:t>
      </w:r>
      <w:r w:rsidRPr="00DC50C2">
        <w:rPr>
          <w:rFonts w:ascii="Arial" w:eastAsia="Times New Roman" w:hAnsi="Arial" w:cs="Arial"/>
          <w:sz w:val="24"/>
          <w:szCs w:val="24"/>
          <w:lang w:eastAsia="it-IT"/>
        </w:rPr>
        <w:lastRenderedPageBreak/>
        <w:t xml:space="preserve">uomini, orge di ogni genere, scambio dell’uomo e della donna all’interno di più coppie. </w:t>
      </w:r>
    </w:p>
    <w:p w14:paraId="3B2A84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919FF8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codice divino eterno</w:t>
      </w:r>
      <w:r w:rsidRPr="00DC50C2">
        <w:rPr>
          <w:rFonts w:ascii="Arial" w:eastAsia="Times New Roman" w:hAnsi="Arial" w:cs="Arial"/>
          <w:sz w:val="24"/>
          <w:szCs w:val="24"/>
          <w:lang w:eastAsia="it-IT"/>
        </w:rPr>
        <w:t xml:space="preserve">.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56CDF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CC4E6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Per Cristo in vista di Cristo</w:t>
      </w:r>
      <w:r w:rsidRPr="00DC50C2">
        <w:rPr>
          <w:rFonts w:ascii="Arial" w:eastAsia="Times New Roman" w:hAnsi="Arial" w:cs="Arial"/>
          <w:sz w:val="24"/>
          <w:szCs w:val="24"/>
          <w:lang w:eastAsia="it-IT"/>
        </w:rPr>
        <w:t xml:space="preserve">.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w:t>
      </w:r>
      <w:r w:rsidRPr="00DC50C2">
        <w:rPr>
          <w:rFonts w:ascii="Arial" w:eastAsia="Times New Roman" w:hAnsi="Arial" w:cs="Arial"/>
          <w:sz w:val="24"/>
          <w:szCs w:val="24"/>
          <w:lang w:eastAsia="it-IT"/>
        </w:rPr>
        <w:lastRenderedPageBreak/>
        <w:t xml:space="preserve">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8CB2D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5A0CE1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50E8F0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A9227E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w:t>
      </w:r>
      <w:r w:rsidRPr="00DC50C2">
        <w:rPr>
          <w:rFonts w:ascii="Arial" w:eastAsia="Times New Roman" w:hAnsi="Arial" w:cs="Arial"/>
          <w:sz w:val="24"/>
          <w:szCs w:val="24"/>
          <w:lang w:eastAsia="it-IT"/>
        </w:rPr>
        <w:lastRenderedPageBreak/>
        <w:t xml:space="preserve">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411CE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nuova creazione in Cristo, con Cristo, per Cristo</w:t>
      </w:r>
      <w:r w:rsidRPr="00DC50C2">
        <w:rPr>
          <w:rFonts w:ascii="Arial" w:eastAsia="Times New Roman" w:hAnsi="Arial" w:cs="Arial"/>
          <w:sz w:val="24"/>
          <w:szCs w:val="24"/>
          <w:lang w:eastAsia="it-IT"/>
        </w:rPr>
        <w:t xml:space="preserve">.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A35123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1095F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F8EE0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w:t>
      </w:r>
      <w:r w:rsidRPr="00DC50C2">
        <w:rPr>
          <w:rFonts w:ascii="Arial" w:eastAsia="Times New Roman" w:hAnsi="Arial" w:cs="Arial"/>
          <w:sz w:val="24"/>
          <w:szCs w:val="24"/>
          <w:lang w:eastAsia="it-IT"/>
        </w:rPr>
        <w:lastRenderedPageBreak/>
        <w:t xml:space="preserve">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74412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98D84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w:t>
      </w:r>
      <w:r w:rsidRPr="00DC50C2">
        <w:rPr>
          <w:rFonts w:ascii="Arial" w:eastAsia="Times New Roman" w:hAnsi="Arial" w:cs="Arial"/>
          <w:sz w:val="24"/>
          <w:szCs w:val="24"/>
          <w:lang w:eastAsia="it-IT"/>
        </w:rPr>
        <w:lastRenderedPageBreak/>
        <w:t xml:space="preserve">Redentore. Manca la vita con la quale vivere la sua missione. Cristo vita del Padre, il cristiano vita di Cristo. </w:t>
      </w:r>
    </w:p>
    <w:p w14:paraId="652827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08DE7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6EEABB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E31D87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194A491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1E2B47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1334E5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Da questa vocazione eterna, per decreto eterno del Padre nasce la vocazione alla perfetta conformazione a Cristo, con una obbedienza in tutto simile alla sua. </w:t>
      </w:r>
      <w:r w:rsidRPr="00DC50C2">
        <w:rPr>
          <w:rFonts w:ascii="Arial" w:eastAsia="Times New Roman" w:hAnsi="Arial" w:cs="Arial"/>
          <w:sz w:val="24"/>
          <w:szCs w:val="24"/>
          <w:lang w:eastAsia="it-IT"/>
        </w:rPr>
        <w:lastRenderedPageBreak/>
        <w:t>Questa vocazione è così rivelata dallo Spirito Santo per bocca dell’Apostolo Paolo:</w:t>
      </w:r>
    </w:p>
    <w:p w14:paraId="28524B0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81463E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1,1-18). </w:t>
      </w:r>
    </w:p>
    <w:p w14:paraId="414A0BB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nostra universale vocazione alla santità altro non è che vocazione alla perfetta cristificazione, cristificazione che si può compiere o realizzare in un solo modo: attraverso la personale, unica, perfetta obbedienza allo Spirito Santo che è obbedienza ad ogni suo carisma, obbedienza ad ogni ministero, obbedienza ad ogni missione, obbedienza ad ogni altro suo desiderio o volontà. Se manca questa personale, unica, perfetta obbedienza in tutto, in ogni cosa, in ogni sua volontà o desiderio, nessuno mai potrà raggiungere la sua vocazione alla santità, perché non raggiunge la sua perfetta cristificazione. Ministri e missioni possono essere uguali nel loro fine. Non uguali saranno sempre le modalità secondo le quali ministeri e missioni vanno vissuti. Le modalità sono sempre attuali e sempre dettate dallo Spirito Santo, da Lui volute, da Lui comandate. Per ogni obbedienza che lo Spirito ci chiede, vi sarà sempre una modalità differente di vivere il proprio ministero e di raggiungere la persona, unica, singolare cristificazione.</w:t>
      </w:r>
    </w:p>
    <w:p w14:paraId="50AF7B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Vangelo è uno, ma abbiamo quattro differenti modalità di scrittura di esso. Le modalità sono suggerite dallo Spirito Santo. La verità è una. Abbiamo però nel Nuovo Testamento ben ventisette Libri attraverso i quale essa viene annunciata. La divina Rivelazione è una. Ma i Libri attraverso i quali essa viene manifestata </w:t>
      </w:r>
      <w:r w:rsidRPr="00DC50C2">
        <w:rPr>
          <w:rFonts w:ascii="Arial" w:eastAsia="Times New Roman" w:hAnsi="Arial" w:cs="Arial"/>
          <w:sz w:val="24"/>
          <w:szCs w:val="24"/>
          <w:lang w:eastAsia="it-IT"/>
        </w:rPr>
        <w:lastRenderedPageBreak/>
        <w:t>sono ben settantatré. La santità di Cristo è una. Ogni Santo ha manifestato una sua particolare luce. Il Vangelo è uno. Le modalità del suo annuncio sono infinite. Possiamo applicare ai ministeri governati dallo Spirito Santo quanto è detto della sapienza:</w:t>
      </w:r>
    </w:p>
    <w:p w14:paraId="771A89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500B5B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Come non si può racchiudere la sapienza in uno schema pensato dagli uomini, così non si può racchiudere la sapienza in un ministero pensato e vissuto in schemi umani. Questo vale anche per la pastorale. Nessuno schema di pastorale potrà mai racchiudere e imprigionare in esso lo Spirito Santo. Questi rompe ogni schema e manda in frantumi tutti i nostri otri nei quali lo si vuole imprigionare, costringere, obbligare ad agire.</w:t>
      </w:r>
    </w:p>
    <w:p w14:paraId="5EB003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Verità delle verità: ogni vocazione viene dal Padre dei cieli, è suscitata per opera dello Spirito Santo, si può vivere nella sua verità solo nel corpo di Cristo. Se non si è vero corpo di Cristo, nessuna vocazione personale potrà essere portata a compimento. Nessuno si potrà mai dare una vocazione. Nessuno mai si potrà sostituire allo Spirito Santo. Nessuno potrà mai escludersi dal corpo di Cristo, pensando che tutto possa viversi  fuori e senza il corpo di Cristo e nessuno potrà escludere da esso un solo uomo, perché solo Cristo è il codice ontico di ogni uomo. È il solo codice per decreto eterno del Padre. </w:t>
      </w:r>
    </w:p>
    <w:p w14:paraId="2187A9B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Paolo, servo di Cristo Gesù, apostolo per vocazione, prescelto per annunziare il vangelo di Dio (Rm 1, 1). A quanti sono in Roma amati da Dio e santi per vocazione, grazia a voi e pace da Dio, Padre nostro, e dal Signore Gesù Cristo (Rm 1, 7). Considerate infatti la vostra vocazione, fratelli: non ci sono tra voi molti sapienti secondo la carne, non molti potenti, non molti nobili (1Cor 1, 26). Vi esorto dunque io, il prigioniero nel Signore, a comportarvi in maniera degna della vocazione che avete ricevuto (Ef 4, 1). Un solo corpo, un solo spirito, come una sola è la speranza alla quale siete stati chiamati, quella della vostra vocazione (Ef 4, 4): Egli infatti ci ha salvati e ci ha chiamati con una vocazione santa, non già in base alle nostre opere, ma secondo il suo proposito e la sua grazia; grazia che ci è stata data in Cristo </w:t>
      </w:r>
      <w:r w:rsidRPr="00DC50C2">
        <w:rPr>
          <w:rFonts w:ascii="Arial" w:eastAsia="Times New Roman" w:hAnsi="Arial" w:cs="Arial"/>
          <w:i/>
          <w:iCs/>
          <w:sz w:val="24"/>
          <w:szCs w:val="24"/>
          <w:lang w:eastAsia="it-IT"/>
        </w:rPr>
        <w:lastRenderedPageBreak/>
        <w:t>Gesù fin dall'eternità (2Tm 1, 9). Perciò, fratelli santi, partecipi di una vocazione celeste, fissate bene la mente in Gesù, l'apostolo e sommo sacerdote della fede che noi professiamo (Eb 3, 1). Quindi, fratelli, cercate di render sempre più sicura la vostra vocazione e la vostra elezione. Se farete questo non inciamperete mai (2Pt 1, 10).</w:t>
      </w:r>
    </w:p>
    <w:p w14:paraId="6C86280B"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chi crede nella Chiesa che vive di molteplici vocazioni? Crede in questa Chiesa chi mette ogni impegno per realizzare in sé la perfetta cristificazione e aiuta ogni altro uomo perché la possa realizzare nella sua vita. Oggi possiamo affermare che moltissimi cristiani non credono più in questa Chiesa dalle molteplici vocazioni. Non credono perché hanno escluso il Padre, hanno rinnegato  lo Spirito Santo, hanno rigettato il corpo di Cristo come unica e sola casa nella quale è possibile vivere la nostra primaria, essenziale vocazione: essere in Cristo, vivere con Cristo, vivere per lui. Ecco perché sono in grande errore tutti coloro che dichiarano la fratellanza universale senza Cristo Gesù. Tutti costoro vogliono un uomo che rimanga in eterno nella non possibilità di realizzare se stesso in Cristo Gesù, il suo unico e solo codice ontico per la sua vera vita. Sono altresì in grave errore quanti annunciano e insegnano che tutte le religioni sono uguali. Significa che in qualsiasi religione l’uomo può compiere la sua vocazione. Ora è evidente che neanche questa via è percorribile. Dove Cristo non regna, mai potrà regnare il vero uomo. Il vero uomo realizza la sua vocazione solo in Cristo, con Cristo, per Cristo. Ora è giusto che ogni discepolo di Gesù sappia che se la sua vita non scorre nella purissima verità di Cristo Gesù, lui non crede nella Chiesa dalle molteplici vocazioni. Non crede che ogni vocazione particolare è solo frutto, può essere solo frutto della realizzazione della sua vocazione di origine che è prima della stessa origine della creazione dell’uomo, perché l’uomo era già stato pensato dall’eternità come solo possibile in Cristo, con Cristo, per Cristo. Cristo è il decreto eterno e universale del Padre. Il Padre vuole che Cristo sia tutto in tutti e tutti devono essere in Cristo. È verità eterna: Cristo Gesù è il solo codice ontico dato dal Padre ad ogni uomo. Realizzare questo codice, vivere in questo codice, vivere con questo codice, vivere per questo codice, al fine di dargli vera vita, è la vocazione universale nella quale solamente è possibile realizzare le vocazioni personali. Chi esclude Cristo Gesù dalla sua vita, mai potrà realizzare la sua vocazione particolare o vocazione personale. Chi lo esclude per gli altri, compie una azione veramente iniqua. Impedisce agli altri di pervenire alla loro vera umanità. Li condanna a rimanere per sempre nella falsità e nella loro non compiutezza.</w:t>
      </w:r>
    </w:p>
    <w:p w14:paraId="71BB1D0A"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 conclusione di quanto già detto è cosa giusta offrire un pensiero sulla vocazione del cristiano così come è rivelata nella Prima Lettera di San Pietro Apostolo. Iniziamo da un pensiero che troviamo nel Libro di Giobbe. 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3255E9F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w:t>
      </w:r>
      <w:r w:rsidRPr="00DC50C2">
        <w:rPr>
          <w:rFonts w:ascii="Arial" w:eastAsia="Times New Roman" w:hAnsi="Arial" w:cs="Arial"/>
          <w:i/>
          <w:iCs/>
          <w:sz w:val="24"/>
          <w:szCs w:val="24"/>
          <w:lang w:eastAsia="it-IT"/>
        </w:rPr>
        <w:lastRenderedPageBreak/>
        <w:t xml:space="preserve">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24FD80C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2C41EFD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7899EE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4451539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7F00750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Dinanzi al mistero che avvolge l’intero universo creato, Giobbe confessa di aver parlato senza scienza, di aver agito da insipiente. Lui conosceva il Signore per sentito dire. Per questo si ricrede e si pente sopra polvere e cenere. Ecco le sue parole:</w:t>
      </w:r>
    </w:p>
    <w:p w14:paraId="4F96C8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69364F2" w14:textId="77777777" w:rsidR="00DC50C2" w:rsidRPr="00DC50C2" w:rsidRDefault="00DC50C2" w:rsidP="00DC50C2">
      <w:pPr>
        <w:spacing w:after="120" w:line="240" w:lineRule="auto"/>
        <w:ind w:left="567" w:right="567"/>
        <w:jc w:val="both"/>
        <w:rPr>
          <w:rFonts w:ascii="Arial" w:eastAsia="Times New Roman" w:hAnsi="Arial" w:cs="Arial"/>
          <w:sz w:val="24"/>
          <w:szCs w:val="24"/>
          <w:lang w:val="la-Latn" w:eastAsia="it-IT"/>
        </w:rPr>
      </w:pPr>
      <w:r w:rsidRPr="00DC50C2">
        <w:rPr>
          <w:rFonts w:ascii="Arial" w:eastAsia="Times New Roman" w:hAnsi="Arial" w:cs="Arial"/>
          <w:sz w:val="24"/>
          <w:szCs w:val="24"/>
          <w:lang w:val="la-Latn" w:eastAsia="it-IT"/>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3F947AF8" w14:textId="77777777" w:rsidR="00DC50C2" w:rsidRPr="00DC50C2" w:rsidRDefault="00DC50C2" w:rsidP="00DC50C2">
      <w:pPr>
        <w:spacing w:after="120" w:line="240" w:lineRule="auto"/>
        <w:ind w:left="567" w:right="567"/>
        <w:jc w:val="both"/>
        <w:rPr>
          <w:rFonts w:ascii="Greek" w:eastAsia="Times New Roman" w:hAnsi="Greek" w:cs="Arial"/>
          <w:sz w:val="24"/>
          <w:szCs w:val="24"/>
          <w:lang w:eastAsia="it-IT"/>
        </w:rPr>
      </w:pPr>
      <w:r w:rsidRPr="00DC50C2">
        <w:rPr>
          <w:rFonts w:ascii="Greek" w:eastAsia="Times New Roman" w:hAnsi="Greek" w:cs="Arial"/>
          <w:sz w:val="24"/>
          <w:szCs w:val="24"/>
          <w:lang w:val="la-Latn" w:eastAsia="it-IT"/>
        </w:rPr>
        <w:t xml:space="preserve">`Upolabën d Iwb lšgei tù kur…J : Oda Óti p£nta dÚnasai, ¢dunate‹ dš soi oÙqšn. t…j g£r ™stin Ð krÚptwn se boul»n; feidÒmenoj d </w:t>
      </w:r>
      <w:r w:rsidRPr="00DC50C2">
        <w:rPr>
          <w:rFonts w:ascii="Cambria" w:eastAsia="Times New Roman" w:hAnsi="Cambria" w:cs="Cambria"/>
          <w:sz w:val="24"/>
          <w:szCs w:val="24"/>
          <w:lang w:val="la-Latn" w:eastAsia="it-IT"/>
        </w:rPr>
        <w:t>·</w:t>
      </w:r>
      <w:r w:rsidRPr="00DC50C2">
        <w:rPr>
          <w:rFonts w:ascii="Greek" w:eastAsia="Times New Roman" w:hAnsi="Greek" w:cs="Arial"/>
          <w:sz w:val="24"/>
          <w:szCs w:val="24"/>
          <w:lang w:val="la-Latn" w:eastAsia="it-IT"/>
        </w:rPr>
        <w:t>hm</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twn ka</w:t>
      </w:r>
      <w:r w:rsidRPr="00DC50C2">
        <w:rPr>
          <w:rFonts w:ascii="Greek" w:eastAsia="Times New Roman" w:hAnsi="Greek" w:cs="Greek"/>
          <w:sz w:val="24"/>
          <w:szCs w:val="24"/>
          <w:lang w:val="la-Latn" w:eastAsia="it-IT"/>
        </w:rPr>
        <w:t>ˆ</w:t>
      </w:r>
      <w:r w:rsidRPr="00DC50C2">
        <w:rPr>
          <w:rFonts w:ascii="Greek" w:eastAsia="Times New Roman" w:hAnsi="Greek" w:cs="Arial"/>
          <w:sz w:val="24"/>
          <w:szCs w:val="24"/>
          <w:lang w:val="la-Latn" w:eastAsia="it-IT"/>
        </w:rPr>
        <w:t xml:space="preserve"> s</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o</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etai kr</w:t>
      </w:r>
      <w:r w:rsidRPr="00DC50C2">
        <w:rPr>
          <w:rFonts w:ascii="Greek" w:eastAsia="Times New Roman" w:hAnsi="Greek" w:cs="Greek"/>
          <w:sz w:val="24"/>
          <w:szCs w:val="24"/>
          <w:lang w:val="la-Latn" w:eastAsia="it-IT"/>
        </w:rPr>
        <w:t>Ú</w:t>
      </w:r>
      <w:r w:rsidRPr="00DC50C2">
        <w:rPr>
          <w:rFonts w:ascii="Greek" w:eastAsia="Times New Roman" w:hAnsi="Greek" w:cs="Arial"/>
          <w:sz w:val="24"/>
          <w:szCs w:val="24"/>
          <w:lang w:val="la-Latn" w:eastAsia="it-IT"/>
        </w:rPr>
        <w:t>ptein; t</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j d</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naggele</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moi </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o</w:t>
      </w:r>
      <w:r w:rsidRPr="00DC50C2">
        <w:rPr>
          <w:rFonts w:ascii="Greek" w:eastAsia="Times New Roman" w:hAnsi="Greek" w:cs="Greek"/>
          <w:sz w:val="24"/>
          <w:szCs w:val="24"/>
          <w:lang w:val="la-Latn" w:eastAsia="it-IT"/>
        </w:rPr>
        <w:t>Ù</w:t>
      </w:r>
      <w:r w:rsidRPr="00DC50C2">
        <w:rPr>
          <w:rFonts w:ascii="Greek" w:eastAsia="Times New Roman" w:hAnsi="Greek" w:cs="Arial"/>
          <w:sz w:val="24"/>
          <w:szCs w:val="24"/>
          <w:lang w:val="la-Latn" w:eastAsia="it-IT"/>
        </w:rPr>
        <w:t xml:space="preserve">k </w:t>
      </w:r>
      <w:r w:rsidRPr="00DC50C2">
        <w:rPr>
          <w:rFonts w:ascii="Greek" w:eastAsia="Times New Roman" w:hAnsi="Greek" w:cs="Greek"/>
          <w:sz w:val="24"/>
          <w:szCs w:val="24"/>
          <w:lang w:val="la-Latn" w:eastAsia="it-IT"/>
        </w:rPr>
        <w:t>É</w:t>
      </w:r>
      <w:r w:rsidRPr="00DC50C2">
        <w:rPr>
          <w:rFonts w:ascii="Greek" w:eastAsia="Times New Roman" w:hAnsi="Greek" w:cs="Arial"/>
          <w:sz w:val="24"/>
          <w:szCs w:val="24"/>
          <w:lang w:val="la-Latn" w:eastAsia="it-IT"/>
        </w:rPr>
        <w:t>dein, meg</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la ka</w:t>
      </w:r>
      <w:r w:rsidRPr="00DC50C2">
        <w:rPr>
          <w:rFonts w:ascii="Greek" w:eastAsia="Times New Roman" w:hAnsi="Greek" w:cs="Greek"/>
          <w:sz w:val="24"/>
          <w:szCs w:val="24"/>
          <w:lang w:val="la-Latn" w:eastAsia="it-IT"/>
        </w:rPr>
        <w:t>ˆ</w:t>
      </w:r>
      <w:r w:rsidRPr="00DC50C2">
        <w:rPr>
          <w:rFonts w:ascii="Greek" w:eastAsia="Times New Roman" w:hAnsi="Greek" w:cs="Arial"/>
          <w:sz w:val="24"/>
          <w:szCs w:val="24"/>
          <w:lang w:val="la-Latn" w:eastAsia="it-IT"/>
        </w:rPr>
        <w:t xml:space="preserve"> qaumast</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 o</w:t>
      </w:r>
      <w:r w:rsidRPr="00DC50C2">
        <w:rPr>
          <w:rFonts w:ascii="Greek" w:eastAsia="Times New Roman" w:hAnsi="Greek" w:cs="Greek"/>
          <w:sz w:val="24"/>
          <w:szCs w:val="24"/>
          <w:lang w:val="la-Latn" w:eastAsia="it-IT"/>
        </w:rPr>
        <w:t>Ù</w:t>
      </w:r>
      <w:r w:rsidRPr="00DC50C2">
        <w:rPr>
          <w:rFonts w:ascii="Greek" w:eastAsia="Times New Roman" w:hAnsi="Greek" w:cs="Arial"/>
          <w:sz w:val="24"/>
          <w:szCs w:val="24"/>
          <w:lang w:val="la-Latn" w:eastAsia="it-IT"/>
        </w:rPr>
        <w:t xml:space="preserve">k </w:t>
      </w:r>
      <w:r w:rsidRPr="00DC50C2">
        <w:rPr>
          <w:rFonts w:ascii="Greek" w:eastAsia="Times New Roman" w:hAnsi="Greek" w:cs="Greek"/>
          <w:sz w:val="24"/>
          <w:szCs w:val="24"/>
          <w:lang w:val="la-Latn" w:eastAsia="it-IT"/>
        </w:rPr>
        <w:t>º</w:t>
      </w:r>
      <w:r w:rsidRPr="00DC50C2">
        <w:rPr>
          <w:rFonts w:ascii="Greek" w:eastAsia="Times New Roman" w:hAnsi="Greek" w:cs="Arial"/>
          <w:sz w:val="24"/>
          <w:szCs w:val="24"/>
          <w:lang w:val="la-Latn" w:eastAsia="it-IT"/>
        </w:rPr>
        <w:t>pist</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 xml:space="preserve">mhn; </w:t>
      </w:r>
      <w:r w:rsidRPr="00DC50C2">
        <w:rPr>
          <w:rFonts w:ascii="Greek" w:eastAsia="Times New Roman" w:hAnsi="Greek" w:cs="Greek"/>
          <w:sz w:val="24"/>
          <w:szCs w:val="24"/>
          <w:lang w:val="la-Latn" w:eastAsia="it-IT"/>
        </w:rPr>
        <w:t>¥</w:t>
      </w:r>
      <w:r w:rsidRPr="00DC50C2">
        <w:rPr>
          <w:rFonts w:ascii="Greek" w:eastAsia="Times New Roman" w:hAnsi="Greek" w:cs="Arial"/>
          <w:sz w:val="24"/>
          <w:szCs w:val="24"/>
          <w:lang w:val="la-Latn" w:eastAsia="it-IT"/>
        </w:rPr>
        <w:t>kouson d</w:t>
      </w:r>
      <w:r w:rsidRPr="00DC50C2">
        <w:rPr>
          <w:rFonts w:ascii="Greek" w:eastAsia="Times New Roman" w:hAnsi="Greek" w:cs="Greek"/>
          <w:sz w:val="24"/>
          <w:szCs w:val="24"/>
          <w:lang w:val="la-Latn" w:eastAsia="it-IT"/>
        </w:rPr>
        <w:t>š</w:t>
      </w:r>
      <w:r w:rsidRPr="00DC50C2">
        <w:rPr>
          <w:rFonts w:ascii="Greek" w:eastAsia="Times New Roman" w:hAnsi="Greek" w:cs="Arial"/>
          <w:sz w:val="24"/>
          <w:szCs w:val="24"/>
          <w:lang w:val="la-Latn" w:eastAsia="it-IT"/>
        </w:rPr>
        <w:t xml:space="preserve"> mou, k</w:t>
      </w:r>
      <w:r w:rsidRPr="00DC50C2">
        <w:rPr>
          <w:rFonts w:ascii="Greek" w:eastAsia="Times New Roman" w:hAnsi="Greek" w:cs="Greek"/>
          <w:sz w:val="24"/>
          <w:szCs w:val="24"/>
          <w:lang w:val="la-Latn" w:eastAsia="it-IT"/>
        </w:rPr>
        <w:t>Ú</w:t>
      </w:r>
      <w:r w:rsidRPr="00DC50C2">
        <w:rPr>
          <w:rFonts w:ascii="Greek" w:eastAsia="Times New Roman" w:hAnsi="Greek" w:cs="Arial"/>
          <w:sz w:val="24"/>
          <w:szCs w:val="24"/>
          <w:lang w:val="la-Latn" w:eastAsia="it-IT"/>
        </w:rPr>
        <w:t xml:space="preserve">rie, †na k¢gë lal»sw: ™rwt»sw dš se, sÝ dš me d…daxon. ¢ko¾n mn çtÕj ½kouÒn sou tÕ prÒteron, nunˆ d Ð ÑfqalmÒj mou ˜Òrakšn se: diÕ ™faÚlisa ™mautÕn kaˆ ™t£khn, ¼ghmai d ™mautÕn gÁn kaˆ spodÒn. </w:t>
      </w:r>
      <w:r w:rsidRPr="00DC50C2">
        <w:rPr>
          <w:rFonts w:ascii="Greek" w:eastAsia="Times New Roman" w:hAnsi="Greek" w:cs="Arial"/>
          <w:sz w:val="24"/>
          <w:szCs w:val="24"/>
          <w:lang w:eastAsia="it-IT"/>
        </w:rPr>
        <w:t xml:space="preserve">(Gb 42,1-6). </w:t>
      </w:r>
    </w:p>
    <w:p w14:paraId="3E3E5AE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79313AF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70AFC54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22314EB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58A6061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744590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w:t>
      </w:r>
      <w:r w:rsidRPr="00DC50C2">
        <w:rPr>
          <w:rFonts w:ascii="Arial" w:eastAsia="Times New Roman" w:hAnsi="Arial" w:cs="Arial"/>
          <w:sz w:val="24"/>
          <w:szCs w:val="24"/>
          <w:lang w:eastAsia="it-IT"/>
        </w:rPr>
        <w:lastRenderedPageBreak/>
        <w:t xml:space="preserve">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2BD2E0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val="la-Latn" w:eastAsia="it-IT"/>
        </w:rPr>
        <w:t xml:space="preserve">Auditu auris audivi te, nunc autem oculus meus videt te. </w:t>
      </w:r>
      <w:r w:rsidRPr="00DC50C2">
        <w:rPr>
          <w:rFonts w:ascii="Arial" w:eastAsia="Times New Roman" w:hAnsi="Arial" w:cs="Arial"/>
          <w:sz w:val="24"/>
          <w:szCs w:val="24"/>
          <w:lang w:eastAsia="it-IT"/>
        </w:rPr>
        <w:t>Giobbe in qualche modo è scusabile. Non appartiene neanche al popolo del Signore, popolo arricchito del dono non solo della Legge, ma anche della sapienza. Non scusabili oggi sono di discepoli di Gesù, che hanno rinnegato la Divina Rivelazione assieme alla Sacra Tradizione</w:t>
      </w:r>
      <w:r w:rsidRPr="00DC50C2">
        <w:rPr>
          <w:rFonts w:ascii="Arial" w:eastAsia="Times New Roman" w:hAnsi="Arial" w:cs="Arial"/>
          <w:sz w:val="24"/>
          <w:szCs w:val="24"/>
          <w:lang w:val="la-Latn" w:eastAsia="it-IT"/>
        </w:rPr>
        <w:t xml:space="preserve"> et ideo insipienter loquuntur.</w:t>
      </w:r>
      <w:r w:rsidRPr="00DC50C2">
        <w:rPr>
          <w:rFonts w:ascii="Arial" w:eastAsia="Times New Roman" w:hAnsi="Arial" w:cs="Arial"/>
          <w:sz w:val="24"/>
          <w:szCs w:val="24"/>
          <w:lang w:eastAsia="it-IT"/>
        </w:rPr>
        <w:t xml:space="preserve"> Oggi se c’è una persona che parla da insipiente è proprio il cristiano. Parla da insipiente, perché parla</w:t>
      </w:r>
      <w:r w:rsidRPr="00DC50C2">
        <w:rPr>
          <w:rFonts w:ascii="Arial" w:eastAsia="Times New Roman" w:hAnsi="Arial" w:cs="Arial"/>
          <w:sz w:val="24"/>
          <w:szCs w:val="24"/>
          <w:lang w:val="la-Latn" w:eastAsia="it-IT"/>
        </w:rPr>
        <w:t xml:space="preserve"> absque scientia. </w:t>
      </w:r>
      <w:r w:rsidRPr="00DC50C2">
        <w:rPr>
          <w:rFonts w:ascii="Arial" w:eastAsia="Times New Roman" w:hAnsi="Arial" w:cs="Arial"/>
          <w:sz w:val="24"/>
          <w:szCs w:val="24"/>
          <w:lang w:eastAsia="it-IT"/>
        </w:rPr>
        <w:t xml:space="preserve">Parla </w:t>
      </w:r>
      <w:r w:rsidRPr="00DC50C2">
        <w:rPr>
          <w:rFonts w:ascii="Arial" w:eastAsia="Times New Roman" w:hAnsi="Arial" w:cs="Arial"/>
          <w:sz w:val="24"/>
          <w:szCs w:val="24"/>
          <w:lang w:val="la-Latn" w:eastAsia="it-IT"/>
        </w:rPr>
        <w:t>absque scientia</w:t>
      </w:r>
      <w:r w:rsidRPr="00DC50C2">
        <w:rPr>
          <w:rFonts w:ascii="Arial" w:eastAsia="Times New Roman" w:hAnsi="Arial" w:cs="Arial"/>
          <w:sz w:val="24"/>
          <w:szCs w:val="24"/>
          <w:lang w:eastAsia="it-IT"/>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Ecco i frutti della non scienza del cristiano:</w:t>
      </w:r>
    </w:p>
    <w:p w14:paraId="5409B7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creazione di un nuovissimo idolo</w:t>
      </w:r>
      <w:r w:rsidRPr="00DC50C2">
        <w:rPr>
          <w:rFonts w:ascii="Arial" w:eastAsia="Times New Roman" w:hAnsi="Arial" w:cs="Arial"/>
          <w:sz w:val="24"/>
          <w:szCs w:val="24"/>
          <w:lang w:eastAsia="it-IT"/>
        </w:rPr>
        <w:t xml:space="preserve">.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13D4B0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Primo Disastro</w:t>
      </w:r>
      <w:r w:rsidRPr="00DC50C2">
        <w:rPr>
          <w:rFonts w:ascii="Arial" w:eastAsia="Times New Roman" w:hAnsi="Arial" w:cs="Arial"/>
          <w:sz w:val="24"/>
          <w:szCs w:val="24"/>
          <w:lang w:eastAsia="it-IT"/>
        </w:rPr>
        <w:t xml:space="preserve">: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w:t>
      </w:r>
      <w:r w:rsidRPr="00DC50C2">
        <w:rPr>
          <w:rFonts w:ascii="Arial" w:eastAsia="Times New Roman" w:hAnsi="Arial" w:cs="Arial"/>
          <w:sz w:val="24"/>
          <w:szCs w:val="24"/>
          <w:lang w:eastAsia="it-IT"/>
        </w:rPr>
        <w:lastRenderedPageBreak/>
        <w:t xml:space="preserve">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618556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Secondo Disastro</w:t>
      </w:r>
      <w:r w:rsidRPr="00DC50C2">
        <w:rPr>
          <w:rFonts w:ascii="Arial" w:eastAsia="Times New Roman" w:hAnsi="Arial" w:cs="Arial"/>
          <w:sz w:val="24"/>
          <w:szCs w:val="24"/>
          <w:lang w:eastAsia="it-IT"/>
        </w:rPr>
        <w:t xml:space="preserve">: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così devastante da distruggere la stessa vecchia natura, corrompendola e degradandola senza più rimedio. </w:t>
      </w:r>
    </w:p>
    <w:p w14:paraId="535C168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Terzo Disastro</w:t>
      </w:r>
      <w:r w:rsidRPr="00DC50C2">
        <w:rPr>
          <w:rFonts w:ascii="Arial" w:eastAsia="Times New Roman" w:hAnsi="Arial" w:cs="Arial"/>
          <w:sz w:val="24"/>
          <w:szCs w:val="24"/>
          <w:lang w:eastAsia="it-IT"/>
        </w:rPr>
        <w:t>: 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0ED9EC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w:t>
      </w:r>
      <w:r w:rsidRPr="00DC50C2">
        <w:rPr>
          <w:rFonts w:ascii="Arial" w:eastAsia="Times New Roman" w:hAnsi="Arial" w:cs="Arial"/>
          <w:sz w:val="24"/>
          <w:szCs w:val="24"/>
          <w:lang w:eastAsia="it-IT"/>
        </w:rPr>
        <w:lastRenderedPageBreak/>
        <w:t xml:space="preserve">figli di Abramo: “Nella tua discendenza saranno benedette tutte le nazioni della terra”. Parola di Dio ad Abramo. </w:t>
      </w:r>
    </w:p>
    <w:p w14:paraId="5963016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Quarto Disastro</w:t>
      </w:r>
      <w:r w:rsidRPr="00DC50C2">
        <w:rPr>
          <w:rFonts w:ascii="Arial" w:eastAsia="Times New Roman" w:hAnsi="Arial" w:cs="Arial"/>
          <w:sz w:val="24"/>
          <w:szCs w:val="24"/>
          <w:lang w:eastAsia="it-IT"/>
        </w:rPr>
        <w:t xml:space="preserve">: 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463AE8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peccato, amore di falsità e di menzogna, di tenebre e di inganno che mai potrà salvare l’uomo. </w:t>
      </w:r>
    </w:p>
    <w:p w14:paraId="5CE8D8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Quinto Disastro</w:t>
      </w:r>
      <w:r w:rsidRPr="00DC50C2">
        <w:rPr>
          <w:rFonts w:ascii="Arial" w:eastAsia="Times New Roman" w:hAnsi="Arial" w:cs="Arial"/>
          <w:sz w:val="24"/>
          <w:szCs w:val="24"/>
          <w:lang w:eastAsia="it-IT"/>
        </w:rPr>
        <w:t xml:space="preserve">: 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w:t>
      </w:r>
      <w:r w:rsidRPr="00DC50C2">
        <w:rPr>
          <w:rFonts w:ascii="Arial" w:eastAsia="Times New Roman" w:hAnsi="Arial" w:cs="Arial"/>
          <w:sz w:val="24"/>
          <w:szCs w:val="24"/>
          <w:lang w:eastAsia="it-IT"/>
        </w:rPr>
        <w:lastRenderedPageBreak/>
        <w:t>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6BB5CA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Sesto Disastro</w:t>
      </w:r>
      <w:r w:rsidRPr="00DC50C2">
        <w:rPr>
          <w:rFonts w:ascii="Arial" w:eastAsia="Times New Roman" w:hAnsi="Arial" w:cs="Arial"/>
          <w:sz w:val="24"/>
          <w:szCs w:val="24"/>
          <w:lang w:eastAsia="it-IT"/>
        </w:rPr>
        <w:t xml:space="preserve">: 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3838F1F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7BA7C1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e della Sacra Tradizione. Oggi è come se gli araldi del Signore </w:t>
      </w:r>
      <w:r w:rsidRPr="00DC50C2">
        <w:rPr>
          <w:rFonts w:ascii="Arial" w:eastAsia="Times New Roman" w:hAnsi="Arial" w:cs="Arial"/>
          <w:sz w:val="24"/>
          <w:szCs w:val="24"/>
          <w:lang w:eastAsia="it-IT"/>
        </w:rPr>
        <w:lastRenderedPageBreak/>
        <w:t>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6DC21E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4B0C7C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Settimo Disastro</w:t>
      </w:r>
      <w:r w:rsidRPr="00DC50C2">
        <w:rPr>
          <w:rFonts w:ascii="Arial" w:eastAsia="Times New Roman" w:hAnsi="Arial" w:cs="Arial"/>
          <w:sz w:val="24"/>
          <w:szCs w:val="24"/>
          <w:lang w:eastAsia="it-IT"/>
        </w:rPr>
        <w:t xml:space="preserve">: Il Vangelo non più unica luce di salvezza. Quanto l’Apostolo Paolo scrive ai Galati è verità eterna: “Però non c’è un altro Vangelo”.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390CCC4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w:t>
      </w:r>
      <w:r w:rsidRPr="00DC50C2">
        <w:rPr>
          <w:rFonts w:ascii="Arial" w:eastAsia="Times New Roman" w:hAnsi="Arial" w:cs="Arial"/>
          <w:sz w:val="24"/>
          <w:szCs w:val="24"/>
          <w:lang w:eastAsia="it-IT"/>
        </w:rPr>
        <w:lastRenderedPageBreak/>
        <w:t>Spirito Santo. Si annuncia Gesù, ma non il Gesù dello Spirito Santo. Si vuole credere in Gesù, ma non nel Gesù dello Spirito Santo.</w:t>
      </w:r>
    </w:p>
    <w:p w14:paraId="3B0603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70B0178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Ottavo Disastro</w:t>
      </w:r>
      <w:r w:rsidRPr="00DC50C2">
        <w:rPr>
          <w:rFonts w:ascii="Arial" w:eastAsia="Times New Roman" w:hAnsi="Arial" w:cs="Arial"/>
          <w:sz w:val="24"/>
          <w:szCs w:val="24"/>
          <w:lang w:eastAsia="it-IT"/>
        </w:rPr>
        <w:t xml:space="preserve">: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2E84C33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364299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33F69A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Nono Disastro</w:t>
      </w:r>
      <w:r w:rsidRPr="00DC50C2">
        <w:rPr>
          <w:rFonts w:ascii="Arial" w:eastAsia="Times New Roman" w:hAnsi="Arial" w:cs="Arial"/>
          <w:sz w:val="24"/>
          <w:szCs w:val="24"/>
          <w:lang w:eastAsia="it-IT"/>
        </w:rPr>
        <w:t xml:space="preserve">: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1683E1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dona sempre agli altri ciò che è degli altri e attribuisce a se stesso ciò che è frutto della sua mente e del suo cuore. Per onestà: ciò che è della Scrittura va dato alla Scrittura. Ciò che è della mente, va dato alla mente. </w:t>
      </w:r>
    </w:p>
    <w:p w14:paraId="5C68C2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Decimo Disastro</w:t>
      </w:r>
      <w:r w:rsidRPr="00DC50C2">
        <w:rPr>
          <w:rFonts w:ascii="Arial" w:eastAsia="Times New Roman" w:hAnsi="Arial" w:cs="Arial"/>
          <w:sz w:val="24"/>
          <w:szCs w:val="24"/>
          <w:lang w:eastAsia="it-IT"/>
        </w:rPr>
        <w:t xml:space="preserve">: 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39F62C8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341610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Dio poi lo ha rivestito con qualche piuma di Vangelo perché l’inganno venisse nascosto e reso invisibile ai cuori e alle menti. Così abbiamo da un lato il pensiero dotto, sapiente, intelligente che cammina su questo sentiero del Dio </w:t>
      </w:r>
      <w:r w:rsidRPr="00DC50C2">
        <w:rPr>
          <w:rFonts w:ascii="Arial" w:eastAsia="Times New Roman" w:hAnsi="Arial" w:cs="Arial"/>
          <w:sz w:val="24"/>
          <w:szCs w:val="24"/>
          <w:lang w:eastAsia="it-IT"/>
        </w:rPr>
        <w:lastRenderedPageBreak/>
        <w:t xml:space="preserve">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4D9159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5C2A43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5C7C9B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Undicesimo Disastro</w:t>
      </w:r>
      <w:r w:rsidRPr="00DC50C2">
        <w:rPr>
          <w:rFonts w:ascii="Arial" w:eastAsia="Times New Roman" w:hAnsi="Arial" w:cs="Arial"/>
          <w:sz w:val="24"/>
          <w:szCs w:val="24"/>
          <w:lang w:eastAsia="it-IT"/>
        </w:rPr>
        <w:t xml:space="preserve">: 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335959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05C582E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Urge ritornare alle sorgenti eterne della nostra verità, che non è verità del cristiano, ma verità dell’uomo. Cristo è la verità e la vita, la grazia e la luce, la via e la pace, di ogni uomo. Finché Cristo verità e Cristo vita non sarà confessato </w:t>
      </w:r>
      <w:r w:rsidRPr="00DC50C2">
        <w:rPr>
          <w:rFonts w:ascii="Arial" w:eastAsia="Times New Roman" w:hAnsi="Arial" w:cs="Arial"/>
          <w:sz w:val="24"/>
          <w:szCs w:val="24"/>
          <w:lang w:eastAsia="it-IT"/>
        </w:rPr>
        <w:lastRenderedPageBreak/>
        <w:t>secondo la più pura e santa fede, la Chiesa sarà vista sempre come una organizzazione di pura 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053C7E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Parlare </w:t>
      </w:r>
      <w:r w:rsidRPr="00DC50C2">
        <w:rPr>
          <w:rFonts w:ascii="Arial" w:eastAsia="Times New Roman" w:hAnsi="Arial" w:cs="Arial"/>
          <w:sz w:val="24"/>
          <w:szCs w:val="24"/>
          <w:lang w:val="la-Latn" w:eastAsia="it-IT"/>
        </w:rPr>
        <w:t>absque scientia</w:t>
      </w:r>
      <w:r w:rsidRPr="00DC50C2">
        <w:rPr>
          <w:rFonts w:ascii="Arial" w:eastAsia="Times New Roman" w:hAnsi="Arial" w:cs="Arial"/>
          <w:sz w:val="24"/>
          <w:szCs w:val="24"/>
          <w:lang w:eastAsia="it-IT"/>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7CCF2F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Gli undici disastri appena accennati sono solo la punta di questo enorme Iceberg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3365CF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63D17E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val="la-Latn" w:eastAsia="it-IT"/>
        </w:rPr>
        <w:t>Si quis loquitur quasi sermones Dei</w:t>
      </w:r>
      <w:r w:rsidRPr="00DC50C2">
        <w:rPr>
          <w:rFonts w:ascii="Arial" w:eastAsia="Times New Roman" w:hAnsi="Arial" w:cs="Arial"/>
          <w:b/>
          <w:bCs/>
          <w:sz w:val="24"/>
          <w:szCs w:val="24"/>
          <w:lang w:eastAsia="it-IT"/>
        </w:rPr>
        <w:t xml:space="preserve">. </w:t>
      </w:r>
      <w:r w:rsidRPr="00DC50C2">
        <w:rPr>
          <w:rFonts w:ascii="Arial" w:eastAsia="Times New Roman" w:hAnsi="Arial" w:cs="Arial"/>
          <w:sz w:val="24"/>
          <w:szCs w:val="24"/>
          <w:lang w:eastAsia="it-IT"/>
        </w:rPr>
        <w:t xml:space="preserve">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 assistenza dello Spirito </w:t>
      </w:r>
      <w:r w:rsidRPr="00DC50C2">
        <w:rPr>
          <w:rFonts w:ascii="Arial" w:eastAsia="Times New Roman" w:hAnsi="Arial" w:cs="Arial"/>
          <w:sz w:val="24"/>
          <w:szCs w:val="24"/>
          <w:lang w:eastAsia="it-IT"/>
        </w:rPr>
        <w:lastRenderedPageBreak/>
        <w:t>Santo. Quando ci si separa dallo Spirito di Dio la missione muore. Senza di Lui diviene impossibile darle qualsiasi forma di vita.</w:t>
      </w:r>
    </w:p>
    <w:p w14:paraId="76F6774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w:t>
      </w:r>
    </w:p>
    <w:p w14:paraId="684B18B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w:t>
      </w:r>
    </w:p>
    <w:p w14:paraId="23FF0AC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0A4E45C6" w14:textId="77777777" w:rsidR="00DC50C2" w:rsidRPr="00DC50C2" w:rsidRDefault="00DC50C2" w:rsidP="00DC50C2">
      <w:pPr>
        <w:spacing w:after="120" w:line="240" w:lineRule="auto"/>
        <w:ind w:left="567" w:right="567"/>
        <w:jc w:val="both"/>
        <w:rPr>
          <w:rFonts w:ascii="Arial" w:eastAsia="Times New Roman" w:hAnsi="Arial" w:cs="Arial"/>
          <w:sz w:val="24"/>
          <w:szCs w:val="24"/>
          <w:lang w:val="la-Latn" w:eastAsia="it-IT"/>
        </w:rPr>
      </w:pPr>
      <w:r w:rsidRPr="00DC50C2">
        <w:rPr>
          <w:rFonts w:ascii="Arial" w:eastAsia="Times New Roman" w:hAnsi="Arial" w:cs="Arial"/>
          <w:sz w:val="24"/>
          <w:szCs w:val="24"/>
          <w:lang w:val="la-Latn" w:eastAsia="it-IT"/>
        </w:rPr>
        <w:t xml:space="preserve">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 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77D77499" w14:textId="77777777" w:rsidR="00DC50C2" w:rsidRPr="00DC50C2" w:rsidRDefault="00DC50C2" w:rsidP="00DC50C2">
      <w:pPr>
        <w:spacing w:after="120" w:line="240" w:lineRule="auto"/>
        <w:ind w:left="567" w:right="567"/>
        <w:jc w:val="both"/>
        <w:rPr>
          <w:rFonts w:ascii="Greek" w:eastAsia="Times New Roman" w:hAnsi="Greek" w:cs="Arial"/>
          <w:sz w:val="24"/>
          <w:szCs w:val="24"/>
          <w:lang w:val="la-Latn" w:eastAsia="it-IT"/>
        </w:rPr>
      </w:pPr>
      <w:r w:rsidRPr="00DC50C2">
        <w:rPr>
          <w:rFonts w:ascii="Greek" w:eastAsia="Times New Roman" w:hAnsi="Greek" w:cs="Arial"/>
          <w:sz w:val="24"/>
          <w:szCs w:val="24"/>
          <w:lang w:val="la-Latn" w:eastAsia="it-IT"/>
        </w:rPr>
        <w:t xml:space="preserve">`O ¥nwqen ™rcÒmenoj ™p£nw p£ntwn ™st…n: Ð ín ™k tÁj gÁj ™k tÁj gÁj ™stin kaˆ ™k tÁj gÁj lale‹. Ð ™k toà oÙranoà ™rcÒmenoj [™p£nw p£ntwn ™st…n: Ön g¦r ¢pšsteilen Ð qeÕj t¦ »mata toà qeoà lale‹, oÙ g¦r ™k mštrou d…dwsin tÕ pneàma. (Gv 3,31-34). Ð ¢gaqÕj ¥nqrwpoj ™k toà ¢gaqoà qhsauroà tÁj kard…aj profšrei tÕ ¢gaqÒn, kaˆ Ð ponhrÕj ™k toà ponhroà profšrei tÕ ponhrÒn: ™k g¦r perisseÚmatoj kard…aj lale‹ tÕ stÒma aÙtoà. (Lc 6,45). § kaˆ laloàmen oÙk ™n didakto‹j ¢nqrwp…nhj sof…aj lÒgoij ¢ll' ™n didakto‹j pneÚmatoj, pneumatiko‹j pneumatik¦ sugkr…nontej. (1Cor 2,13).  e‡ tij lale‹, æj lÒgia qeoà: e‡ tij diakone‹, æj ™x „scÚoj Âj corhge‹ Ð qeÒj: †na ™n p©sin dox£zhtai Ð qeÕj di¦ 'Ihsoà Cristoà, ú ™stin ¹ dÒxa kaˆ tÕ kr£toj e„j toÝj a„înaj tîn a„ènwn: ¢m»n. (1Pt 4,11). Oáto… e„sin goggusta…, memy…moiroi, </w:t>
      </w:r>
      <w:r w:rsidRPr="00DC50C2">
        <w:rPr>
          <w:rFonts w:ascii="Greek" w:eastAsia="Times New Roman" w:hAnsi="Greek" w:cs="Arial"/>
          <w:sz w:val="24"/>
          <w:szCs w:val="24"/>
          <w:lang w:val="la-Latn" w:eastAsia="it-IT"/>
        </w:rPr>
        <w:lastRenderedPageBreak/>
        <w:t xml:space="preserve">kat¦ t¦j ™piqum…aj ˜autîn poreuÒmenoi, kaˆ tÕ stÒma aÙtîn lale‹ Øpšrogka, qaum£zontej prÒswpa çfele…aj c£rin. (Gd 16). </w:t>
      </w:r>
    </w:p>
    <w:p w14:paraId="1FA110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 </w:t>
      </w:r>
      <w:r w:rsidRPr="00DC50C2">
        <w:rPr>
          <w:rFonts w:ascii="Arial" w:eastAsia="Times New Roman" w:hAnsi="Arial" w:cs="Arial"/>
          <w:sz w:val="24"/>
          <w:szCs w:val="24"/>
          <w:lang w:val="la-Latn" w:eastAsia="it-IT"/>
        </w:rPr>
        <w:t>Si quis loquitur quasi sermones Dei (</w:t>
      </w:r>
      <w:r w:rsidRPr="00DC50C2">
        <w:rPr>
          <w:rFonts w:ascii="Greek" w:eastAsia="Times New Roman" w:hAnsi="Greek" w:cs="Arial"/>
          <w:sz w:val="24"/>
          <w:szCs w:val="24"/>
          <w:lang w:eastAsia="it-IT"/>
        </w:rPr>
        <w:t>e‡ tij lale‹, æj lÒgia qeoà)</w:t>
      </w:r>
      <w:r w:rsidRPr="00DC50C2">
        <w:rPr>
          <w:rFonts w:ascii="Arial" w:eastAsia="Times New Roman" w:hAnsi="Arial" w:cs="Arial"/>
          <w:sz w:val="24"/>
          <w:szCs w:val="24"/>
          <w:lang w:eastAsia="it-IT"/>
        </w:rPr>
        <w:t xml:space="preserve"> –.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DC50C2">
        <w:rPr>
          <w:rFonts w:ascii="Arial" w:eastAsia="Times New Roman" w:hAnsi="Arial" w:cs="Arial"/>
          <w:sz w:val="24"/>
          <w:szCs w:val="24"/>
          <w:lang w:val="la-Latn" w:eastAsia="it-IT"/>
        </w:rPr>
        <w:t>qui est de terra de terra est et de terra loquitur</w:t>
      </w:r>
      <w:r w:rsidRPr="00DC50C2">
        <w:rPr>
          <w:rFonts w:ascii="Arial" w:eastAsia="Times New Roman" w:hAnsi="Arial" w:cs="Arial"/>
          <w:sz w:val="24"/>
          <w:szCs w:val="24"/>
          <w:lang w:eastAsia="it-IT"/>
        </w:rPr>
        <w:t xml:space="preserve"> - </w:t>
      </w:r>
      <w:r w:rsidRPr="00DC50C2">
        <w:rPr>
          <w:rFonts w:ascii="Greek" w:eastAsia="Times New Roman" w:hAnsi="Greek" w:cs="Arial"/>
          <w:sz w:val="24"/>
          <w:szCs w:val="24"/>
          <w:lang w:eastAsia="it-IT"/>
        </w:rPr>
        <w:t xml:space="preserve">Ð ín ™k tÁj gÁj ™k tÁj gÁj ™stin kaˆ ™k tÁj gÁj lale‹). </w:t>
      </w:r>
      <w:r w:rsidRPr="00DC50C2">
        <w:rPr>
          <w:rFonts w:ascii="Arial" w:eastAsia="Times New Roman" w:hAnsi="Arial" w:cs="Arial"/>
          <w:sz w:val="24"/>
          <w:szCs w:val="24"/>
          <w:lang w:eastAsia="it-IT"/>
        </w:rPr>
        <w:t xml:space="preserve">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00F7C0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3BA2F8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 xml:space="preserve">Parlare dalla scienza di Dio nello Spirito Santo. </w:t>
      </w:r>
      <w:r w:rsidRPr="00DC50C2">
        <w:rPr>
          <w:rFonts w:ascii="Arial" w:eastAsia="Times New Roman" w:hAnsi="Arial" w:cs="Arial"/>
          <w:sz w:val="24"/>
          <w:szCs w:val="24"/>
          <w:lang w:eastAsia="it-IT"/>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762CDC0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Altra satanica strategia, finalizzata a creare confusione, consiste nel negare alcune verità essenziali, perché divine, rivelate dallo Spirito Santo, da quanti si spacciano per maestri e dottori, senza </w:t>
      </w:r>
      <w:r w:rsidRPr="00DC50C2">
        <w:rPr>
          <w:rFonts w:ascii="Arial" w:eastAsia="Times New Roman" w:hAnsi="Arial" w:cs="Arial"/>
          <w:sz w:val="24"/>
          <w:szCs w:val="24"/>
          <w:lang w:eastAsia="it-IT"/>
        </w:rPr>
        <w:lastRenderedPageBreak/>
        <w:t xml:space="preserve">che nessuno intervenga per arginare questa pioggia che ormai come diluvio sta uccidendo tutte le verità della nostra santissima fede. </w:t>
      </w:r>
    </w:p>
    <w:p w14:paraId="3202B3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CBD06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6A9F009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w:t>
      </w:r>
      <w:r w:rsidRPr="00DC50C2">
        <w:rPr>
          <w:rFonts w:ascii="Arial" w:eastAsia="Times New Roman" w:hAnsi="Arial" w:cs="Arial"/>
          <w:i/>
          <w:iCs/>
          <w:sz w:val="24"/>
          <w:szCs w:val="24"/>
          <w:lang w:eastAsia="it-IT"/>
        </w:rPr>
        <w:lastRenderedPageBreak/>
        <w:t xml:space="preserve">popolo di Dio; un tempo eravate esclusi dalla misericordia, ora invece avete ottenuto misericordia (1Pt 2,1-10). </w:t>
      </w:r>
    </w:p>
    <w:p w14:paraId="70E653BB" w14:textId="77777777" w:rsidR="00DC50C2" w:rsidRPr="00DC50C2" w:rsidRDefault="00DC50C2" w:rsidP="00DC50C2">
      <w:pPr>
        <w:spacing w:after="120" w:line="240" w:lineRule="auto"/>
        <w:ind w:left="567" w:right="567"/>
        <w:jc w:val="both"/>
        <w:rPr>
          <w:rFonts w:ascii="Arial" w:eastAsia="Times New Roman" w:hAnsi="Arial" w:cs="Arial"/>
          <w:sz w:val="24"/>
          <w:szCs w:val="24"/>
          <w:lang w:val="la-Latn" w:eastAsia="it-IT"/>
        </w:rPr>
      </w:pPr>
      <w:r w:rsidRPr="00DC50C2">
        <w:rPr>
          <w:rFonts w:ascii="Arial" w:eastAsia="Times New Roman" w:hAnsi="Arial" w:cs="Arial"/>
          <w:sz w:val="24"/>
          <w:szCs w:val="24"/>
          <w:lang w:val="la-Latn" w:eastAsia="it-IT"/>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 (1Pt 2,1-10). </w:t>
      </w:r>
    </w:p>
    <w:p w14:paraId="4F271396" w14:textId="77777777" w:rsidR="00DC50C2" w:rsidRPr="00DC50C2" w:rsidRDefault="00DC50C2" w:rsidP="00DC50C2">
      <w:pPr>
        <w:spacing w:after="120" w:line="240" w:lineRule="auto"/>
        <w:ind w:left="567" w:right="567"/>
        <w:jc w:val="both"/>
        <w:rPr>
          <w:rFonts w:ascii="Greek" w:eastAsia="Times New Roman" w:hAnsi="Greek" w:cs="Arial"/>
          <w:sz w:val="24"/>
          <w:szCs w:val="24"/>
          <w:lang w:eastAsia="it-IT"/>
        </w:rPr>
      </w:pPr>
      <w:r w:rsidRPr="00DC50C2">
        <w:rPr>
          <w:rFonts w:ascii="Greek" w:eastAsia="Times New Roman" w:hAnsi="Greek" w:cs="Arial"/>
          <w:sz w:val="24"/>
          <w:szCs w:val="24"/>
          <w:lang w:val="la-Latn" w:eastAsia="it-IT"/>
        </w:rPr>
        <w:t xml:space="preserve">'Apoqšmenoi oân p©san kak…an kaˆ p£nta dÒlon kaˆ Øpokr…seij kaˆ fqÒnouj kaˆ p£saj katalali£j, æj ¢rtigšnnhta bršfh tÕ logikÕn ¥dolon g£la ™pipoq»sate, †na ™n aÙtù aÙxhqÁte e„j swthr…an, e„ ™geÚsasqe Óti crhstÕj Ð kÚrioj. prÕj Ön prosercÒmenoi, l…qon zînta, ØpÕ ¢nqrèpwn mn ¢podedokimasmšnon par¦ d qeù ™klektÕn œntimon, kaˆ aÙtoˆ æj l…qoi zîntej o„kodome‹sqe okoj pneumatikÕj e„j ƒer£teuma ¤gion, ¢nenšgkai pneumatik¦j qus…aj eÙprosdšktouj [tù] qeù di¦ 'Ihsoà Cristoà. diÒti perišcei ™n grafÍ, 'IdoÝ t…qhmi ™n Siën l…qon ¢krogwnia‹on ™klektÕn œntimon, kaˆ Ð pisteÚwn ™p' aÙtù oÙ m¾ kataiscunqÍ. Øm‹n oân ¹ tim¾ to‹j pisteÚousin: ¢pistoàsin d l…qoj Ön ¢pedok…masan oƒ o„kodomoàntej oátoj ™gen»qh e„j kefal¾n gwn…aj  kaˆ l…qoj proskÒmmatoj kaˆ pštra skand£lou: o‰ proskÒptousin tù lÒgJ ¢peiqoàntej, e„j Ö kaˆ ™tšqhsan. `Ume‹j d gšnoj ™klektÒn, bas…leion ƒer£teuma, œqnoj ¤gion, laÕj e„j peripo…hsin, Ópwj t¦j ¢ret¦j ™xagge…lhte toà ™k skÒtouj Øm©j kalšsantoj e„j tÕ qaumastÕn aÙtoà fîj:  o‰ pote oÙ laÕj nàn d laÕj qeoà, oƒ oÙk ºlehmšnoi nàn d ™lehqšntej. </w:t>
      </w:r>
      <w:r w:rsidRPr="00DC50C2">
        <w:rPr>
          <w:rFonts w:ascii="Greek" w:eastAsia="Times New Roman" w:hAnsi="Greek" w:cs="Arial"/>
          <w:sz w:val="24"/>
          <w:szCs w:val="24"/>
          <w:lang w:eastAsia="it-IT"/>
        </w:rPr>
        <w:t>(1Pt 2,1-10).</w:t>
      </w:r>
    </w:p>
    <w:p w14:paraId="292735A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0418761" w14:textId="77777777" w:rsidR="00DC50C2" w:rsidRPr="00DC50C2" w:rsidRDefault="00DC50C2" w:rsidP="00DC50C2">
      <w:pPr>
        <w:spacing w:after="120" w:line="240" w:lineRule="auto"/>
        <w:jc w:val="both"/>
        <w:rPr>
          <w:rFonts w:ascii="Arial" w:eastAsia="Times New Roman" w:hAnsi="Arial" w:cs="Arial"/>
          <w:b/>
          <w:bCs/>
          <w:sz w:val="24"/>
          <w:szCs w:val="24"/>
          <w:lang w:val="la-Latn" w:eastAsia="it-IT"/>
        </w:rPr>
      </w:pPr>
      <w:r w:rsidRPr="00DC50C2">
        <w:rPr>
          <w:rFonts w:ascii="Arial" w:eastAsia="Times New Roman" w:hAnsi="Arial" w:cs="Arial"/>
          <w:b/>
          <w:bCs/>
          <w:sz w:val="24"/>
          <w:szCs w:val="24"/>
          <w:lang w:val="la-Latn" w:eastAsia="it-IT"/>
        </w:rPr>
        <w:t>Ad quem accedentes lapidem vivum</w:t>
      </w:r>
    </w:p>
    <w:p w14:paraId="4CF373EC"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l…qon zîntal</w:t>
      </w:r>
    </w:p>
    <w:p w14:paraId="32B2FC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sz w:val="28"/>
          <w:szCs w:val="28"/>
          <w:lang w:eastAsia="it-IT"/>
        </w:rPr>
        <w:t xml:space="preserve"> </w:t>
      </w:r>
      <w:r w:rsidRPr="00DC50C2">
        <w:rPr>
          <w:rFonts w:ascii="Arial" w:eastAsia="Times New Roman" w:hAnsi="Arial" w:cs="Arial"/>
          <w:sz w:val="24"/>
          <w:szCs w:val="24"/>
          <w:lang w:eastAsia="it-IT"/>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Si vive invece in </w:t>
      </w:r>
      <w:r w:rsidRPr="00DC50C2">
        <w:rPr>
          <w:rFonts w:ascii="Arial" w:eastAsia="Times New Roman" w:hAnsi="Arial" w:cs="Arial"/>
          <w:sz w:val="24"/>
          <w:szCs w:val="24"/>
          <w:lang w:eastAsia="it-IT"/>
        </w:rPr>
        <w:lastRenderedPageBreak/>
        <w:t xml:space="preserve">Lui, con Lui, per Lui, nel suo corpo, con il suo corpo, per il suo corpo.  È necessario che ogni cristiano prenda coscienza della necessità di divenire sempre più una cosa sola con Cristo e questo avviene e si realizza se lui cresce in verità, in grazia, in saggezza, in ogni altra virtù. Ci si stringe a Cristo crescendo in santità. Ci si allontana da Cristo, quando ci si abbandona al peccato, al vizio, alla non parola, al non pensiero, alla non volontà di Dio. Si stringe a Cristo chi si stringe alla sua Parola e la vive in ogni sua parte. Chi si allontana dalla Parola si allontana anche da Cristo e si separa da Lui. È in Cristo chi è nella sua Parola. È nella Parola chi è in Cristo. </w:t>
      </w:r>
    </w:p>
    <w:p w14:paraId="179B02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Se la Parola è morta in lui, non potrà mai essere viva in coloro che la riceveranno da lui. Nessuno può dare più di quanto lui stesso possiede e nella forma in cui una cosa è da lui posseduta. Chi possiede la Parola viva, dona la Parola viva che genera vita attorno a sé. Chi invece possiede una parola morta, dona la parola morta che non genera vita attorno a sé. La vita sulla terra nasce dalla Parola viva e solo da essa. Questo spiega perché molta predicazione non sortisce alcun effetto. Essa è dono di una parola morta che genera morte, perché lascia il mondo nel suo peccato, nella sua miseria spirituale, nella sua condizione di perdizione eterna. </w:t>
      </w:r>
    </w:p>
    <w:p w14:paraId="30AA71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15DCD7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Loro hanno dichiarato Cristo pietra non idonea, non utile, non buona. Cosa invece fa Dio di Cristo? Non solo lo dichiara pietra idonea, adatta, giusta, buona, lo proclama pietra scelta, preziosa e per di più angolare. Lo dichiara Pietra che dona stabilità, compattezza, slancio, sicurezza a tutta la casa di Dio. Chi vuole essere impiegato come vera pietra, vera pietra viva, deve trovare in Cristo il punto di unione, altrimenti mai potrà </w:t>
      </w:r>
      <w:r w:rsidRPr="00DC50C2">
        <w:rPr>
          <w:rFonts w:ascii="Arial" w:eastAsia="Times New Roman" w:hAnsi="Arial" w:cs="Arial"/>
          <w:sz w:val="24"/>
          <w:szCs w:val="24"/>
          <w:lang w:eastAsia="it-IT"/>
        </w:rPr>
        <w:lastRenderedPageBreak/>
        <w:t xml:space="preserve">sussistere come pietra nella casa del Signore.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544FF0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Non andrà deluso, perché solo per mezzo di questa pietra lui potrà trovare stabilità, potrà divenire pietra viva impiegata per la costruzione dell’unico edificio spirituale nel quale è la salvezza di Dio e dal quale si espande la salvezza di Dio sul mondo intero. Non andrà deluso perché solo questa pietra dona valore alla sua pietra, perché solo per mezzo di essa ogni pietra riceve la sua finalità, la sua verità, la sua essenza. Solo per mezzo di questa pietra ogni altra pietra sarà eternamente se stessa. Chi si pone fuori di questa Pietra si pone fuori dell’edificio di Dio e viene scartato per l’eternità. La delusione è quella eterna ed è delusione di perdizione. </w:t>
      </w:r>
    </w:p>
    <w:p w14:paraId="19BF94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un onore eterno credere in Cristo. È disonore eterno non credere in Lui. L’onore di un uomo, il suo vero onore, è Dio. Dio è la vita dell’uomo e chi ritrova Dio ritrova la vita, ritrova se stesso, si ricolma di onore, perché si ricolma di verità. È la verità di se stesso l’onore di un uomo. La verità di ogni uomo è Dio. Fuori di Dio, l’uomo si ritroverà nella non verità per tutta l’eternità ed è questo il suo disonore, la sua condanna, la sua perdizione, la sua dannazione.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Rimane nella sua falsità di peccato, di vizio, di imperfezione, di allontanamento da Dio e dagli uomini e questo di certo non è onore per un uomo.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65A7110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Gesù è detto Pietra di scandalo? Gesù è pietra di scandalo, pietra che mette la nostra coscienza dinanzi alla grave responsabilità di salvezza e di dannazione, di rifiutarlo, di accoglierlo, di credere, di non credere. È pietra di scandalo perché ogni uomo deve annientarsi nei suoi pensieri e credere che ormai la via della vita è la croce.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Non solo si è fatto uomo, nella sua umanità si è fatto anche croce, per indicare ad ogni uomo che non è data altra via di salvezza, se non quella di farsi ciascuno croce in Cristo per amore dei fratelli, in obbedienza a Dio. </w:t>
      </w:r>
    </w:p>
    <w:p w14:paraId="5545E3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 Lui viene privato della vita facendone un dono per la vita vera dei suoi fratelli. Questo è lo scandalo e questa è la via della salvezza. Ecco cosa rivela lo Spirito Santo per bocca dell’Apostolo Paolo nella Prima Lettera ai Corinzi: </w:t>
      </w:r>
    </w:p>
    <w:p w14:paraId="752B4185"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177D8B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465E3F1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8A6292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ET IPSI TAMQUAM LAPIDES VIVI </w:t>
      </w:r>
    </w:p>
    <w:p w14:paraId="09864718"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SUPERAEDIFICAMINI DOMUS SPIRITALIS </w:t>
      </w:r>
    </w:p>
    <w:p w14:paraId="7F62097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b/>
          <w:bCs/>
          <w:sz w:val="28"/>
          <w:szCs w:val="28"/>
          <w:lang w:eastAsia="it-IT"/>
        </w:rPr>
        <w:t>kaˆ aÙtoˆ æj l…qoi zîntej</w:t>
      </w:r>
      <w:r w:rsidRPr="00DC50C2">
        <w:rPr>
          <w:rFonts w:ascii="Greek" w:eastAsia="Times New Roman" w:hAnsi="Greek" w:cs="Arial"/>
          <w:sz w:val="24"/>
          <w:szCs w:val="24"/>
          <w:lang w:eastAsia="it-IT"/>
        </w:rPr>
        <w:t xml:space="preserve">. </w:t>
      </w:r>
      <w:r w:rsidRPr="00DC50C2">
        <w:rPr>
          <w:rFonts w:ascii="Arial" w:eastAsia="Times New Roman" w:hAnsi="Arial" w:cs="Arial"/>
          <w:sz w:val="24"/>
          <w:szCs w:val="24"/>
          <w:lang w:eastAsia="it-IT"/>
        </w:rPr>
        <w:t>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Queste pietre sono vive, sono cioè pietre ben adatte alla costruzione. Con esse l’edificio riceve stabilità, compattezza, sicurezza. Ogni cristiano è una pietra viva che il Signore usa per edificare la sua Chiesa sulla terra. Per essere pietre vive di questo edificio divino il cristiano deve essere non solo nella grazia e nella verità di Cristo, deve ogni giorno aumentare in vita, in santità, in obbedienza, in verità, in speranza, in compimento della Parola. Così facendo lui darà compattezza alla Casa di Dio. Se invece si lascia riportare nella morte, se ritorna ad essere pietra morta, sarà non solo inutile all’edificazione dell’edificio di Dio, ma anche dannosa. La sua presenza potrebbe contaminare altre pietre e condurle nella morte. Il cristiano sarà prezioso in questa costruzione se rimane pietra viva e come pietra viva cresce per tutti i giorni della sua vita.</w:t>
      </w:r>
    </w:p>
    <w:p w14:paraId="6F12A2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Questo edificio spirituale è la Chiesa, la Casa di Dio sulla nostra terra. In questo edificio spirituale abita Dio, ci si incontra con Dio, si rivela e si manifesta Dio. Dio </w:t>
      </w:r>
      <w:r w:rsidRPr="00DC50C2">
        <w:rPr>
          <w:rFonts w:ascii="Arial" w:eastAsia="Times New Roman" w:hAnsi="Arial" w:cs="Arial"/>
          <w:sz w:val="24"/>
          <w:szCs w:val="24"/>
          <w:lang w:eastAsia="it-IT"/>
        </w:rPr>
        <w:lastRenderedPageBreak/>
        <w:t>però non può abitare in un edificio nel quale regna e dimora il peccato. O vi abita il peccato, o vi abita il Signore. Insieme non possono abitare in questo edificio spirituale che il cristiano è chiamato a costruire. Dovendo il cristiano, in quanto lui stesso tempio vivo dello Spirito Santo, manifestare il Signore, far incontrare l’uomo con il vero Dio, è necessario che in lui abiti la più grande santità, la più perfetta verità, la totalità della Parola di Dio, in un compimento pieno. È questo il lavoro del cristiano: far sì che solo la grazia e la verità di Cristo abitino in lui e nessun altro. È questo anche il compito di tutta la pastorale cristiana: aiutare e incrementare la crescita santa del cristiano, perché nella santità abita Dio e chi vuole lo potrà trovare, incontrandosi con lui.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38F0FB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Ecco allora la grande missione del cristiano:</w:t>
      </w:r>
      <w:r w:rsidRPr="00DC50C2">
        <w:rPr>
          <w:rFonts w:ascii="Arial" w:eastAsia="Times New Roman" w:hAnsi="Arial" w:cs="Arial"/>
          <w:sz w:val="24"/>
          <w:szCs w:val="24"/>
          <w:lang w:eastAsia="it-IT"/>
        </w:rPr>
        <w:t xml:space="preserve">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0FE24A6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Ecco il vero fine o la vera missione del cristiano.</w:t>
      </w:r>
      <w:r w:rsidRPr="00DC50C2">
        <w:rPr>
          <w:rFonts w:ascii="Arial" w:eastAsia="Times New Roman" w:hAnsi="Arial" w:cs="Arial"/>
          <w:sz w:val="24"/>
          <w:szCs w:val="24"/>
          <w:lang w:eastAsia="it-IT"/>
        </w:rPr>
        <w:t xml:space="preserve"> 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vive come se il corpo di Cristo neanche esistesse. Opera come se lui non facesse parte del corpo di Cristo e in verità non ne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774DB1C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allo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7AA90C8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L’obbligo di ogni cristiano</w:t>
      </w:r>
      <w:r w:rsidRPr="00DC50C2">
        <w:rPr>
          <w:rFonts w:ascii="Arial" w:eastAsia="Times New Roman" w:hAnsi="Arial" w:cs="Arial"/>
          <w:sz w:val="24"/>
          <w:szCs w:val="24"/>
          <w:lang w:eastAsia="it-IT"/>
        </w:rPr>
        <w:t xml:space="preserve">.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portare nel corpo di Cristo tutto il mondo, nella piena obbedienza ad ogni Parola di Cristo Gesù e dello Spirito Santo, che regolano leggi e modalità per essere vero corpo di Cristo. Deve edificare il corpo di Cristo secondo verità e giustizia, se vuole che lui non sia né veleno e né virus di morte per la Chiesa: </w:t>
      </w:r>
    </w:p>
    <w:p w14:paraId="4251B7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53F9DF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340B92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3B07544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23385E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w:t>
      </w:r>
      <w:r w:rsidRPr="00DC50C2">
        <w:rPr>
          <w:rFonts w:ascii="Arial" w:eastAsia="Times New Roman" w:hAnsi="Arial" w:cs="Arial"/>
          <w:sz w:val="24"/>
          <w:szCs w:val="24"/>
          <w:lang w:eastAsia="it-IT"/>
        </w:rPr>
        <w:lastRenderedPageBreak/>
        <w:t xml:space="preserve">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  </w:t>
      </w:r>
    </w:p>
    <w:p w14:paraId="448EAF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La storia attesta e conferma questa divina ed eterna verità. Tutti i nostri progetti di unità si infrangono e diventano relitti trasportati poi sulla spiaggia dalle onde della nostra non fede. La storia è questa verità.</w:t>
      </w:r>
    </w:p>
    <w:p w14:paraId="30DEF3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con Cristo, per Cristo, lo rende partecipe della sua natura divina.</w:t>
      </w:r>
    </w:p>
    <w:p w14:paraId="7420CA5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Fare la Chiesa</w:t>
      </w:r>
      <w:r w:rsidRPr="00DC50C2">
        <w:rPr>
          <w:rFonts w:ascii="Arial" w:eastAsia="Times New Roman" w:hAnsi="Arial" w:cs="Arial"/>
          <w:sz w:val="24"/>
          <w:szCs w:val="24"/>
          <w:lang w:eastAsia="it-IT"/>
        </w:rPr>
        <w:t xml:space="preserv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w:t>
      </w:r>
      <w:r w:rsidRPr="00DC50C2">
        <w:rPr>
          <w:rFonts w:ascii="Arial" w:eastAsia="Times New Roman" w:hAnsi="Arial" w:cs="Arial"/>
          <w:sz w:val="24"/>
          <w:szCs w:val="24"/>
          <w:lang w:eastAsia="it-IT"/>
        </w:rPr>
        <w:lastRenderedPageBreak/>
        <w:t xml:space="preserve">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28FF57A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66D278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337180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245D9BE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Coscienza ecclesiale.</w:t>
      </w:r>
      <w:r w:rsidRPr="00DC50C2">
        <w:rPr>
          <w:rFonts w:ascii="Arial" w:eastAsia="Times New Roman" w:hAnsi="Arial" w:cs="Arial"/>
          <w:sz w:val="24"/>
          <w:szCs w:val="24"/>
          <w:lang w:eastAsia="it-IT"/>
        </w:rPr>
        <w:t xml:space="preserve"> 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w:t>
      </w:r>
      <w:r w:rsidRPr="00DC50C2">
        <w:rPr>
          <w:rFonts w:ascii="Arial" w:eastAsia="Times New Roman" w:hAnsi="Arial" w:cs="Arial"/>
          <w:sz w:val="24"/>
          <w:szCs w:val="24"/>
          <w:lang w:eastAsia="it-IT"/>
        </w:rPr>
        <w:lastRenderedPageBreak/>
        <w:t>rettitudine e della perfezione. 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3631EDD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47E288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SACERDOTIUM SANCTUM OFFERRE </w:t>
      </w:r>
    </w:p>
    <w:p w14:paraId="66E65BB9"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SPIRITALES HOSTIAS ACCEPTABILES DEO </w:t>
      </w:r>
    </w:p>
    <w:p w14:paraId="2E59B262"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Arial" w:eastAsia="Times New Roman" w:hAnsi="Arial" w:cs="Arial"/>
          <w:b/>
          <w:bCs/>
          <w:sz w:val="24"/>
          <w:szCs w:val="24"/>
          <w:lang w:eastAsia="it-IT"/>
        </w:rPr>
        <w:t xml:space="preserve">PER IESUM CHRISTUM </w:t>
      </w:r>
      <w:r w:rsidRPr="00DC50C2">
        <w:rPr>
          <w:rFonts w:ascii="Greek" w:eastAsia="Times New Roman" w:hAnsi="Greek" w:cs="Arial"/>
          <w:b/>
          <w:bCs/>
          <w:sz w:val="28"/>
          <w:szCs w:val="28"/>
          <w:lang w:eastAsia="it-IT"/>
        </w:rPr>
        <w:t xml:space="preserve"> </w:t>
      </w:r>
    </w:p>
    <w:p w14:paraId="421D1BD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b/>
          <w:bCs/>
          <w:sz w:val="28"/>
          <w:szCs w:val="28"/>
          <w:lang w:eastAsia="it-IT"/>
        </w:rPr>
        <w:t xml:space="preserve">e„j ƒer£teuma ¤gion. </w:t>
      </w:r>
      <w:r w:rsidRPr="00DC50C2">
        <w:rPr>
          <w:rFonts w:ascii="Arial" w:eastAsia="Times New Roman" w:hAnsi="Arial" w:cs="Arial"/>
          <w:sz w:val="24"/>
          <w:szCs w:val="24"/>
          <w:lang w:eastAsia="it-IT"/>
        </w:rPr>
        <w:t>Il sacerdote nell’Antica Legge stava tra Dio e il suo popolo. Al popolo insegnava la legge di Dio, i suoi comandamenti. Per il popolo implorava la remissione dei peccati, offrendo vittime in sacrificio e in olocausto al Signore.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Questo però non potrà farlo in modo autonomo. Dovrà farlo nel tempio santo che è il suo corpo nel corpo di Cristo.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Farà questo offrendo ogni giorno la sua vita, la sua santità, ogni suo sacrificio, rinunzia, abnegazione, mortificazione, insulto, ingiuria, crocifissione, martirio per la salvezza del mondo, per la redenzione dei suoi fratelli.</w:t>
      </w:r>
    </w:p>
    <w:p w14:paraId="71C1D07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Potrà fare questo solo in una obbedienza perfetta alla Parola. Il sacrificio del cristiano, l’unico che il Padre gradisce, non sono le cose che lui dona, è l’obbedienza che vive nei confronti della Parola. È l’obbedienza alla Parola, secondo la pienezza di verità cui conduce lo Spirito Santo, il sacrificio che il cristiano deve e può offrire al Signore. Ecco come questa verità è vissuta e insegnata dall’Apostolo Paolo:</w:t>
      </w:r>
    </w:p>
    <w:p w14:paraId="3367120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DC50C2">
        <w:rPr>
          <w:rFonts w:ascii="Arial" w:eastAsia="Times New Roman" w:hAnsi="Arial" w:cs="Arial"/>
          <w:i/>
          <w:iCs/>
          <w:sz w:val="24"/>
          <w:szCs w:val="24"/>
          <w:lang w:eastAsia="it-IT"/>
        </w:rPr>
        <w:lastRenderedPageBreak/>
        <w:t xml:space="preserve">ammonendo ogni uomo e istruendo ciascuno con ogni sapienza, per rendere ogni uomo perfetto in Cristo. Per questo mi affatico e lotto, con la forza che viene da lui e che agisce in me con potenza (Col 1,24-29). </w:t>
      </w:r>
    </w:p>
    <w:p w14:paraId="142BD51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709A837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72B210D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43E0E1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4BB00C9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BDF83C0"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VOS AUTEM GENUS ELECTUM </w:t>
      </w:r>
    </w:p>
    <w:p w14:paraId="08CE2B81"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 xml:space="preserve">`Ume‹j d gšnoj ™klektÒn. </w:t>
      </w:r>
    </w:p>
    <w:p w14:paraId="6867A3A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 cristiani sono</w:t>
      </w:r>
      <w:r w:rsidRPr="00DC50C2">
        <w:rPr>
          <w:rFonts w:ascii="Arial" w:eastAsia="Times New Roman" w:hAnsi="Arial" w:cs="Arial"/>
          <w:sz w:val="24"/>
          <w:szCs w:val="24"/>
          <w:lang w:eastAsia="it-IT"/>
        </w:rPr>
        <w:t xml:space="preserve"> stirpe eletta, perché è Dio che li ha scelti, li ha chiamati, li ha voluti e costituiti. Non sono stati loro a scegliere Dio. È stato Dio che ha scelto loro, che sceglie loro. È questo il mistero della salvezza. Esso ha il suo fondamento nel cuore del Padre. Ha però il suo sviluppo nella storia e di </w:t>
      </w:r>
      <w:r w:rsidRPr="00DC50C2">
        <w:rPr>
          <w:rFonts w:ascii="Arial" w:eastAsia="Times New Roman" w:hAnsi="Arial" w:cs="Arial"/>
          <w:sz w:val="24"/>
          <w:szCs w:val="24"/>
          <w:lang w:eastAsia="it-IT"/>
        </w:rPr>
        <w:lastRenderedPageBreak/>
        <w:t>conseguenza anche il fondamento nel cuore dell’uomo, chiamato ad essere strumento di Dio perché Lui possa continuare a scegliere gli uomini da condurre nella salvezza eterna. Dio vuole scegliere tutti. È questa la sua volontà. Dio non vuole che alcun uomo si perda. Questa volontà di Dio si è realizzata pienamente in Cristo, il quale l’ha fatta sua ed è morto per la salvezza di ogni uomo. È morto perché il Padre potesse scegliere tutti gli uomini e farli sua stirpe eletta. Questa volontà universale di salvezza di Dio si compie ogni qualvolta un cristiano, dopo essere stato scelto da Dio e costituito sua stirpe eletta, dona la sua volontà al Padre, si consegna a Lui come Cristo e si fa strumento di salvezza per il mondo intero. Si è strumenti di Dio nel momento in cui si consegna la propria volontà a Dio perché faccia di noi secondo il suo volere. Se non si consegna la nostra volontà a Lui nessuna salvezza, nessuna elezione sarà mai possibile, perché manca lo strumento, la rete che deve prendere uomini e portarli nel regno dei cieli. La scelta di Dio avviene solo in Cristo, per Cristo, con Cristo. No vi sono né altre vie e né altre modalità:</w:t>
      </w:r>
    </w:p>
    <w:p w14:paraId="6AFEAC9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730E6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w:t>
      </w:r>
      <w:r w:rsidRPr="00DC50C2">
        <w:rPr>
          <w:rFonts w:ascii="Arial" w:eastAsia="Times New Roman" w:hAnsi="Arial" w:cs="Arial"/>
          <w:sz w:val="24"/>
          <w:szCs w:val="24"/>
          <w:lang w:eastAsia="it-IT"/>
        </w:rPr>
        <w:lastRenderedPageBreak/>
        <w:t>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3A091E5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0ADEB4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1CC4F6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4B23482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394A750"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REGALE SACERDOTIUM</w:t>
      </w:r>
    </w:p>
    <w:p w14:paraId="18E36E0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b/>
          <w:bCs/>
          <w:sz w:val="24"/>
          <w:szCs w:val="24"/>
          <w:lang w:eastAsia="it-IT"/>
        </w:rPr>
        <w:t xml:space="preserve"> </w:t>
      </w:r>
      <w:r w:rsidRPr="00DC50C2">
        <w:rPr>
          <w:rFonts w:ascii="Greek" w:eastAsia="Times New Roman" w:hAnsi="Greek" w:cs="Arial"/>
          <w:b/>
          <w:bCs/>
          <w:sz w:val="28"/>
          <w:szCs w:val="28"/>
          <w:lang w:eastAsia="it-IT"/>
        </w:rPr>
        <w:t xml:space="preserve">bas…leion ƒer£teuma  </w:t>
      </w:r>
      <w:r w:rsidRPr="00DC50C2">
        <w:rPr>
          <w:rFonts w:ascii="Arial" w:eastAsia="Times New Roman" w:hAnsi="Arial" w:cs="Arial"/>
          <w:sz w:val="24"/>
          <w:szCs w:val="24"/>
          <w:lang w:eastAsia="it-IT"/>
        </w:rPr>
        <w:t xml:space="preserve">Dio ci sceglie per essere re al suo cospetto. Ci sceglie per non appartenere più a nessun uomo, quanto a dipendenza di volontà, perché siamo solo ed esclusivamente della volontà di Dio. Siamo però della volontà di Dio, solo della volontà di Dio, per compiere il suo volere. Il volere di Dio è uno solo: il dono della nostra volontà a Lui perché Lui ne faccia un sacrificio per la </w:t>
      </w:r>
      <w:r w:rsidRPr="00DC50C2">
        <w:rPr>
          <w:rFonts w:ascii="Arial" w:eastAsia="Times New Roman" w:hAnsi="Arial" w:cs="Arial"/>
          <w:sz w:val="24"/>
          <w:szCs w:val="24"/>
          <w:lang w:eastAsia="it-IT"/>
        </w:rPr>
        <w:lastRenderedPageBreak/>
        <w:t xml:space="preserve">salvezza del mondo. Con la regalità ognuno si prende in mano la propria vita, la propria volontà. Con il sacerdozio si consegna la volontà a Dio, gliela si offre perché Dio faccia di noi un sacrificio di amore, un olocausto di carità per la salvezza del mondo intero. Nel Nuovo Popolo di Dio tutti sono costituiti re e sacerdoti. Si è però re e sacerdoti per appartenere solo al Signore, per essere solo di Lui, per donare solo a Lui la nostra vita. </w:t>
      </w:r>
    </w:p>
    <w:p w14:paraId="68018E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cristiano re, sacerdote e profeta.</w:t>
      </w:r>
      <w:r w:rsidRPr="00DC50C2">
        <w:rPr>
          <w:rFonts w:ascii="Arial" w:eastAsia="Times New Roman" w:hAnsi="Arial" w:cs="Arial"/>
          <w:sz w:val="24"/>
          <w:szCs w:val="24"/>
          <w:lang w:eastAsia="it-IT"/>
        </w:rPr>
        <w:t xml:space="preserve"> 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1ED279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0B8137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77365C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discepolo di Gesù è perfetto nel sacerdozio, se in Cristo, con Cristo, per Cristo, offre la sua vita a Dio per compiere nella sua carne, ciò che manca ai patimenti di Cristo in favore del suo corpo che è la Chiesa. </w:t>
      </w:r>
    </w:p>
    <w:p w14:paraId="7B8799A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disobbedienze o disattenzioni invisibili contro la Legge. Ogni violazione o disavvertenza o disattenzione crea una ferita nella regalità e la ferita è sempre visibile. </w:t>
      </w:r>
    </w:p>
    <w:p w14:paraId="1C1E7EF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w:t>
      </w:r>
      <w:r w:rsidRPr="00DC50C2">
        <w:rPr>
          <w:rFonts w:ascii="Arial" w:eastAsia="Times New Roman" w:hAnsi="Arial" w:cs="Arial"/>
          <w:sz w:val="24"/>
          <w:szCs w:val="24"/>
          <w:lang w:eastAsia="it-IT"/>
        </w:rPr>
        <w:lastRenderedPageBreak/>
        <w:t xml:space="preserve">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58F8FD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la missione della regalità, vivrà anche male la missione del sacerdozio e della profezia. Chi ne soffre con gravi conseguenze negative è la missione evangelizzatrice. Senza vera regalità non c’è vera missione. </w:t>
      </w:r>
    </w:p>
    <w:p w14:paraId="6328C80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2E8EFA9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L’offerta della propria vita</w:t>
      </w:r>
      <w:r w:rsidRPr="00DC50C2">
        <w:rPr>
          <w:rFonts w:ascii="Arial" w:eastAsia="Times New Roman" w:hAnsi="Arial" w:cs="Arial"/>
          <w:sz w:val="24"/>
          <w:szCs w:val="24"/>
          <w:lang w:eastAsia="it-IT"/>
        </w:rPr>
        <w:t xml:space="preserve">. 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3E2FDC8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“Non posso fare nulla per la salvezza dei miei fratelli”. No! Ognuno può fare tutto. Può offrire il suo corpo al Padre. Quando il </w:t>
      </w:r>
      <w:r w:rsidRPr="00DC50C2">
        <w:rPr>
          <w:rFonts w:ascii="Arial" w:eastAsia="Times New Roman" w:hAnsi="Arial" w:cs="Arial"/>
          <w:sz w:val="24"/>
          <w:szCs w:val="24"/>
          <w:lang w:eastAsia="it-IT"/>
        </w:rPr>
        <w:lastRenderedPageBreak/>
        <w:t>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4D2BFBF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2B6CF84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E7ECB8A"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GENS SANCTA</w:t>
      </w:r>
    </w:p>
    <w:p w14:paraId="315322A2"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 xml:space="preserve">œqnoj ¤gion. </w:t>
      </w:r>
    </w:p>
    <w:p w14:paraId="5D646E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stirpe eletta è tale se è anche gente santa, nazione santa, popolo santo. La santità, per tutti, deve consistere non in questo, o in quell’altro esercizio ascetico, non in questa o in quell’altra osservanza che l’uomo, un uomo, tutti gli uomini si impongono. La santità della nazione santa è una sola: l’osservanza scrupolosa di ogni Parola di Cristo Gesù contenuta nel Suo Santo Vangelo e che la Chiesa ci insegna a comprendere e a vivere. Fuori, senza, lontani dalla Parola del Vangelo, non c’è santità, non c’è nazione santa. Non è la religiosità che fa santa la nazione. È la Parola vissuta, realizzata, messa in pratica in ogni sua parte. La santità è vocazione. Anzi la santità è la nostra vocazione. È vocazione universale, cioè di ogni uomo. Nella santità ognuno deve entrare, vi entra se entra nel Vangelo facendolo divenire la Parola della sua vita, il codice della sua salvezza, la legge della sua verità, carità, speranza. Vi entra se rimane per sempre nella Parola. Chi esce dalla Parola, esce dalla santità. Non si realizza come nazione santa. </w:t>
      </w:r>
    </w:p>
    <w:p w14:paraId="70FD7E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47E7341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w:t>
      </w:r>
      <w:r w:rsidRPr="00DC50C2">
        <w:rPr>
          <w:rFonts w:ascii="Arial" w:eastAsia="Times New Roman" w:hAnsi="Arial" w:cs="Arial"/>
          <w:sz w:val="24"/>
          <w:szCs w:val="24"/>
          <w:lang w:eastAsia="it-IT"/>
        </w:rPr>
        <w:lastRenderedPageBreak/>
        <w:t xml:space="preserve">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BC769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7C17A3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31F2A5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44C58B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w:t>
      </w:r>
      <w:r w:rsidRPr="00DC50C2">
        <w:rPr>
          <w:rFonts w:ascii="Arial" w:eastAsia="Times New Roman" w:hAnsi="Arial" w:cs="Arial"/>
          <w:sz w:val="24"/>
          <w:szCs w:val="24"/>
          <w:lang w:eastAsia="it-IT"/>
        </w:rPr>
        <w:lastRenderedPageBreak/>
        <w:t xml:space="preserve">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6981DA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p>
    <w:p w14:paraId="35A11E7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11B3259"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POPULUS ADQUISITIONIS UT VIRTUTES ADNUNTIETIS EIUS</w:t>
      </w:r>
    </w:p>
    <w:p w14:paraId="0B6735C2" w14:textId="77777777" w:rsidR="00DC50C2" w:rsidRPr="00DC50C2" w:rsidRDefault="00DC50C2" w:rsidP="00DC50C2">
      <w:pPr>
        <w:spacing w:after="120" w:line="240" w:lineRule="auto"/>
        <w:jc w:val="both"/>
        <w:rPr>
          <w:rFonts w:ascii="Arial" w:eastAsia="Times New Roman" w:hAnsi="Arial" w:cs="Arial"/>
          <w:b/>
          <w:bCs/>
          <w:sz w:val="24"/>
          <w:szCs w:val="24"/>
          <w:lang w:val="fr-FR" w:eastAsia="it-IT"/>
        </w:rPr>
      </w:pPr>
      <w:r w:rsidRPr="00DC50C2">
        <w:rPr>
          <w:rFonts w:ascii="Arial" w:eastAsia="Times New Roman" w:hAnsi="Arial" w:cs="Arial"/>
          <w:b/>
          <w:bCs/>
          <w:sz w:val="24"/>
          <w:szCs w:val="24"/>
          <w:lang w:val="fr-FR" w:eastAsia="it-IT"/>
        </w:rPr>
        <w:t>QUI DE TENEBRIS VOS VOCAVIT IN ADMIRABILE LUMEN SUUM</w:t>
      </w:r>
    </w:p>
    <w:p w14:paraId="11861A83"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 xml:space="preserve">laÕj e„j peripo…hsin. </w:t>
      </w:r>
    </w:p>
    <w:p w14:paraId="60B3DA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6EC158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0A5C41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L’opera delle opere di Dio è la Chiesa. Ogni discepolo di Gesù è chiamato ad annunciare e a manifestare questa opera. Per questo deve porre la sua vita a </w:t>
      </w:r>
      <w:r w:rsidRPr="00DC50C2">
        <w:rPr>
          <w:rFonts w:ascii="Arial" w:eastAsia="Times New Roman" w:hAnsi="Arial" w:cs="Arial"/>
          <w:sz w:val="24"/>
          <w:szCs w:val="24"/>
          <w:lang w:eastAsia="it-IT"/>
        </w:rPr>
        <w:lastRenderedPageBreak/>
        <w:t>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1048628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cosa insegna lo Spirito Santo.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DC50C2">
        <w:rPr>
          <w:rFonts w:ascii="Greek" w:eastAsia="Times New Roman" w:hAnsi="Greek" w:cs="Arial"/>
          <w:sz w:val="24"/>
          <w:szCs w:val="24"/>
          <w:lang w:eastAsia="it-IT"/>
        </w:rPr>
        <w:t xml:space="preserve"> ¼tij ™stˆn tÕ sîma aÙtoà, tÕ pl»rwma toà t¦ p£nta ™n p©sin plhroumšnou </w:t>
      </w:r>
      <w:r w:rsidRPr="00DC50C2">
        <w:rPr>
          <w:rFonts w:ascii="Arial" w:eastAsia="Times New Roman" w:hAnsi="Arial" w:cs="Arial"/>
          <w:sz w:val="24"/>
          <w:szCs w:val="24"/>
          <w:lang w:eastAsia="it-IT"/>
        </w:rPr>
        <w:t xml:space="preserve">(Ef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3F979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54B3A8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0B48C4C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w:t>
      </w:r>
      <w:r w:rsidRPr="00DC50C2">
        <w:rPr>
          <w:rFonts w:ascii="Arial" w:eastAsia="Times New Roman" w:hAnsi="Arial" w:cs="Arial"/>
          <w:sz w:val="24"/>
          <w:szCs w:val="24"/>
          <w:lang w:eastAsia="it-IT"/>
        </w:rPr>
        <w:lastRenderedPageBreak/>
        <w:t xml:space="preserve">l’uomo. Non vi è peccato più grande di questo. Peccato di cui siamo responsabili in eterno. </w:t>
      </w:r>
    </w:p>
    <w:p w14:paraId="01B20A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263A01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1A5C445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60B6B4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5C438F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Riflettiamo ancora. Dio ci ha scelti, chiamati, santificati, redenti, illuminati perché noi manifestassimo al mondo, ad ogni uomo quest’opera meravigliosa del suo </w:t>
      </w:r>
      <w:r w:rsidRPr="00DC50C2">
        <w:rPr>
          <w:rFonts w:ascii="Arial" w:eastAsia="Times New Roman" w:hAnsi="Arial" w:cs="Arial"/>
          <w:sz w:val="24"/>
          <w:szCs w:val="24"/>
          <w:lang w:eastAsia="it-IT"/>
        </w:rPr>
        <w:lastRenderedPageBreak/>
        <w:t>amore. L’evangelizzazione acquisisce in questo contesto una dimensione nuova, che è la stessa del Vangelo. Il Vangelo dice: “Vedano le vostre opere buone e rendano gloria al Padre vostro celeste”. Pietro invece dice: “Voi siete il popolo che Dio si è acquistato perché proclami le opere meravigliose di Lui che dalle tenebre vi ha chiamati alla sua ammirabile luce”. Il cristiano, stirpe eletta, sacerdozio regale, nazione santa, popolo di sua conquista deve proclamare al mondo le opere meravigliose di Dio. Ma queste opere non sono fuori del cristiano, sono lo stesso cristiano. È il cristiano che prima era tenebra ed ora è luce, prima era schiavo e adesso è re, prima era peccatore ora è sacerdote offerente, prima era nell’egoismo ora vive nella carità di Cristo, prima semplicemente era morto, ora è in vita.</w:t>
      </w:r>
    </w:p>
    <w:p w14:paraId="26E0C4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cristiano è chiamato a proclamare se stesso come opera di Dio. Chi vuole compiere l’evangelizzazione del mondo deve presentarsi al mondo come la nuova opera di Dio. Deve manifestare al mondo la bellezza della sua opera. Questa bellezza è una sola: la santità, la verità, la carità, la giustizia, la virtù. In una sola parola: la sua vita di luce evangelica. Se il cristiano non si fa opera di Dio, non si lascia fare perfettamente opera di Dio, lui non può mostrarla al mondo e non mostrandola dice semplicemente parole. L’evangelizzazione o si fa così, o non si fa affatto. </w:t>
      </w:r>
    </w:p>
    <w:p w14:paraId="17E010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Parola di Dio è opera. Nel cristiano la Parola di Dio è opera, fatto, evento, avvenimento, storia di luce, di verità, di carità, di speranza, di santità, di virtù, di obbedienza, di ascolto, di mozione dello Spirito Santo. Il cristiano è chiamato a dire al mondo la Parola di Dio mostrandola realizzata, compiuta; mostrandola come opera di Dio in lui, o mostrando se stesso come l’opera di Dio in conformità alla Parola. Quando tra Parola ed opera vi è una perfetta identità, nel senso che l’opera è il compimento della Parola e la Parola la materia con cui formare ogni opera cristiana, allora l’altro è posto dinanzi alla scelta di fede. Finché non c’è identità perfetta tra Parola ed opera, l’altro non è posto in scelta di fede. Se non crede, la responsabilità è anche nostra. Gli abbiamo annunziato una parola, ma non gli abbiamo mostrato l’opera della parola in noi. Il cristiano evangelizza dicendo e mostrando, annunziando e manifestandosi. Manifesta Dio dicendo la Parola di Dio, ma anche mostrando se stesso Parola fatta opera da Dio in lui. </w:t>
      </w:r>
    </w:p>
    <w:p w14:paraId="09DE996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BB054DE" w14:textId="77777777" w:rsidR="00DC50C2" w:rsidRPr="00DC50C2" w:rsidRDefault="00DC50C2" w:rsidP="00DC50C2">
      <w:pPr>
        <w:spacing w:after="120" w:line="240" w:lineRule="auto"/>
        <w:jc w:val="both"/>
        <w:rPr>
          <w:rFonts w:ascii="Arial" w:eastAsia="Times New Roman" w:hAnsi="Arial" w:cs="Arial"/>
          <w:b/>
          <w:bCs/>
          <w:sz w:val="24"/>
          <w:szCs w:val="24"/>
          <w:lang w:val="fr-FR" w:eastAsia="it-IT"/>
        </w:rPr>
      </w:pPr>
      <w:r w:rsidRPr="00DC50C2">
        <w:rPr>
          <w:rFonts w:ascii="Arial" w:eastAsia="Times New Roman" w:hAnsi="Arial" w:cs="Arial"/>
          <w:b/>
          <w:bCs/>
          <w:sz w:val="24"/>
          <w:szCs w:val="24"/>
          <w:lang w:val="fr-FR" w:eastAsia="it-IT"/>
        </w:rPr>
        <w:t>QUI ALIQUANDO NON POPULUS NUNC AUTEM POPULUS DEI</w:t>
      </w:r>
    </w:p>
    <w:p w14:paraId="76B4AE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Greek" w:eastAsia="Times New Roman" w:hAnsi="Greek" w:cs="Arial"/>
          <w:b/>
          <w:bCs/>
          <w:sz w:val="28"/>
          <w:szCs w:val="28"/>
          <w:lang w:eastAsia="it-IT"/>
        </w:rPr>
        <w:t>o‰ pote oÙ laÕj nàn d laÕj qeoà.</w:t>
      </w:r>
      <w:r w:rsidRPr="00DC50C2">
        <w:rPr>
          <w:rFonts w:ascii="Greek" w:eastAsia="Times New Roman" w:hAnsi="Greek" w:cs="Arial"/>
          <w:sz w:val="28"/>
          <w:szCs w:val="28"/>
          <w:lang w:eastAsia="it-IT"/>
        </w:rPr>
        <w:t xml:space="preserve"> </w:t>
      </w:r>
    </w:p>
    <w:p w14:paraId="0CA791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w:t>
      </w:r>
      <w:r w:rsidRPr="00DC50C2">
        <w:rPr>
          <w:rFonts w:ascii="Arial" w:eastAsia="Times New Roman" w:hAnsi="Arial" w:cs="Arial"/>
          <w:sz w:val="24"/>
          <w:szCs w:val="24"/>
          <w:lang w:eastAsia="it-IT"/>
        </w:rPr>
        <w:lastRenderedPageBreak/>
        <w:t xml:space="preserve">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138A13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332911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4998E9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0A2F91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5DE210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w:t>
      </w:r>
      <w:r w:rsidRPr="00DC50C2">
        <w:rPr>
          <w:rFonts w:ascii="Arial" w:eastAsia="Times New Roman" w:hAnsi="Arial" w:cs="Arial"/>
          <w:sz w:val="24"/>
          <w:szCs w:val="24"/>
          <w:lang w:eastAsia="it-IT"/>
        </w:rPr>
        <w:lastRenderedPageBreak/>
        <w:t xml:space="preserve">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449035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6B706F7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53717AA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437A4E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461401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087A6C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fine non è fare bello un movimento, un’associazione, un ordine, una congregazione. Il fine è fare bella la Chiesa di Gesù Signore, donando al proprio </w:t>
      </w:r>
      <w:r w:rsidRPr="00DC50C2">
        <w:rPr>
          <w:rFonts w:ascii="Arial" w:eastAsia="Times New Roman" w:hAnsi="Arial" w:cs="Arial"/>
          <w:sz w:val="24"/>
          <w:szCs w:val="24"/>
          <w:lang w:eastAsia="it-IT"/>
        </w:rPr>
        <w:lastRenderedPageBreak/>
        <w:t xml:space="preserve">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5B95DE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1F769C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2450948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25EC028"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QUI NON CONSECUTI MISERICORDIAM </w:t>
      </w:r>
    </w:p>
    <w:p w14:paraId="47FE927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 xml:space="preserve">NUNC AUTEM MISERICORDIAM CONSECUTI </w:t>
      </w:r>
      <w:r w:rsidRPr="00DC50C2">
        <w:rPr>
          <w:rFonts w:ascii="Arial" w:eastAsia="Times New Roman" w:hAnsi="Arial" w:cs="Arial"/>
          <w:sz w:val="24"/>
          <w:szCs w:val="24"/>
          <w:lang w:eastAsia="it-IT"/>
        </w:rPr>
        <w:t xml:space="preserve"> </w:t>
      </w:r>
    </w:p>
    <w:p w14:paraId="0C453067" w14:textId="77777777" w:rsidR="00DC50C2" w:rsidRPr="00DC50C2" w:rsidRDefault="00DC50C2" w:rsidP="00DC50C2">
      <w:pPr>
        <w:spacing w:after="120" w:line="240" w:lineRule="auto"/>
        <w:jc w:val="both"/>
        <w:rPr>
          <w:rFonts w:ascii="Greek" w:eastAsia="Times New Roman" w:hAnsi="Greek" w:cs="Arial"/>
          <w:b/>
          <w:bCs/>
          <w:sz w:val="28"/>
          <w:szCs w:val="28"/>
          <w:lang w:eastAsia="it-IT"/>
        </w:rPr>
      </w:pPr>
      <w:r w:rsidRPr="00DC50C2">
        <w:rPr>
          <w:rFonts w:ascii="Greek" w:eastAsia="Times New Roman" w:hAnsi="Greek" w:cs="Arial"/>
          <w:b/>
          <w:bCs/>
          <w:sz w:val="28"/>
          <w:szCs w:val="28"/>
          <w:lang w:eastAsia="it-IT"/>
        </w:rPr>
        <w:t xml:space="preserve">oƒ oÙk ºlehmšnoi nàn d ™lehqšntej. </w:t>
      </w:r>
    </w:p>
    <w:p w14:paraId="555EA5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2AF0AD7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6E3A77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 xml:space="preserve">Missione del cristiano. </w:t>
      </w:r>
      <w:r w:rsidRPr="00DC50C2">
        <w:rPr>
          <w:rFonts w:ascii="Arial" w:eastAsia="Times New Roman" w:hAnsi="Arial" w:cs="Arial"/>
          <w:sz w:val="24"/>
          <w:szCs w:val="24"/>
          <w:lang w:eastAsia="it-IT"/>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53F8235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AD QUEM ACCEDENTES LAPIDEM VIVUM</w:t>
      </w:r>
      <w:r w:rsidRPr="00DC50C2">
        <w:rPr>
          <w:rFonts w:ascii="Arial" w:eastAsia="Times New Roman" w:hAnsi="Arial" w:cs="Arial"/>
          <w:sz w:val="24"/>
          <w:szCs w:val="24"/>
          <w:lang w:eastAsia="it-IT"/>
        </w:rPr>
        <w:t>. 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7170CD6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ET IPSI TAMQUAM LAPIDES VIVI</w:t>
      </w:r>
      <w:r w:rsidRPr="00DC50C2">
        <w:rPr>
          <w:rFonts w:ascii="Arial" w:eastAsia="Times New Roman" w:hAnsi="Arial" w:cs="Arial"/>
          <w:sz w:val="24"/>
          <w:szCs w:val="24"/>
          <w:lang w:eastAsia="it-IT"/>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0F8481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SACERDOTIUM SANCTUM.</w:t>
      </w:r>
      <w:r w:rsidRPr="00DC50C2">
        <w:rPr>
          <w:rFonts w:ascii="Arial" w:eastAsia="Times New Roman" w:hAnsi="Arial" w:cs="Arial"/>
          <w:sz w:val="24"/>
          <w:szCs w:val="24"/>
          <w:lang w:eastAsia="it-IT"/>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695B40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VOS AUTEM GENUS ELECTUM</w:t>
      </w:r>
      <w:r w:rsidRPr="00DC50C2">
        <w:rPr>
          <w:rFonts w:ascii="Arial" w:eastAsia="Times New Roman" w:hAnsi="Arial" w:cs="Arial"/>
          <w:sz w:val="24"/>
          <w:szCs w:val="24"/>
          <w:lang w:eastAsia="it-IT"/>
        </w:rPr>
        <w:t>. Il cristiano è popolo eletto, perché il Padre dall’eternità lo ha chiamato in Cristo, per essere corpo di Cristo, per manifestare nella storia tutta la santità di Cristo. È stato fatto corpo di Cristo per grazia, non per meriti personali o per personali capacità. Trasformato dalla grazia di Cristo, deve manifestare al mondo tutti i prodigi che la grazia compie nella sua vita. Essa lo trasforma in luce del mondo e sale della terra.</w:t>
      </w:r>
    </w:p>
    <w:p w14:paraId="6CBA19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REGALE SACERDOTIUM</w:t>
      </w:r>
      <w:r w:rsidRPr="00DC50C2">
        <w:rPr>
          <w:rFonts w:ascii="Arial" w:eastAsia="Times New Roman" w:hAnsi="Arial" w:cs="Arial"/>
          <w:sz w:val="24"/>
          <w:szCs w:val="24"/>
          <w:lang w:eastAsia="it-IT"/>
        </w:rPr>
        <w:t>. Il cristiano è costituito, 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3A6F2A7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Gens sancta</w:t>
      </w:r>
      <w:r w:rsidRPr="00DC50C2">
        <w:rPr>
          <w:rFonts w:ascii="Arial" w:eastAsia="Times New Roman" w:hAnsi="Arial" w:cs="Arial"/>
          <w:sz w:val="24"/>
          <w:szCs w:val="24"/>
          <w:lang w:eastAsia="it-IT"/>
        </w:rPr>
        <w:t>. 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55BD01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POPULUS ADQUISITIONIS</w:t>
      </w:r>
      <w:r w:rsidRPr="00DC50C2">
        <w:rPr>
          <w:rFonts w:ascii="Arial" w:eastAsia="Times New Roman" w:hAnsi="Arial" w:cs="Arial"/>
          <w:sz w:val="24"/>
          <w:szCs w:val="24"/>
          <w:lang w:eastAsia="it-IT"/>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4EEBB50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NUNC AUTEM POPULUS DEI</w:t>
      </w:r>
      <w:r w:rsidRPr="00DC50C2">
        <w:rPr>
          <w:rFonts w:ascii="Arial" w:eastAsia="Times New Roman" w:hAnsi="Arial" w:cs="Arial"/>
          <w:sz w:val="24"/>
          <w:szCs w:val="24"/>
          <w:lang w:eastAsia="it-IT"/>
        </w:rPr>
        <w:t xml:space="preserve">. 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438C4A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NUNC AUTEM MISERICORDIAM CONSECUTI</w:t>
      </w:r>
      <w:r w:rsidRPr="00DC50C2">
        <w:rPr>
          <w:rFonts w:ascii="Arial" w:eastAsia="Times New Roman" w:hAnsi="Arial" w:cs="Arial"/>
          <w:sz w:val="24"/>
          <w:szCs w:val="24"/>
          <w:lang w:eastAsia="it-IT"/>
        </w:rPr>
        <w:t>.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78064D2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24CAC2D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1A1545A"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752DB48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5" w:name="_Toc131588205"/>
      <w:bookmarkStart w:id="96" w:name="_Toc180478184"/>
      <w:r w:rsidRPr="00DC50C2">
        <w:rPr>
          <w:rFonts w:ascii="Arial" w:eastAsia="Times New Roman" w:hAnsi="Arial"/>
          <w:b/>
          <w:sz w:val="40"/>
          <w:szCs w:val="40"/>
          <w:lang w:val="la-Latn"/>
        </w:rPr>
        <w:t>PERCHÉ CREDO NELLA CHIESA CHE VIVE NELLA MOLTEPLICITÀ E NELLA SPECIFITÀ DELLE MISSIONI</w:t>
      </w:r>
      <w:bookmarkEnd w:id="95"/>
      <w:bookmarkEnd w:id="96"/>
    </w:p>
    <w:p w14:paraId="75742D0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4EF90F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Leggendo la Scrittura Santa, si appura che per ogni uomo vi è una particolare missione da compiere. La missione è data dal Padre dei cieli, secondo le necessità di più grande bene per il suo popolo e anche per il più grande bene dell’umanità. La missione di Noè non è quella di Abramo. La missione di Abramo non è quella di Isacco, di Giacobbe, quella di Giuseppe. La missione di Giuseppe non è quella di Mosè, di Giosuè, dei Giudici, di Samuele, di Davide. La missione di Davide non è quella dei profeti. Anche i profeti vivono una missione personale. Giona è mandato a predicare a Ninive. Amos è mandato a profetizzare in Betel. Geremia è chiamato per annunciare la Parola di Dio in Gerusalemme. Ezechiele invece svolge la sua missione in esilio, in mezzo ai deportati. Il Signore vede nella </w:t>
      </w:r>
      <w:r w:rsidRPr="00DC50C2">
        <w:rPr>
          <w:rFonts w:ascii="Arial" w:eastAsia="Times New Roman" w:hAnsi="Arial" w:cs="Arial"/>
          <w:sz w:val="24"/>
          <w:szCs w:val="24"/>
          <w:lang w:eastAsia="it-IT"/>
        </w:rPr>
        <w:lastRenderedPageBreak/>
        <w:t xml:space="preserve">sua sapienza eterna qual è il bene necessario ad ogni uomo e secondo queste esigenze di bene, di vero bene, suscita una missione. Ogni Santo ha vissuto la sua missione in un tempo e in un luogo particolari con modalità particolari. </w:t>
      </w:r>
    </w:p>
    <w:p w14:paraId="759891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Una verità che va subito messa in luce è quella che ci annuncia l’Apostolo Paolo nella Prima Lettera ai Corinzi: nella missione, nella vocazione, nel ministero, nel dono di grazia e di verità ricevuto, è chiesto di rimanere sempre nella fedeltà al manat o ricevuto. </w:t>
      </w:r>
    </w:p>
    <w:p w14:paraId="790F993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4,2-5). </w:t>
      </w:r>
    </w:p>
    <w:p w14:paraId="66761A8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fedeltà è il rispetto della santissima volontà del Signore. Alla divina volontà che ha dato il mandato nulla si deve aggiungere, ma neanche nulla si deve togliere. Sappiamo dalla profezia di Geremia che Babilonia era stata costituita martello nella mani del Signore. Essa ha oltrepassato i limiti del suo mandato e per questo il suo regno passò ai Medi. Dal profeta Isaia sappiamo inoltre che essa ha voluto innalzarsi al di sopra di Dio e per questo il Signore ha decretato la sua fine:</w:t>
      </w:r>
    </w:p>
    <w:p w14:paraId="5BE408B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562EB7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944BE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w:t>
      </w:r>
      <w:r w:rsidRPr="00DC50C2">
        <w:rPr>
          <w:rFonts w:ascii="Arial" w:eastAsia="Times New Roman" w:hAnsi="Arial" w:cs="Arial"/>
          <w:i/>
          <w:iCs/>
          <w:sz w:val="24"/>
          <w:szCs w:val="24"/>
          <w:lang w:eastAsia="it-IT"/>
        </w:rPr>
        <w:lastRenderedPageBreak/>
        <w:t xml:space="preserve">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3D4AD88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B62A1D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 </w:t>
      </w:r>
    </w:p>
    <w:p w14:paraId="11E6ADC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«Perciò cadranno i suoi giovani nelle sue piazze e tutti i suoi guerrieri periranno in quel giorno. Oracolo del Signore. Eccomi a te, o arrogante </w:t>
      </w:r>
      <w:r w:rsidRPr="00DC50C2">
        <w:rPr>
          <w:rFonts w:ascii="Arial" w:eastAsia="Times New Roman" w:hAnsi="Arial" w:cs="Arial"/>
          <w:i/>
          <w:iCs/>
          <w:sz w:val="24"/>
          <w:szCs w:val="24"/>
          <w:lang w:eastAsia="it-IT"/>
        </w:rPr>
        <w:lastRenderedPageBreak/>
        <w:t>– oracolo del Signore degli eserciti –, poiché è giunto il tuo giorno, il tempo del tuo castigo. Vacillerà l’arrogante e cadrà, nessuno la rialzerà. Io darò alle fiamme le sue città, esse divoreranno tutti i suoi dintorni».</w:t>
      </w:r>
    </w:p>
    <w:p w14:paraId="59A5D0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4937392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69978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28BBF0D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w:t>
      </w:r>
      <w:r w:rsidRPr="00DC50C2">
        <w:rPr>
          <w:rFonts w:ascii="Arial" w:eastAsia="Times New Roman" w:hAnsi="Arial" w:cs="Arial"/>
          <w:i/>
          <w:iCs/>
          <w:sz w:val="24"/>
          <w:szCs w:val="24"/>
          <w:lang w:eastAsia="it-IT"/>
        </w:rPr>
        <w:lastRenderedPageBreak/>
        <w:t xml:space="preserve">iniquità, poiché questo è il tempo della vendetta del Signore: egli la ripaga per quanto ha meritato. </w:t>
      </w:r>
    </w:p>
    <w:p w14:paraId="4D1353E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7987938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w:t>
      </w:r>
    </w:p>
    <w:p w14:paraId="613443A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w:t>
      </w:r>
    </w:p>
    <w:p w14:paraId="2D13C61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6AA24BB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ora ripagherò Babilonia e tutti gli abitanti della Caldea di tutto il male che hanno fatto a Sion, sotto i vostri occhi. Oracolo del Signore. </w:t>
      </w:r>
    </w:p>
    <w:p w14:paraId="6F3EDD7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59C38E2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Alzate un vessillo nel paese, suonate il corno fra le nazioni, convocandole per la guerra contro di lei; reclutate contro di lei i regni di Araràt, di Minnì e di Aschenàz. Nominate contro di lei un comandante, fate avanzare i cavalli come cavallette spinose. </w:t>
      </w:r>
    </w:p>
    <w:p w14:paraId="3E31395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Preparate alla guerra contro di lei le nazioni, il re della Media, i suoi prìncipi, tutti i suoi governatori e tutta la terra del suo dominio.</w:t>
      </w:r>
    </w:p>
    <w:p w14:paraId="0170DFC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62447DD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w:t>
      </w:r>
    </w:p>
    <w:p w14:paraId="789DCBE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58A40D7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w:t>
      </w:r>
      <w:r w:rsidRPr="00DC50C2">
        <w:rPr>
          <w:rFonts w:ascii="Arial" w:eastAsia="Times New Roman" w:hAnsi="Arial" w:cs="Arial"/>
          <w:i/>
          <w:iCs/>
          <w:sz w:val="24"/>
          <w:szCs w:val="24"/>
          <w:lang w:eastAsia="it-IT"/>
        </w:rPr>
        <w:lastRenderedPageBreak/>
        <w:t>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8A5A96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“Sentiamo vergogna perché abbiamo udito l’insulto; la confusione ha coperto i nostri volti, perché stranieri sono entrati nel santuario del tempio del Signore”.</w:t>
      </w:r>
    </w:p>
    <w:p w14:paraId="7660DB7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CCF3DA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357D84D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Così dice il Signore degli eserciti: «Le larghe mura di Babilonia saranno rase al suolo, le sue alte porte saranno date alle fiamme. Si affannano dunque invano i popoli, le nazioni si affaticano per il fuoco».</w:t>
      </w:r>
    </w:p>
    <w:p w14:paraId="2B5DFD1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4FC3B5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222412C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In quel giorno avverrà che il Signore ti libererà dalle tue pene, dal tuo affanno e dalla tua dura schiavitù a cui eri stato assoggettato. Allora intonerai questa canzone sul re di Babilonia e dirai:</w:t>
      </w:r>
    </w:p>
    <w:p w14:paraId="5CF1716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359841B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w:t>
      </w:r>
    </w:p>
    <w:p w14:paraId="2D1E571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7FFFAA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0E42A35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Anche l’Apocalisse attesta questa verità: ogni regno, ogni civiltà, ogni azione, ogni popolo, ogni uomo che oltrepassi i limiti imposti dal Signore per lo svolgimento della sua missione, ha già ricevuto la sua condanna. La sua caduta è sicura. La sua fine è già stata pronunciata. Quanto l’Apocalisse dice su Babilonia è vera profezia per ogni Babilonia che sorgerà nella storia fino al giorno della Parusia:</w:t>
      </w:r>
    </w:p>
    <w:p w14:paraId="2D80C5A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402A6B7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udii un’altra voce dal cielo: «Uscite, popolo mio, da essa, per non associarvi ai suoi peccati e non ricevere parte dei suoi flagelli. Perché i suoi peccati si sono accumulati fino al cielo e Dio si è ricordato delle sue iniquità. Ripagatela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66A3E2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24DF2A4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 frutti che ti piacevano tanto si sono allontanati da te; tutto quel lusso e quello splendore per te sono perduti e mai più potranno trovarli».</w:t>
      </w:r>
    </w:p>
    <w:p w14:paraId="20666E1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w:t>
      </w:r>
      <w:r w:rsidRPr="00DC50C2">
        <w:rPr>
          <w:rFonts w:ascii="Arial" w:eastAsia="Times New Roman" w:hAnsi="Arial" w:cs="Arial"/>
          <w:i/>
          <w:iCs/>
          <w:sz w:val="24"/>
          <w:szCs w:val="24"/>
          <w:lang w:eastAsia="it-IT"/>
        </w:rPr>
        <w:lastRenderedPageBreak/>
        <w:t>fra pianti e lamenti gridavano: «Guai, guai, città immensa,  di cui si arricchirono quanti avevano navi sul mare: in un’ora sola fu ridotta a un deserto! Esulta su di essa, o cielo, e voi, santi, apostoli, profeti, perché, condannandola, Dio vi ha reso giustizia!».</w:t>
      </w:r>
    </w:p>
    <w:p w14:paraId="14994E7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8638E8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7E5FE1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F6672F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 vidi il cielo aperto, ed ecco un cavallo bianco; colui che lo cavalcava si chiamava Fedele e Veritiero: egli giudica e combatte con giustizia. I suoi occhi sono come una fiamma di fuoco, ha sul suo capo molti diade mi; porta scritto un nome che nessuno conosce all’infuori di lui. E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855C4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6D56A68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303ED2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 limiti della missione sono stabiliti dal Signore ed essi vanno rispettai. Ecco perché noi affermiamo che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752102E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0E7A40C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w:t>
      </w:r>
      <w:r w:rsidRPr="00DC50C2">
        <w:rPr>
          <w:rFonts w:ascii="Arial" w:eastAsia="Times New Roman" w:hAnsi="Arial" w:cs="Arial"/>
          <w:sz w:val="24"/>
          <w:szCs w:val="24"/>
          <w:lang w:eastAsia="it-IT"/>
        </w:rPr>
        <w:lastRenderedPageBreak/>
        <w:t>facciamo, edifichiamo uno stagno perfetto nel quale le anime sono abbondantissime e i diavoli le possono pescare a loro piacimento. Ecco un  comando esplicito del Signore, comando chiaro e inequivocabile:</w:t>
      </w:r>
    </w:p>
    <w:p w14:paraId="0313BD6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754F6B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Questo comando chiaro, esplicito, inequivocabile, limpido più che acqua cristallina  è composto di gravi obblighi che ogni Apostolo del Signore dovrà assolvere. Li dovrà assolvere secondo la volontà di Cristo Gesù, conosciuta nella purissima sapienza e intelligenza dello Spirito Santo e con la sua fortezza portarli a realizzazione per tutto il tempo della storia.</w:t>
      </w:r>
    </w:p>
    <w:p w14:paraId="0189F1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Primo obbligo</w:t>
      </w:r>
      <w:r w:rsidRPr="00DC50C2">
        <w:rPr>
          <w:rFonts w:ascii="Arial" w:eastAsia="Times New Roman" w:hAnsi="Arial" w:cs="Arial"/>
          <w:sz w:val="24"/>
          <w:szCs w:val="24"/>
          <w:lang w:eastAsia="it-IT"/>
        </w:rPr>
        <w:t>:</w:t>
      </w:r>
      <w:r w:rsidRPr="00DC50C2">
        <w:rPr>
          <w:rFonts w:ascii="Arial" w:eastAsia="Times New Roman" w:hAnsi="Arial" w:cs="Arial"/>
          <w:b/>
          <w:bCs/>
          <w:sz w:val="24"/>
          <w:szCs w:val="24"/>
          <w:lang w:eastAsia="it-IT"/>
        </w:rPr>
        <w:t xml:space="preserve"> </w:t>
      </w:r>
      <w:r w:rsidRPr="00DC50C2">
        <w:rPr>
          <w:rFonts w:ascii="Arial" w:eastAsia="Times New Roman" w:hAnsi="Arial" w:cs="Arial"/>
          <w:i/>
          <w:iCs/>
          <w:sz w:val="24"/>
          <w:szCs w:val="24"/>
          <w:lang w:eastAsia="it-IT"/>
        </w:rPr>
        <w:t>“Andate dunque e fate discepoli tutti i popoli”.</w:t>
      </w:r>
      <w:r w:rsidRPr="00DC50C2">
        <w:rPr>
          <w:rFonts w:ascii="Arial" w:eastAsia="Times New Roman" w:hAnsi="Arial" w:cs="Arial"/>
          <w:sz w:val="24"/>
          <w:szCs w:val="24"/>
          <w:lang w:eastAsia="it-IT"/>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questo un obbligo dato da Cristo Gesù, nessuno mai lo potrà abrogare. Chi lo abroga sappia che passa ad un altro Vangelo e diviene anàtema. Chi non obbedisce ad esso, pecca di omissione e si carica di tutti i peccati commessi per mancata obbedienza. </w:t>
      </w:r>
    </w:p>
    <w:p w14:paraId="240E00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Secondo obbligo</w:t>
      </w:r>
      <w:r w:rsidRPr="00DC50C2">
        <w:rPr>
          <w:rFonts w:ascii="Arial" w:eastAsia="Times New Roman" w:hAnsi="Arial" w:cs="Arial"/>
          <w:sz w:val="24"/>
          <w:szCs w:val="24"/>
          <w:lang w:eastAsia="it-IT"/>
        </w:rPr>
        <w:t xml:space="preserve">: </w:t>
      </w:r>
      <w:r w:rsidRPr="00DC50C2">
        <w:rPr>
          <w:rFonts w:ascii="Arial" w:eastAsia="Times New Roman" w:hAnsi="Arial" w:cs="Arial"/>
          <w:i/>
          <w:iCs/>
          <w:sz w:val="24"/>
          <w:szCs w:val="24"/>
          <w:lang w:eastAsia="it-IT"/>
        </w:rPr>
        <w:t>“Battezzandoli nel nome del Padre e del Figlio e dello Spirito Santo”.</w:t>
      </w:r>
      <w:r w:rsidRPr="00DC50C2">
        <w:rPr>
          <w:rFonts w:ascii="Arial" w:eastAsia="Times New Roman" w:hAnsi="Arial" w:cs="Arial"/>
          <w:sz w:val="24"/>
          <w:szCs w:val="24"/>
          <w:lang w:eastAsia="it-IT"/>
        </w:rPr>
        <w:t xml:space="preserve"> Battezzare è vero comando di Cristo. Chi oggi afferma che battezzare e non battezzare è la stessa cosa, anzi che il battesimo non serve più, sappia che lui è anàtema. È fuori della comunione con Cristo, perché si è posto fuori della sua volontà. Ogni obbligo va portato a compimento, perché la sua verità e finalità non vengono dalla nostra mente, bensì dalla mente eterna del Padre nostro che è nei cieli. Decidere di non battezzare è porsi al di sopra della mente di Dio. Si commette lo stesso peccato di superbia e di idolatria di Babilonia. </w:t>
      </w:r>
    </w:p>
    <w:p w14:paraId="483F46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Terzo obbligo</w:t>
      </w:r>
      <w:r w:rsidRPr="00DC50C2">
        <w:rPr>
          <w:rFonts w:ascii="Arial" w:eastAsia="Times New Roman" w:hAnsi="Arial" w:cs="Arial"/>
          <w:sz w:val="24"/>
          <w:szCs w:val="24"/>
          <w:lang w:eastAsia="it-IT"/>
        </w:rPr>
        <w:t>:</w:t>
      </w:r>
      <w:r w:rsidRPr="00DC50C2">
        <w:rPr>
          <w:rFonts w:ascii="Arial" w:eastAsia="Times New Roman" w:hAnsi="Arial" w:cs="Arial"/>
          <w:b/>
          <w:bCs/>
          <w:sz w:val="24"/>
          <w:szCs w:val="24"/>
          <w:lang w:eastAsia="it-IT"/>
        </w:rPr>
        <w:t xml:space="preserve"> </w:t>
      </w:r>
      <w:r w:rsidRPr="00DC50C2">
        <w:rPr>
          <w:rFonts w:ascii="Arial" w:eastAsia="Times New Roman" w:hAnsi="Arial" w:cs="Arial"/>
          <w:i/>
          <w:iCs/>
          <w:sz w:val="24"/>
          <w:szCs w:val="24"/>
          <w:lang w:eastAsia="it-IT"/>
        </w:rPr>
        <w:t>“Insegnando loro a osservare tutto ciò che vi ho comandato”.</w:t>
      </w:r>
      <w:r w:rsidRPr="00DC50C2">
        <w:rPr>
          <w:rFonts w:ascii="Arial" w:eastAsia="Times New Roman" w:hAnsi="Arial" w:cs="Arial"/>
          <w:b/>
          <w:bCs/>
          <w:sz w:val="24"/>
          <w:szCs w:val="24"/>
          <w:lang w:eastAsia="it-IT"/>
        </w:rPr>
        <w:t xml:space="preserve"> </w:t>
      </w:r>
      <w:r w:rsidRPr="00DC50C2">
        <w:rPr>
          <w:rFonts w:ascii="Arial" w:eastAsia="Times New Roman" w:hAnsi="Arial" w:cs="Arial"/>
          <w:sz w:val="24"/>
          <w:szCs w:val="24"/>
          <w:lang w:eastAsia="it-IT"/>
        </w:rPr>
        <w:t xml:space="preserve">L’Apostolo del Signore non deve insegnare dal suo cuore. Non deve ammaestrare dalla sua volontà. Non deve predicare dai suoi sentimenti. Lui è obbligato a dire a quanti sono stati battezzati tutte le Parole dette a lui da Cristo Gesù. Deve essere oggetto del suo insegnamento ogni Parola di Cristo Signore. Se aggiunge alla Parola di Cristo o toglie ad essa, modificandola e trasformandola, eludendola e falsificandola, anche lui cade nell’anàtema pronunciato dallo Spirito Santo per bocca dell’Apostolo Paolo. Nessuno deve pensare che questi tre obblighi siano stati abrogati. Se lo pensa un battezzato, un cresimato, un diacono, un presbitero, mai deve pensarlo un Apostolo del Signore, perché a Lui i tre obblighi sono stati consegnati. Non solo. Dovrà essere Lui ad insegnare questi tre obblighi ad ogni discepolo di Gesù Signore. Questi tre obblighi sono vero comandamento di Cristo e vanno posti del cuore di ogni cristiano. Un Apostolo del Signore che non consuma la sua vita nell’obbedienza </w:t>
      </w:r>
      <w:r w:rsidRPr="00DC50C2">
        <w:rPr>
          <w:rFonts w:ascii="Arial" w:eastAsia="Times New Roman" w:hAnsi="Arial" w:cs="Arial"/>
          <w:sz w:val="24"/>
          <w:szCs w:val="24"/>
          <w:lang w:eastAsia="it-IT"/>
        </w:rPr>
        <w:lastRenderedPageBreak/>
        <w:t xml:space="preserve">a questi tre obblighi ,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Al comando si risponde in un solo modo: con pronta, immediata, perenne obbedienza. Altro non esiste dinanzi ad un comando. </w:t>
      </w:r>
    </w:p>
    <w:p w14:paraId="3E807A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Diciamo questo perché la Parola della fede, dalla quale nasce ogni missione, non è solo annuncio o compimento, ascolto o obbedienza ad una verità rivelata. La fede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Un esempio concreto ci aiuterà a comprendere:  </w:t>
      </w:r>
    </w:p>
    <w:p w14:paraId="61F3C1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5F57BE9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ogni nostra affermazione sulla Chiesa, vero corpo di Cristo Gesù, sempre deve essere valutata, misurata, aggiornata su ogni possibile conseguenza sia </w:t>
      </w:r>
      <w:r w:rsidRPr="00DC50C2">
        <w:rPr>
          <w:rFonts w:ascii="Arial" w:eastAsia="Times New Roman" w:hAnsi="Arial" w:cs="Arial"/>
          <w:sz w:val="24"/>
          <w:szCs w:val="24"/>
          <w:lang w:eastAsia="it-IT"/>
        </w:rPr>
        <w:lastRenderedPageBreak/>
        <w:t xml:space="preserve">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w:t>
      </w:r>
    </w:p>
    <w:p w14:paraId="44385C4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I figli della Chiesa camminano sulla stessa via con la natura trasformata in Cristo e sotto la potente mozione dello Spirito Santo che arricchisce la natura rigenerata con i suoi preziosi doni. </w:t>
      </w:r>
    </w:p>
    <w:p w14:paraId="413A234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Legge della fedeltà nel sommo rispetto del comando ricevuto in ordine alla personale, particolare, singolare missione da svolgere vale per ogni discepolo di Cristo Gesù, ma vale anche per ogni altro uomo che vive sulla nostra terra. Il vescovo deve essere fedele alla sua missione di vescovo, il presbitero alla sua missione di presbitero, il diacono alla sua missione di diacono, il cresimato alla sua missione di diacono, il cresimato alla sua missione di cresimato, il battezzato alla sua missione d battezzato. Ogni uomo deve essere fedele alla missione che e compie in seno alla Chiesa e all’umanità. Ognuno però sappia che per risultare fedele nella missione particolare, egli è obbligato a viverla, ad esercitarla, a compierla dalla purissima obbedienza alla Legge Universale cui tutti devono sottostare: la Legge del Sinai, la Legge del Discorso della Montagna, la Legge del Golgota, la Legge dello Spirito Santo. Se questa Legge universale risulterà senza obbedienza piena e perfetta, a nessuna missione particolare si potrà rimanere o si potrà risultare fedeli. Manca il terreno sul quale ogni missione particolare va piantata. La Legge universale obbliga tutti.</w:t>
      </w:r>
    </w:p>
    <w:p w14:paraId="6E68602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ad esempio,  in quali fosse profonde può precipitare un giudice che non rispetta i limiti posti da Signore nell’esercizio di questa nobilissima missione. Questi limiti mai saranno rispettati se non si rispetta la Legge Universale:</w:t>
      </w:r>
    </w:p>
    <w:p w14:paraId="353E11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w:t>
      </w:r>
      <w:r w:rsidRPr="00DC50C2">
        <w:rPr>
          <w:rFonts w:ascii="Arial" w:eastAsia="Times New Roman" w:hAnsi="Arial" w:cs="Arial"/>
          <w:sz w:val="24"/>
          <w:szCs w:val="24"/>
          <w:lang w:eastAsia="it-IT"/>
        </w:rPr>
        <w:lastRenderedPageBreak/>
        <w:t xml:space="preserve">che è oggettivamente e intrinsecamente male, ciò che è Parola di Dio da ciò che è parola dell’uomo, ciò che è rivelato da ciò che è immaginato, ciò che è purissima verità da ciò che è favola artificiosamente inventata. Qualche tempo addietro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Un solo falso giudizio può rovinare tutta la terra. </w:t>
      </w:r>
    </w:p>
    <w:p w14:paraId="292DCC9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PRIMO PRINCIPIO</w:t>
      </w:r>
      <w:r w:rsidRPr="00DC50C2">
        <w:rPr>
          <w:rFonts w:ascii="Arial" w:eastAsia="Times New Roman" w:hAnsi="Arial" w:cs="Arial"/>
          <w:sz w:val="24"/>
          <w:szCs w:val="24"/>
          <w:lang w:eastAsia="it-IT"/>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5D0FB87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SECONDO PRINCIPIO</w:t>
      </w:r>
      <w:r w:rsidRPr="00DC50C2">
        <w:rPr>
          <w:rFonts w:ascii="Arial" w:eastAsia="Times New Roman" w:hAnsi="Arial" w:cs="Arial"/>
          <w:sz w:val="24"/>
          <w:szCs w:val="24"/>
          <w:lang w:eastAsia="it-IT"/>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3F23A83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TERZO PRINCIPIO</w:t>
      </w:r>
      <w:r w:rsidRPr="00DC50C2">
        <w:rPr>
          <w:rFonts w:ascii="Arial" w:eastAsia="Times New Roman" w:hAnsi="Arial" w:cs="Arial"/>
          <w:sz w:val="24"/>
          <w:szCs w:val="24"/>
          <w:lang w:eastAsia="it-IT"/>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w:t>
      </w:r>
      <w:r w:rsidRPr="00DC50C2">
        <w:rPr>
          <w:rFonts w:ascii="Arial" w:eastAsia="Times New Roman" w:hAnsi="Arial" w:cs="Arial"/>
          <w:sz w:val="24"/>
          <w:szCs w:val="24"/>
          <w:lang w:eastAsia="it-IT"/>
        </w:rPr>
        <w:lastRenderedPageBreak/>
        <w:t xml:space="preserve">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5F9CFD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QUARTO PRINCIPIO</w:t>
      </w:r>
      <w:r w:rsidRPr="00DC50C2">
        <w:rPr>
          <w:rFonts w:ascii="Arial" w:eastAsia="Times New Roman" w:hAnsi="Arial" w:cs="Arial"/>
          <w:sz w:val="24"/>
          <w:szCs w:val="24"/>
          <w:lang w:eastAsia="it-IT"/>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6BA6BD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PRIMA FOSSA</w:t>
      </w:r>
      <w:r w:rsidRPr="00DC50C2">
        <w:rPr>
          <w:rFonts w:ascii="Arial" w:eastAsia="Times New Roman" w:hAnsi="Arial" w:cs="Arial"/>
          <w:sz w:val="24"/>
          <w:szCs w:val="24"/>
          <w:lang w:eastAsia="it-IT"/>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76B433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SECONDA FOSSA</w:t>
      </w:r>
      <w:r w:rsidRPr="00DC50C2">
        <w:rPr>
          <w:rFonts w:ascii="Arial" w:eastAsia="Times New Roman" w:hAnsi="Arial" w:cs="Arial"/>
          <w:sz w:val="24"/>
          <w:szCs w:val="24"/>
          <w:lang w:eastAsia="it-IT"/>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w:t>
      </w:r>
      <w:r w:rsidRPr="00DC50C2">
        <w:rPr>
          <w:rFonts w:ascii="Arial" w:eastAsia="Times New Roman" w:hAnsi="Arial" w:cs="Arial"/>
          <w:sz w:val="24"/>
          <w:szCs w:val="24"/>
          <w:lang w:eastAsia="it-IT"/>
        </w:rPr>
        <w:lastRenderedPageBreak/>
        <w:t xml:space="preserve">indagine rigorosa, nella quale bene e male vanno riconosciuti anche nei più piccoli dettagli. </w:t>
      </w:r>
    </w:p>
    <w:p w14:paraId="7A38D7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TERZA FOSSA</w:t>
      </w:r>
      <w:r w:rsidRPr="00DC50C2">
        <w:rPr>
          <w:rFonts w:ascii="Arial" w:eastAsia="Times New Roman" w:hAnsi="Arial" w:cs="Arial"/>
          <w:sz w:val="24"/>
          <w:szCs w:val="24"/>
          <w:lang w:eastAsia="it-IT"/>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1A2B4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QUARTA FOSSA</w:t>
      </w:r>
      <w:r w:rsidRPr="00DC50C2">
        <w:rPr>
          <w:rFonts w:ascii="Arial" w:eastAsia="Times New Roman" w:hAnsi="Arial" w:cs="Arial"/>
          <w:sz w:val="24"/>
          <w:szCs w:val="24"/>
          <w:lang w:eastAsia="it-IT"/>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09FC41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QUINTA FOSSA</w:t>
      </w:r>
      <w:r w:rsidRPr="00DC50C2">
        <w:rPr>
          <w:rFonts w:ascii="Arial" w:eastAsia="Times New Roman" w:hAnsi="Arial" w:cs="Arial"/>
          <w:sz w:val="24"/>
          <w:szCs w:val="24"/>
          <w:lang w:eastAsia="it-IT"/>
        </w:rPr>
        <w:t xml:space="preserve">: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w:t>
      </w:r>
      <w:r w:rsidRPr="00DC50C2">
        <w:rPr>
          <w:rFonts w:ascii="Arial" w:eastAsia="Times New Roman" w:hAnsi="Arial" w:cs="Arial"/>
          <w:sz w:val="24"/>
          <w:szCs w:val="24"/>
          <w:lang w:eastAsia="it-IT"/>
        </w:rPr>
        <w:lastRenderedPageBreak/>
        <w:t>prendersi gioco dello Spirito del Signore. Eppure per molti prendersi gioco dello Spirito Santo è un passatempo. È però un passatempo di morte e non di vita, di perdizione e non si salvezza. È un passatempo che uccide gli innocenti.</w:t>
      </w:r>
    </w:p>
    <w:p w14:paraId="2D64D8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SESTA FOSSA</w:t>
      </w:r>
      <w:r w:rsidRPr="00DC50C2">
        <w:rPr>
          <w:rFonts w:ascii="Arial" w:eastAsia="Times New Roman" w:hAnsi="Arial" w:cs="Arial"/>
          <w:sz w:val="24"/>
          <w:szCs w:val="24"/>
          <w:lang w:eastAsia="it-IT"/>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0DE94B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SETTIMA FOSSA</w:t>
      </w:r>
      <w:r w:rsidRPr="00DC50C2">
        <w:rPr>
          <w:rFonts w:ascii="Arial" w:eastAsia="Times New Roman" w:hAnsi="Arial" w:cs="Arial"/>
          <w:sz w:val="24"/>
          <w:szCs w:val="24"/>
          <w:lang w:eastAsia="it-IT"/>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45FBA1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OTTAVA FOSSA</w:t>
      </w:r>
      <w:r w:rsidRPr="00DC50C2">
        <w:rPr>
          <w:rFonts w:ascii="Arial" w:eastAsia="Times New Roman" w:hAnsi="Arial" w:cs="Arial"/>
          <w:sz w:val="24"/>
          <w:szCs w:val="24"/>
          <w:lang w:eastAsia="it-IT"/>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w:t>
      </w:r>
      <w:r w:rsidRPr="00DC50C2">
        <w:rPr>
          <w:rFonts w:ascii="Arial" w:eastAsia="Times New Roman" w:hAnsi="Arial" w:cs="Arial"/>
          <w:sz w:val="24"/>
          <w:szCs w:val="24"/>
          <w:lang w:eastAsia="it-IT"/>
        </w:rPr>
        <w:lastRenderedPageBreak/>
        <w:t xml:space="preserve">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17DB1B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NONA FOSSA</w:t>
      </w:r>
      <w:r w:rsidRPr="00DC50C2">
        <w:rPr>
          <w:rFonts w:ascii="Arial" w:eastAsia="Times New Roman" w:hAnsi="Arial" w:cs="Arial"/>
          <w:sz w:val="24"/>
          <w:szCs w:val="24"/>
          <w:lang w:eastAsia="it-IT"/>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2E1895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DECIMA FOSSA</w:t>
      </w:r>
      <w:r w:rsidRPr="00DC50C2">
        <w:rPr>
          <w:rFonts w:ascii="Arial" w:eastAsia="Times New Roman" w:hAnsi="Arial" w:cs="Arial"/>
          <w:sz w:val="24"/>
          <w:szCs w:val="24"/>
          <w:lang w:eastAsia="it-IT"/>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0032C48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UNDICESIMA FOSSA:</w:t>
      </w:r>
      <w:r w:rsidRPr="00DC50C2">
        <w:rPr>
          <w:rFonts w:ascii="Arial" w:eastAsia="Times New Roman" w:hAnsi="Arial" w:cs="Arial"/>
          <w:sz w:val="24"/>
          <w:szCs w:val="24"/>
          <w:lang w:eastAsia="it-IT"/>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w:t>
      </w:r>
      <w:r w:rsidRPr="00DC50C2">
        <w:rPr>
          <w:rFonts w:ascii="Arial" w:eastAsia="Times New Roman" w:hAnsi="Arial" w:cs="Arial"/>
          <w:sz w:val="24"/>
          <w:szCs w:val="24"/>
          <w:lang w:eastAsia="it-IT"/>
        </w:rPr>
        <w:lastRenderedPageBreak/>
        <w:t>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6AAF94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DODICESIMA FOSSA</w:t>
      </w:r>
      <w:r w:rsidRPr="00DC50C2">
        <w:rPr>
          <w:rFonts w:ascii="Arial" w:eastAsia="Times New Roman" w:hAnsi="Arial" w:cs="Arial"/>
          <w:sz w:val="24"/>
          <w:szCs w:val="24"/>
          <w:lang w:eastAsia="it-IT"/>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829675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QUINTO PRINCIPIO:</w:t>
      </w:r>
      <w:r w:rsidRPr="00DC50C2">
        <w:rPr>
          <w:rFonts w:ascii="Arial" w:eastAsia="Times New Roman" w:hAnsi="Arial" w:cs="Arial"/>
          <w:sz w:val="24"/>
          <w:szCs w:val="24"/>
          <w:lang w:eastAsia="it-IT"/>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76E61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SESTO PRINCIPIO</w:t>
      </w:r>
      <w:r w:rsidRPr="00DC50C2">
        <w:rPr>
          <w:rFonts w:ascii="Arial" w:eastAsia="Times New Roman" w:hAnsi="Arial" w:cs="Arial"/>
          <w:sz w:val="24"/>
          <w:szCs w:val="24"/>
          <w:lang w:eastAsia="it-IT"/>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w:t>
      </w:r>
      <w:r w:rsidRPr="00DC50C2">
        <w:rPr>
          <w:rFonts w:ascii="Arial" w:eastAsia="Times New Roman" w:hAnsi="Arial" w:cs="Arial"/>
          <w:sz w:val="24"/>
          <w:szCs w:val="24"/>
          <w:lang w:eastAsia="it-IT"/>
        </w:rPr>
        <w:lastRenderedPageBreak/>
        <w:t xml:space="preserve">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0989C7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29B88AD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Chi crede nella Chiesa dalle molteplici missioni e chi non crede in questa Chiesa? Crede nella Chiesa dalle molteplici missioni chi altro non cerca se non di risultare fedele nel mandato ricevuto, mandato che nasce dalla Parola del Signore. Mandato che mai dovrà essere pensato dall’uomo e mai vissuto dal suo cuore. Mandato invece che va vissuto dal cuore del Padre, in Cristo Gesù, sempre sotto mozione e ispirazione dello Spirito del Signore. Chi non fa questo di certo non crede in questa Chiesa dalle molteplici missioni. Non crede in questa Chiesa chi non vive la sua particolare missione in comunione con le missioni degli altri suoi fratelli, fratelli sia in Cristo e sia in Adamo.  Il corpo è uno, il fine di ogni missione particolare è anch’esso uno: santificare il corpo di Cristo con la più alta santità di ciascuno, fare crescere il corpo di Cristo con l’aggiunta di nuovi membri, o nuovi figli adottivi del Padre, in Cristo Gesù. Se questo duplice fine non viene raggiunto, è segno che la nostra missione particolare è svolta dal nostro cuore e non dal cuore del Padre nostro celeste.</w:t>
      </w:r>
    </w:p>
    <w:p w14:paraId="27B2C70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08918A1"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768292D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7" w:name="_Toc131588206"/>
      <w:bookmarkStart w:id="98" w:name="_Toc180478185"/>
      <w:r w:rsidRPr="00DC50C2">
        <w:rPr>
          <w:rFonts w:ascii="Arial" w:eastAsia="Times New Roman" w:hAnsi="Arial"/>
          <w:b/>
          <w:sz w:val="40"/>
          <w:szCs w:val="40"/>
          <w:lang w:val="la-Latn"/>
        </w:rPr>
        <w:lastRenderedPageBreak/>
        <w:t>PERCHÉ CREDO NELLA CHIESA CHE VIVE DI FEDE</w:t>
      </w:r>
      <w:bookmarkEnd w:id="97"/>
      <w:bookmarkEnd w:id="98"/>
    </w:p>
    <w:p w14:paraId="0A48C88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540DA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vera Chiesa vive di purissima fede. L’obbedienza è vivere ogni Parola del Signore mettendo in essa tutto il cuore, tutte le forze, tutta la mente. Essendo la fede ascolto e obbedienza ad ogni Parola che il Signore ci rivolge, se Dio non parla non c’è fede. Se l’uomo non ascolta e non dona compimento alla Parola a lui rivolta dal suo Dio e Signore, neanche in questo caso c’è fede. Ecco cosa rivela la Lettera agli Ebrei: </w:t>
      </w:r>
    </w:p>
    <w:p w14:paraId="441A81D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fede è fondamento di ciò che si spera e prova di ciò che non si vede. Per questa fede i nostri antenati sono stati approvati da Dio.</w:t>
      </w:r>
    </w:p>
    <w:p w14:paraId="47F32E1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noi sappiamo che i mondi furono formati dalla parola di Dio, sicché dall’invisibile ha preso origine il mondo visibile.</w:t>
      </w:r>
    </w:p>
    <w:p w14:paraId="573B987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Abele offrì a Dio un sacrificio migliore di quello di Caino e in base ad essa fu dichiarato giusto, avendo Dio attestato di gradire i suoi doni; per essa, benché morto, parla ancora.</w:t>
      </w:r>
    </w:p>
    <w:p w14:paraId="2455205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0C58C6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65A8487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Abramo, chiamato da Dio, obbedì partendo per un luogo che doveva ricevere in eredità, e partì senza sapere dove andava.</w:t>
      </w:r>
    </w:p>
    <w:p w14:paraId="03F129F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5E2D02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9592F1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w:t>
      </w:r>
      <w:r w:rsidRPr="00DC50C2">
        <w:rPr>
          <w:rFonts w:ascii="Arial" w:eastAsia="Times New Roman" w:hAnsi="Arial" w:cs="Arial"/>
          <w:i/>
          <w:iCs/>
          <w:sz w:val="24"/>
          <w:szCs w:val="24"/>
          <w:lang w:eastAsia="it-IT"/>
        </w:rPr>
        <w:lastRenderedPageBreak/>
        <w:t>una patria migliore, cioè a quella celeste. Per questo Dio non si vergogna di essere chiamato loro Dio. Ha preparato infatti per loro una città.</w:t>
      </w:r>
    </w:p>
    <w:p w14:paraId="6D6FFF3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C9E98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Isacco benedisse Giacobbe ed Esaù anche in vista di beni futuri.</w:t>
      </w:r>
    </w:p>
    <w:p w14:paraId="6B53170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Giacobbe, morente, benedisse ciascuno dei figli di Giuseppe e si prostrò, appoggiandosi sull’estremità del bastone.</w:t>
      </w:r>
    </w:p>
    <w:p w14:paraId="6DA687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Giuseppe, alla fine della vita, si ricordò dell’esodo dei figli d’Israele e diede disposizioni circa le proprie ossa.</w:t>
      </w:r>
    </w:p>
    <w:p w14:paraId="28AB5F1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Mosè, appena nato, fu tenuto nascosto per tre mesi dai suoi genitori, perché videro che il bambino era bello; e non ebbero paura dell’editto del re.</w:t>
      </w:r>
    </w:p>
    <w:p w14:paraId="516B4BE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C4C656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egli lasciò l’Egitto, senza temere l’ira del re; infatti rimase saldo, come se vedesse l’invisibile.</w:t>
      </w:r>
    </w:p>
    <w:p w14:paraId="39DB74B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egli celebrò la Pasqua e fece l’aspersione del sangue, perché colui che sterminava i primogeniti non toccasse quelli degli Israeliti.</w:t>
      </w:r>
    </w:p>
    <w:p w14:paraId="3318745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essi passarono il Mar Rosso come fosse terra asciutta. Quando gli Egiziani tentarono di farlo, vi furono inghiottiti.</w:t>
      </w:r>
    </w:p>
    <w:p w14:paraId="4C33A60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caddero le mura di Gerico, dopo che ne avevano fatto il giro per sette giorni.</w:t>
      </w:r>
    </w:p>
    <w:p w14:paraId="74759A3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fede, Raab, la prostituta, non perì con gli increduli, perché aveva accolto con benevolenza gli esploratori.</w:t>
      </w:r>
    </w:p>
    <w:p w14:paraId="5EA9D58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w:t>
      </w:r>
      <w:r w:rsidRPr="00DC50C2">
        <w:rPr>
          <w:rFonts w:ascii="Arial" w:eastAsia="Times New Roman" w:hAnsi="Arial" w:cs="Arial"/>
          <w:i/>
          <w:iCs/>
          <w:sz w:val="24"/>
          <w:szCs w:val="24"/>
          <w:lang w:eastAsia="it-IT"/>
        </w:rPr>
        <w:lastRenderedPageBreak/>
        <w:t>torturati, tagliati in due, furono uccisi di spada, andarono in giro coperti di pelli di pecora e di capra, bisognosi, tribolati, maltrattati – di loro il mondo non era degno! –, vaganti per i deserti, sui monti, tra le caverne e le spelonche della terra.</w:t>
      </w:r>
    </w:p>
    <w:p w14:paraId="3471294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744A74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775390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Figlio mio, non disprezzare la correzione del Signore e non ti perdere d’animo quando sei ripreso da lui; perché il Signore corregge colui che egli ama e percuote chiunque riconosce come figlio.</w:t>
      </w:r>
    </w:p>
    <w:p w14:paraId="171AE9D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E8A8EF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rinfrancate le mani inerti e le ginocchia fiacche e camminate diritti con i vostri piedi, perché il piede che zoppica non abbia a storpiarsi, ma piuttosto a guarire.</w:t>
      </w:r>
    </w:p>
    <w:p w14:paraId="249B5EB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78E5DB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BAEF6C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723DDEF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Sempre la Lettera agli Ebrei nei capitoli precedenti ecco quanto aveva rivelato sulla fede: </w:t>
      </w:r>
    </w:p>
    <w:p w14:paraId="4A9FD68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0F55AB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FA549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52F681D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5E0248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2E5CF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54792B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5D3F74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FC3451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w:t>
      </w:r>
      <w:r w:rsidRPr="00DC50C2">
        <w:rPr>
          <w:rFonts w:ascii="Arial" w:eastAsia="Times New Roman" w:hAnsi="Arial" w:cs="Arial"/>
          <w:i/>
          <w:iCs/>
          <w:sz w:val="24"/>
          <w:szCs w:val="24"/>
          <w:lang w:eastAsia="it-IT"/>
        </w:rPr>
        <w:lastRenderedPageBreak/>
        <w:t xml:space="preserve">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13EC14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Per questo è giusto ribadire ancora una volta cosa è la fede nella sua purissima verità: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Nella Legge, nel Vangelo ogni uomo è chiamato a viver una Parola personale.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3F8A6C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Parola universale rivela qual è la via o il bene da compiere per essere corpo di Cristo, popolo di Dio, gente santa, popolo regale, sacerdotale, profetico. Questo è il fine della Parola universale. Se esco dalla Parola universale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w:t>
      </w:r>
    </w:p>
    <w:p w14:paraId="3C6041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Ai nostri giorni sono molti i nuovi errori e i nuovi peccati contro la fede. Se la fede è falsa, tutta la vita risulterà falsa. Se la </w:t>
      </w:r>
      <w:r w:rsidRPr="00DC50C2">
        <w:rPr>
          <w:rFonts w:ascii="Arial" w:eastAsia="Times New Roman" w:hAnsi="Arial" w:cs="Arial"/>
          <w:sz w:val="24"/>
          <w:szCs w:val="24"/>
          <w:lang w:eastAsia="it-IT"/>
        </w:rPr>
        <w:lastRenderedPageBreak/>
        <w:t>fede è parziale, lacunosa, errata, fumogena la vita non può essere se non confusa, smarrita, distratta, conquistata dalla vanità.</w:t>
      </w:r>
    </w:p>
    <w:p w14:paraId="53ACAC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primo errore o peccato</w:t>
      </w:r>
      <w:r w:rsidRPr="00DC50C2">
        <w:rPr>
          <w:rFonts w:ascii="Arial" w:eastAsia="Times New Roman" w:hAnsi="Arial" w:cs="Arial"/>
          <w:sz w:val="24"/>
          <w:szCs w:val="24"/>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226177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secondo errore o peccato</w:t>
      </w:r>
      <w:r w:rsidRPr="00DC50C2">
        <w:rPr>
          <w:rFonts w:ascii="Arial" w:eastAsia="Times New Roman" w:hAnsi="Arial" w:cs="Arial"/>
          <w:sz w:val="24"/>
          <w:szCs w:val="24"/>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10321F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terzo errore o peccato</w:t>
      </w:r>
      <w:r w:rsidRPr="00DC50C2">
        <w:rPr>
          <w:rFonts w:ascii="Arial" w:eastAsia="Times New Roman" w:hAnsi="Arial" w:cs="Arial"/>
          <w:sz w:val="24"/>
          <w:szCs w:val="24"/>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w:t>
      </w:r>
    </w:p>
    <w:p w14:paraId="6DE7907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quarto errore o peccato</w:t>
      </w:r>
      <w:r w:rsidRPr="00DC50C2">
        <w:rPr>
          <w:rFonts w:ascii="Arial" w:eastAsia="Times New Roman" w:hAnsi="Arial" w:cs="Arial"/>
          <w:sz w:val="24"/>
          <w:szCs w:val="24"/>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679EB1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quinto errore o peccato</w:t>
      </w:r>
      <w:r w:rsidRPr="00DC50C2">
        <w:rPr>
          <w:rFonts w:ascii="Arial" w:eastAsia="Times New Roman" w:hAnsi="Arial" w:cs="Arial"/>
          <w:sz w:val="24"/>
          <w:szCs w:val="24"/>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p>
    <w:p w14:paraId="4E16D2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sesto peccato o errore</w:t>
      </w:r>
      <w:r w:rsidRPr="00DC50C2">
        <w:rPr>
          <w:rFonts w:ascii="Arial" w:eastAsia="Times New Roman" w:hAnsi="Arial" w:cs="Arial"/>
          <w:sz w:val="24"/>
          <w:szCs w:val="24"/>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5CA0A1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Il settimo peccato o errore</w:t>
      </w:r>
      <w:r w:rsidRPr="00DC50C2">
        <w:rPr>
          <w:rFonts w:ascii="Arial" w:eastAsia="Times New Roman" w:hAnsi="Arial" w:cs="Arial"/>
          <w:sz w:val="24"/>
          <w:szCs w:val="24"/>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w:t>
      </w:r>
    </w:p>
    <w:p w14:paraId="19567A8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L’ottavo peccato o errore</w:t>
      </w:r>
      <w:r w:rsidRPr="00DC50C2">
        <w:rPr>
          <w:rFonts w:ascii="Arial" w:eastAsia="Times New Roman" w:hAnsi="Arial" w:cs="Arial"/>
          <w:sz w:val="24"/>
          <w:szCs w:val="24"/>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25A8417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nono errore o peccato</w:t>
      </w:r>
      <w:r w:rsidRPr="00DC50C2">
        <w:rPr>
          <w:rFonts w:ascii="Arial" w:eastAsia="Times New Roman" w:hAnsi="Arial" w:cs="Arial"/>
          <w:sz w:val="24"/>
          <w:szCs w:val="24"/>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42E3A4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decimo errore o peccato</w:t>
      </w:r>
      <w:r w:rsidRPr="00DC50C2">
        <w:rPr>
          <w:rFonts w:ascii="Arial" w:eastAsia="Times New Roman" w:hAnsi="Arial" w:cs="Arial"/>
          <w:sz w:val="24"/>
          <w:szCs w:val="24"/>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p>
    <w:p w14:paraId="322BC1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Quando l’uomo non ascolta più il suo Creatore, neanche i suoi fratelli saprà ascoltare.</w:t>
      </w:r>
    </w:p>
    <w:p w14:paraId="53A6AD7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3C5A429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Giacomo insegna ai credenti in Cristo Gesù che la fede è obbedienza alla Parola ascoltata, purissima obbedienza. Una Parola ascoltata, ma non </w:t>
      </w:r>
      <w:r w:rsidRPr="00DC50C2">
        <w:rPr>
          <w:rFonts w:ascii="Arial" w:eastAsia="Times New Roman" w:hAnsi="Arial" w:cs="Arial"/>
          <w:sz w:val="24"/>
          <w:szCs w:val="24"/>
          <w:lang w:eastAsia="it-IT"/>
        </w:rPr>
        <w:lastRenderedPageBreak/>
        <w:t xml:space="preserve">obbedita, non trasformata in opera, attesta che la nostra fede è morta. È morta perché è albero secco che non produce frutti. </w:t>
      </w:r>
    </w:p>
    <w:p w14:paraId="6DB88A5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B9F36D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608BC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183F589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1,22-25). .</w:t>
      </w:r>
    </w:p>
    <w:p w14:paraId="51357B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crede nella Chiesa che vive di fede? Crede in questa Chiesa chi ascolta la Parola di Dio e la mette in pratica. Crede in questa Chiesa è assiduo nell’ascoltare gli insegnamenti degli Apostoli dati a Lui secondo vie e modalità stabilite dagli stessi Apostoli. Chi non ascolta gli Apostoli di Cristo Gesù non crede nella Chiesa che vive di fede. Ecco chi non è Chiesa che vive di fede. Nel Cenacolo, Gesù dice ai suoi discepoli:</w:t>
      </w:r>
    </w:p>
    <w:p w14:paraId="0BD2D2D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(cfr. Gv 16,12-15).</w:t>
      </w:r>
    </w:p>
    <w:p w14:paraId="31EFD93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 discepoli non tutto conoscono del loro Maestro e Signore. Questi deve dire loro ancora molte cose. Attualmente non può. Essi non sono capaci di portarne il peso. Gesù però sta per separarsi da loro. Come farà a dire la verità tutta intera su ciò che è suo mistero, missione, opera di salvezza, di redenzione, di santificazione? Come potrà far sì che la loro conoscenza della sua verità sia piena, perfetta, in ogni momento della vita futura della fede? Chi dovrà continuare questo ammaestramento e insegnamento lungo tutto il corso della storia è lo Spirito Santo. Egli sarà inviato per guidare i discepoli di Gesù verso la verità tutta intera. Non verso un'altra verità, ma verso la pienezza della conoscenza del mistero di Cristo Signore, prendendo ciò che è di Gesù e annunciandolo. </w:t>
      </w:r>
    </w:p>
    <w:p w14:paraId="596D4C5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Gesù non si pone interamente nelle mani dei discepoli, non dona loro una volta per sempre la piena conoscenza della verità. La sua verità la consegna tutta allo Spirito. Sarà Lui a consegnarla ai discepoli lungo il corso della storia in una maniera sempre viva, piena, efficace, operatrice di salvezza e di redenzione, generatrice di santificazione e di santità. È lo Spirito di Dio la vita della piena e perfetta conoscenza della verità di Cristo negli Apostoli. È questa la prima, fondamentale missione apostolica. Essi sono lo strumento eletto da Cristo per ricevere nel tempo degli uomini la straordinaria ricchezza e potenza di salvezza della sua verità secondo ogni pienezza. Lo Spirito e gli Apostoli nella Chiesa fanno conoscere Cristo secondo la verità tutta intera. </w:t>
      </w:r>
    </w:p>
    <w:p w14:paraId="5117011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odierna rivelazione di Cristo deve radicarci su due fondamentali principi. Nessuno può ridurre la verità di Cristo in suo potere. Ogni verità che si conosce di Cristo ha sempre bisogno di essere illuminata, purificata, santificata, resa pienamente vera dallo Spirito Santo. Nessuno può pensare che la verità che lo Spirito gli rivela sia vera perché egli l'ha ricevuta dallo Spirito. Ogni rivelazione deve essere sottoposta al sano discernimento degli Apostoli del Signore, perché </w:t>
      </w:r>
      <w:r w:rsidRPr="00DC50C2">
        <w:rPr>
          <w:rFonts w:ascii="Arial" w:eastAsia="Times New Roman" w:hAnsi="Arial" w:cs="Arial"/>
          <w:sz w:val="24"/>
          <w:szCs w:val="24"/>
          <w:lang w:eastAsia="it-IT"/>
        </w:rPr>
        <w:lastRenderedPageBreak/>
        <w:t>sono loro che hanno ricevuto da Cristo lo Spirito di verità per discernere la verità di Cristo, con la quale lo Spirito fa ricca la Chiesa del Signore Gesù.</w:t>
      </w:r>
    </w:p>
    <w:p w14:paraId="7A90EA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volta che l'Apostolo del Signore ha fatto il suo sano discernimento, anche nelle forme della comunione ecclesiale, se questo è richiesto dalla gravità della rivelazione operata, il singolo è obbligato a camminare secondo la pienezza della verità che lo Spirito ha rivelato alla sua Chiesa. Chi dovesse rifiutare il suo assenso, sappia che si pone fuori della pienezza della verità cui lo Spirito conduce la Chiesa. Può egli anche lavorare nella vigna del Signore, ma con una verità "monca" che non aiuta l'uomo nell'attuale contesto storico a vedere la pienezza della verità di Cristo, la bellezza di Cristo insegnata dallo Spirito.</w:t>
      </w:r>
    </w:p>
    <w:p w14:paraId="247B5E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 vie e le modalità attraverso cui lo Spirito parla alla Chiesa di Cristo sono molteplici. Esse però non annullano il discernimento degli Apostoli, anzi lo richiedono, perché sono loro che devono vegliare sulla purezza di Cristo e sulla pienezza della sua verità. Il discernimento però non è stato affidato al singolo Apostolo da solo. Gesù ha mandato i suoi Apostoli a due a due, perché nella comunione, quando si vive di umiltà, ciò che lo Spirito Santo non dice, o non può dire all'uno, lo dice all'altro, che è obbligato a manifestare, a spiegare, a rendere ragione della bontà della rivelazione dello Spirito ai fratelli. Se il primo ha ancora delle perplessità è tenuto a dire le ragioni di fede della sua non accoglienza, non però quelle del cuore, il quale potrebbe anche ingannarlo. </w:t>
      </w:r>
    </w:p>
    <w:p w14:paraId="2BDAC7B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lo Spirito che rende testimonianza a Cristo. È Lui che glorifica Cristo, attestando la verità della sua Persona e del suo mistero. Lo Spirito necessita però dell'Apostolo del Signore e ogni Apostolo ha bisogno degli altri suoi fratelli se vuole rendere vera testimonianza a Cristo Gesù. Nell'umiltà e nella carità, nel suo grande amore per la salvezza delle anime, ogni Apostolo del Signore è obbligato a fare il discernimento, ma anche a lasciarselo fare dai suoi fratelli. Senza sano discernimento, anche lui potrebbe porsi fuori della pienezza della verità e lavorare senza pienezza di efficacia nel regno di Dio. </w:t>
      </w:r>
    </w:p>
    <w:p w14:paraId="032B85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ama veramente le anime, ascolta lo Spirito Santo che oggi parla alla Chiesa di Dio. Chi non ascolta lo Spirito che parla oggi, non ama la Chiesa, non ama Cristo, non ama le anime. La sua è semplicemente presenza muta nella storia. Non può parlare agli altri chi non lascia o non vuole che lo Spirito Santo parli al suo cuore e gli riveli tutta la pienezza della verità del suo Maestro e Signore, pienezza di verità necessaria e indispensabile per la conversione e il ritorno delle anime nella casa del Padre. L’ascolto della voce dell’Apostolo è vera via per essere Chiesa che vive di vera fede. </w:t>
      </w:r>
    </w:p>
    <w:p w14:paraId="379A3794"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252F5C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33AC5319"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9" w:name="_Toc131588207"/>
      <w:bookmarkStart w:id="100" w:name="_Toc180478186"/>
      <w:r w:rsidRPr="00DC50C2">
        <w:rPr>
          <w:rFonts w:ascii="Arial" w:eastAsia="Times New Roman" w:hAnsi="Arial"/>
          <w:b/>
          <w:sz w:val="40"/>
          <w:szCs w:val="40"/>
          <w:lang w:val="la-Latn"/>
        </w:rPr>
        <w:t>PERCHÉ CREDO NELLA CHIESA CHE VIVE DI SPERANZA</w:t>
      </w:r>
      <w:bookmarkEnd w:id="99"/>
      <w:bookmarkEnd w:id="100"/>
    </w:p>
    <w:p w14:paraId="74FCC49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00DCA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Fede, speranza e carità sono le tre virtù teologali. Con la fede si vive di purissima obbedienza ad ogni Parola che esce dalla bocca di Dio. Con la speranza si </w:t>
      </w:r>
      <w:r w:rsidRPr="00DC50C2">
        <w:rPr>
          <w:rFonts w:ascii="Arial" w:eastAsia="Times New Roman" w:hAnsi="Arial" w:cs="Arial"/>
          <w:sz w:val="24"/>
          <w:szCs w:val="24"/>
          <w:lang w:eastAsia="it-IT"/>
        </w:rPr>
        <w:lastRenderedPageBreak/>
        <w:t xml:space="preserve">attende con pazienza che avvenga quanto Dio ha detto che compirà per chi ascolta la sua Parola. Con la carità portiamo nel mondo tutto l’amore che sgorga dal cuore del Padre nostro celeste. L’Apostolo Giacomo ci chiede di sperare o di attendere con pazienza: </w:t>
      </w:r>
    </w:p>
    <w:p w14:paraId="4C1A1E6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(Gv 5,7-11). </w:t>
      </w:r>
    </w:p>
    <w:p w14:paraId="210CC7C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stessa verità ci annuncia il profeta Abacuc. Il compimento della Parola del Signore va atteso con grande pazienza:</w:t>
      </w:r>
    </w:p>
    <w:p w14:paraId="02591B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2F7726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w:t>
      </w:r>
    </w:p>
    <w:p w14:paraId="09140F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w:t>
      </w:r>
    </w:p>
    <w:p w14:paraId="61B1B8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w:t>
      </w:r>
      <w:r w:rsidRPr="00DC50C2">
        <w:rPr>
          <w:rFonts w:ascii="Arial" w:eastAsia="Times New Roman" w:hAnsi="Arial" w:cs="Arial"/>
          <w:sz w:val="24"/>
          <w:szCs w:val="24"/>
          <w:lang w:eastAsia="it-IT"/>
        </w:rPr>
        <w:lastRenderedPageBreak/>
        <w:t>eredità il regno dei cieli. Se sarò perseguitato per la giustizia, grande è la mia ricompensa nei cieli. Se vivrò nella Parola di Cristo Gesù, Lui mi accoglierà nel suo regno.</w:t>
      </w:r>
    </w:p>
    <w:p w14:paraId="79ECB79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w:t>
      </w:r>
    </w:p>
    <w:p w14:paraId="094CACD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la fede è ammalata, la speranza è ammalata. Se la fede è sana, la speranza è sana. Se la fede è morta, la speranza è morta. Ogni falsificazione della fede è falsificazione della speranza.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5D8EC356"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sz w:val="24"/>
          <w:szCs w:val="24"/>
          <w:lang w:eastAsia="it-IT"/>
        </w:rPr>
        <w:t xml:space="preserve">Ora chiediamoci: chi crede nella Chiesa che vive di speranza? Crede in questa Chiesa chi obbedisce ad ogni Parola del Signore, attenendo nella pazienza che quanto è promesso dalla Parola si compia. Chi non vive di purissima fede, neanche vive di vera speranza e di conseguenza mai potrà credere nella Chiesa che vive di vera speranza. Ecco la professione di vera speranza pronunciata da </w:t>
      </w:r>
      <w:r w:rsidRPr="00DC50C2">
        <w:rPr>
          <w:rFonts w:ascii="Arial" w:eastAsia="Times New Roman" w:hAnsi="Arial" w:cs="Arial"/>
          <w:i/>
          <w:iCs/>
          <w:sz w:val="24"/>
          <w:szCs w:val="24"/>
          <w:lang w:eastAsia="it-IT"/>
        </w:rPr>
        <w:t>Osea:</w:t>
      </w:r>
    </w:p>
    <w:p w14:paraId="48E8AC4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(Os 6,1-7). </w:t>
      </w:r>
    </w:p>
    <w:p w14:paraId="212631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Vive di vera speranza chi vive di purissima fede.</w:t>
      </w:r>
    </w:p>
    <w:p w14:paraId="5146ED0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900B981"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1BD96308"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01" w:name="_Toc131588208"/>
      <w:bookmarkStart w:id="102" w:name="_Toc180478187"/>
      <w:r w:rsidRPr="00DC50C2">
        <w:rPr>
          <w:rFonts w:ascii="Arial" w:eastAsia="Times New Roman" w:hAnsi="Arial"/>
          <w:b/>
          <w:sz w:val="40"/>
          <w:szCs w:val="40"/>
          <w:lang w:val="la-Latn"/>
        </w:rPr>
        <w:lastRenderedPageBreak/>
        <w:t>PERCHÉ CREDO NELLA CHIESA CHE VIVE DI CARITÀ</w:t>
      </w:r>
      <w:bookmarkEnd w:id="101"/>
      <w:bookmarkEnd w:id="102"/>
    </w:p>
    <w:p w14:paraId="7DB8E33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8F200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 entrare nel mistero della vera carità iniziando a leggere il Capitolo Quinto della Prima Lettera dell’Apostolo Giovanni:</w:t>
      </w:r>
    </w:p>
    <w:p w14:paraId="36FDFC4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8C48E5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795187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DD9436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2FCD2D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 </w:t>
      </w:r>
    </w:p>
    <w:p w14:paraId="783244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Modello della nostra carità è il Padre che ha dato il Figlio suo per la nostra redenzione eterna. Modello visibile è Cristo Crocifisso che ha consegnato al Padre la sua vita per il nostro riscatto. </w:t>
      </w:r>
    </w:p>
    <w:p w14:paraId="3B7B93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possiamo chiederci: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l’amore e la grazia di Cristo sempre secondo la volontà del Padre, mai secondo la nostra. L’amore è di Dio.</w:t>
      </w:r>
    </w:p>
    <w:p w14:paraId="0EC954A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della carità  in noi. Abbiamo un amore antropologico, ma non teologico, perché manca la fonte dell’amore, della grazia, della verità, della giustizia, della modalità ed essenza del vero amore.</w:t>
      </w:r>
    </w:p>
    <w:p w14:paraId="5CC14C7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p>
    <w:p w14:paraId="7E9EEA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w:t>
      </w:r>
    </w:p>
    <w:p w14:paraId="3193AA0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08EF31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w:t>
      </w:r>
    </w:p>
    <w:p w14:paraId="5B399D6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C5794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6E487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1829B5C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32E851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w:t>
      </w:r>
      <w:r w:rsidRPr="00DC50C2">
        <w:rPr>
          <w:rFonts w:ascii="Arial" w:eastAsia="Times New Roman" w:hAnsi="Arial" w:cs="Arial"/>
          <w:i/>
          <w:iCs/>
          <w:sz w:val="24"/>
          <w:szCs w:val="24"/>
          <w:lang w:eastAsia="it-IT"/>
        </w:rPr>
        <w:lastRenderedPageBreak/>
        <w:t>si dedichi all’insegnamento; chi esorta si dedichi all’esortazione. Chi dona, lo faccia con semplicità; chi presiede, presieda con diligenza; chi fa opere di misericordia, le compia con gioia.</w:t>
      </w:r>
    </w:p>
    <w:p w14:paraId="7AB4338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E2A4F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82CA94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4679FC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6686C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F081C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52AF88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fede, Dio ci parla e chiama. Nella speranza opera il nostro presente e il nostro  futuro. Nella carità trasforma il suo amore in noi in vero amore di salvezza, di conversione, di redenzione, di sommo bene per ogni altro uomo. Se l’amore versato da Dio per mezzo dello Spirito Santo non viene trasformato in amore di vera salvezza, vera redenzione, vera formazione del corpo di Cristo, che è la Chiesa, noi non amiamo di carità teologale, carità soprannaturale, carità divina ed eterna.</w:t>
      </w:r>
    </w:p>
    <w:p w14:paraId="5C8DEA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chi vive di vera carità teologale nella Chiesa chiamata a vivere di vera, purissima carità? Crede in questa Chiesa chi ogni giorno cresce di santità obbedendo ad ogni Parola che è uscita, esce, uscirà dalla bocca di Dio. Vivendo di purissima obbedienza allarga sempre di più il suo otre spirituale e lo Spirito Santo può riversare in esso molta, anzi moltissima carità del Padre. Sempre per l’obbedienza alla Parola questa moltissima carità viene trasformata dal nostro cuore in carità di salvezza e di redenzione, in carità per la formazione del corpo di Cristo, che è la Chiesa del Dio vivente. Chi non vive di purissima obbedienza, mai potrà vivere la carità teologale. Vivrà un amore umano, quando lo vive, ma sappiamo che oggi amore umano, amore umano vero per gli uomini e per moltissimi cristiani è ogni trasgressione della Legge del Signore, sia Legge positiva che Legge di natura, sia Legge di razionalità e Legge di analogia.</w:t>
      </w:r>
    </w:p>
    <w:p w14:paraId="4B6264D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Sempre dobbiamo ricordarci che nella nostra santissima fede l’amore deve essere sempre ordinato e mai disordinato. Quando il nostro amore è ordinato e quando è disordinato? Il nostro amore è ordinato quanto è vissuto nell’obbedienza secondo ogni sapienza e scienza nello Spirito Santo ad ogni Parola che è uscita, esce, uscirà dalla bocca di Dio. Se manca questa </w:t>
      </w:r>
      <w:r w:rsidRPr="00DC50C2">
        <w:rPr>
          <w:rFonts w:ascii="Arial" w:eastAsia="Times New Roman" w:hAnsi="Arial" w:cs="Arial"/>
          <w:sz w:val="24"/>
          <w:szCs w:val="24"/>
          <w:lang w:eastAsia="it-IT"/>
        </w:rPr>
        <w:lastRenderedPageBreak/>
        <w:t xml:space="preserve">obbedienza, il nostro amore è sempre disordinato. Non solo. È peccaminoso se è vissuto nella disobbedienza alla Parola. </w:t>
      </w:r>
    </w:p>
    <w:p w14:paraId="18C34F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Altra verità che appartiene alla nostra santissima fede. Il nostro amore non solo deve essere ordinato. Deve essere anche conveniente. Quando il nostro amore è conveniente? Quando si ama Dio perché nostro Creatore, Signore e Padre. Si ama Cristo Gesù perché nostro Redentore, Salvatore, Via, Verità, Vita, Risurrezione della nostra vita. Si ama lo Spirito Santo perché Signore nostro e Datore a noi di ogni vita, ogni verità, ogni luce sulla quale dirigere i nostri passi, nostra sapienza e intelligenza divine, soprannaturali, eterne. Si ama la Vergine 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tentazione. Si amano i Santi perché nostri amici e fratelli, che ci insegnano con il loro esempio fino al martirio che vivere il Vangelo è possibile.</w:t>
      </w:r>
    </w:p>
    <w:p w14:paraId="17DDAC9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Nella Chiesa del Dio vivente, si ama in modo conveniente il Papa se lo si ama perché Vicario di Cristo Gesù, Successore di Pietro, Pastore di tutta la Chiesa, Custode della verità di Cristo Gesù. Si amano i Vescovi perché vicari di Cristo, Pastori della porzione del Gregge loro affidato, principio visibile dell’unità del loro presbiterio e di ogni altro fedele. Si amano i parroci in modo conveniente perché 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w:t>
      </w:r>
    </w:p>
    <w:p w14:paraId="2E33A6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w:t>
      </w:r>
    </w:p>
    <w:p w14:paraId="0E752DB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Tanta oggi è la nostra stoltezza e la nostra insipienza. Poiché diciamo tutte queste cose il nostro amore non è vero, non è conveniente, non è proporzionato, non è corrispondente alla verità dell’altro. Anche il non cristiano ha una sua verità in Cristo che va rispettata. Ma oggi dalla nostra bocca altro non esce se non </w:t>
      </w:r>
      <w:r w:rsidRPr="00DC50C2">
        <w:rPr>
          <w:rFonts w:ascii="Arial" w:eastAsia="Times New Roman" w:hAnsi="Arial" w:cs="Arial"/>
          <w:sz w:val="24"/>
          <w:szCs w:val="24"/>
          <w:lang w:eastAsia="it-IT"/>
        </w:rPr>
        <w:lastRenderedPageBreak/>
        <w:t>falsità. La falsità sulla bocca rivela la falsità del cuore. Se il cuore è falso, anche il nostro amore è falso.</w:t>
      </w:r>
    </w:p>
    <w:p w14:paraId="406790C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Ragioni di verità e di carità esigono che il primo posto nel nostro cuore sia dato al nostro Dio, nella Persona del Padre e del Figlio e dello Spirito Santo. Il secondo posto va dato alla Vergine Maria, vera Madre di Dio e vera nostra celeste Madre. Poi vengono gli Angeli e i Santi. Questo per quanto riguarda il cielo. Sulla terra ogni persona va amata in relazione 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sangue per la sua redenzione, redenzione che dovrà portare a compimento ogni discepolo di Gesù, secondo la sua particolare responsabilità. 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w:t>
      </w:r>
    </w:p>
    <w:p w14:paraId="602A378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cosa giusta che in questo contesto venga ribadito che 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4EA1EF7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CHE SI FA DONO DEL PADRE</w:t>
      </w:r>
      <w:r w:rsidRPr="00DC50C2">
        <w:rPr>
          <w:rFonts w:ascii="Arial" w:eastAsia="Times New Roman" w:hAnsi="Arial" w:cs="Arial"/>
          <w:sz w:val="24"/>
          <w:szCs w:val="24"/>
          <w:lang w:eastAsia="it-IT"/>
        </w:rPr>
        <w:t xml:space="preserv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356CA0D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CHE SI FA DONO DI CRISTO GESÙ</w:t>
      </w:r>
      <w:r w:rsidRPr="00DC50C2">
        <w:rPr>
          <w:rFonts w:ascii="Arial" w:eastAsia="Times New Roman" w:hAnsi="Arial" w:cs="Arial"/>
          <w:sz w:val="24"/>
          <w:szCs w:val="24"/>
          <w:lang w:eastAsia="it-IT"/>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236429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CHE SI FA DONO DELLO SPIRITO SANTO</w:t>
      </w:r>
      <w:r w:rsidRPr="00DC50C2">
        <w:rPr>
          <w:rFonts w:ascii="Arial" w:eastAsia="Times New Roman" w:hAnsi="Arial" w:cs="Arial"/>
          <w:sz w:val="24"/>
          <w:szCs w:val="24"/>
          <w:lang w:eastAsia="it-IT"/>
        </w:rPr>
        <w:t xml:space="preserve">. Questo amore inizia quando il cristiano si lascia fare dallo Spirito Santo portatore di Lui, dello Spirito Santo. Come si diviene portatori nel mondo dello Spirito Santo? Crescendo di </w:t>
      </w:r>
      <w:r w:rsidRPr="00DC50C2">
        <w:rPr>
          <w:rFonts w:ascii="Arial" w:eastAsia="Times New Roman" w:hAnsi="Arial" w:cs="Arial"/>
          <w:sz w:val="24"/>
          <w:szCs w:val="24"/>
          <w:lang w:eastAsia="it-IT"/>
        </w:rPr>
        <w:lastRenderedPageBreak/>
        <w:t xml:space="preserve">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5487F81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SALVEZZA</w:t>
      </w:r>
      <w:r w:rsidRPr="00DC50C2">
        <w:rPr>
          <w:rFonts w:ascii="Arial" w:eastAsia="Times New Roman" w:hAnsi="Arial" w:cs="Arial"/>
          <w:sz w:val="24"/>
          <w:szCs w:val="24"/>
          <w:lang w:eastAsia="it-IT"/>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F4499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REDENZIONE</w:t>
      </w:r>
      <w:r w:rsidRPr="00DC50C2">
        <w:rPr>
          <w:rFonts w:ascii="Arial" w:eastAsia="Times New Roman" w:hAnsi="Arial" w:cs="Arial"/>
          <w:sz w:val="24"/>
          <w:szCs w:val="24"/>
          <w:lang w:eastAsia="it-IT"/>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w:t>
      </w:r>
      <w:r w:rsidRPr="00DC50C2">
        <w:rPr>
          <w:rFonts w:ascii="Arial" w:eastAsia="Times New Roman" w:hAnsi="Arial" w:cs="Arial"/>
          <w:sz w:val="24"/>
          <w:szCs w:val="24"/>
          <w:lang w:eastAsia="it-IT"/>
        </w:rPr>
        <w:lastRenderedPageBreak/>
        <w:t>redenzione o neanche inizia, o se inizia non viene portato a compimento. Manca la grazia del corpo di Cristo, sempre da aggiungere alla grazia di Cristo Signore.</w:t>
      </w:r>
    </w:p>
    <w:p w14:paraId="05B982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SANTIFICAZIONE</w:t>
      </w:r>
      <w:r w:rsidRPr="00DC50C2">
        <w:rPr>
          <w:rFonts w:ascii="Arial" w:eastAsia="Times New Roman" w:hAnsi="Arial" w:cs="Arial"/>
          <w:sz w:val="24"/>
          <w:szCs w:val="24"/>
          <w:lang w:eastAsia="it-IT"/>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8BF025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PERFETTA CONFORMAZIONE A CRISTO GESÙ</w:t>
      </w:r>
      <w:r w:rsidRPr="00DC50C2">
        <w:rPr>
          <w:rFonts w:ascii="Arial" w:eastAsia="Times New Roman" w:hAnsi="Arial" w:cs="Arial"/>
          <w:sz w:val="24"/>
          <w:szCs w:val="24"/>
          <w:lang w:eastAsia="it-IT"/>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2CA9B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CONFORTO</w:t>
      </w:r>
      <w:r w:rsidRPr="00DC50C2">
        <w:rPr>
          <w:rFonts w:ascii="Arial" w:eastAsia="Times New Roman" w:hAnsi="Arial" w:cs="Arial"/>
          <w:sz w:val="24"/>
          <w:szCs w:val="24"/>
          <w:lang w:eastAsia="it-IT"/>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01B1DA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SOSTEGNO</w:t>
      </w:r>
      <w:r w:rsidRPr="00DC50C2">
        <w:rPr>
          <w:rFonts w:ascii="Arial" w:eastAsia="Times New Roman" w:hAnsi="Arial" w:cs="Arial"/>
          <w:sz w:val="24"/>
          <w:szCs w:val="24"/>
          <w:lang w:eastAsia="it-IT"/>
        </w:rPr>
        <w:t>.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F0751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CONSOLAZIONE.</w:t>
      </w:r>
      <w:r w:rsidRPr="00DC50C2">
        <w:rPr>
          <w:rFonts w:ascii="Arial" w:eastAsia="Times New Roman" w:hAnsi="Arial" w:cs="Arial"/>
          <w:sz w:val="24"/>
          <w:szCs w:val="24"/>
          <w:lang w:eastAsia="it-IT"/>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w:t>
      </w:r>
      <w:r w:rsidRPr="00DC50C2">
        <w:rPr>
          <w:rFonts w:ascii="Arial" w:eastAsia="Times New Roman" w:hAnsi="Arial" w:cs="Arial"/>
          <w:sz w:val="24"/>
          <w:szCs w:val="24"/>
          <w:lang w:eastAsia="it-IT"/>
        </w:rPr>
        <w:lastRenderedPageBreak/>
        <w:t xml:space="preserve">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76BD7D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RISTORO.</w:t>
      </w:r>
      <w:r w:rsidRPr="00DC50C2">
        <w:rPr>
          <w:rFonts w:ascii="Arial" w:eastAsia="Times New Roman" w:hAnsi="Arial" w:cs="Arial"/>
          <w:sz w:val="24"/>
          <w:szCs w:val="24"/>
          <w:lang w:eastAsia="it-IT"/>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E883C8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CREATORE DI VERA SPERANZA</w:t>
      </w:r>
      <w:r w:rsidRPr="00DC50C2">
        <w:rPr>
          <w:rFonts w:ascii="Arial" w:eastAsia="Times New Roman" w:hAnsi="Arial" w:cs="Arial"/>
          <w:sz w:val="24"/>
          <w:szCs w:val="24"/>
          <w:lang w:eastAsia="it-IT"/>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2B881C0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PREGHIERA.</w:t>
      </w:r>
      <w:r w:rsidRPr="00DC50C2">
        <w:rPr>
          <w:rFonts w:ascii="Arial" w:eastAsia="Times New Roman" w:hAnsi="Arial" w:cs="Arial"/>
          <w:sz w:val="24"/>
          <w:szCs w:val="24"/>
          <w:lang w:eastAsia="it-IT"/>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1FA82FD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INCORAGGIAMENTO.</w:t>
      </w:r>
      <w:r w:rsidRPr="00DC50C2">
        <w:rPr>
          <w:rFonts w:ascii="Arial" w:eastAsia="Times New Roman" w:hAnsi="Arial" w:cs="Arial"/>
          <w:sz w:val="24"/>
          <w:szCs w:val="24"/>
          <w:lang w:eastAsia="it-IT"/>
        </w:rPr>
        <w:t xml:space="preserve"> È l’amore che sa dare sempre coraggio a chi facilmente si scoraggia e gli viene meno la forza per andare avanti. Poiché le </w:t>
      </w:r>
      <w:r w:rsidRPr="00DC50C2">
        <w:rPr>
          <w:rFonts w:ascii="Arial" w:eastAsia="Times New Roman" w:hAnsi="Arial" w:cs="Arial"/>
          <w:sz w:val="24"/>
          <w:szCs w:val="24"/>
          <w:lang w:eastAsia="it-IT"/>
        </w:rPr>
        <w:lastRenderedPageBreak/>
        <w:t>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123FB87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AMOREE DI SPRONE.</w:t>
      </w:r>
      <w:r w:rsidRPr="00DC50C2">
        <w:rPr>
          <w:rFonts w:ascii="Arial" w:eastAsia="Times New Roman" w:hAnsi="Arial" w:cs="Arial"/>
          <w:sz w:val="24"/>
          <w:szCs w:val="24"/>
          <w:lang w:eastAsia="it-IT"/>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3193E4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COMPAGNIA.</w:t>
      </w:r>
      <w:r w:rsidRPr="00DC50C2">
        <w:rPr>
          <w:rFonts w:ascii="Arial" w:eastAsia="Times New Roman" w:hAnsi="Arial" w:cs="Arial"/>
          <w:sz w:val="24"/>
          <w:szCs w:val="24"/>
          <w:lang w:eastAsia="it-IT"/>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11BF47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CONDIVISIONE.</w:t>
      </w:r>
      <w:r w:rsidRPr="00DC50C2">
        <w:rPr>
          <w:rFonts w:ascii="Arial" w:eastAsia="Times New Roman" w:hAnsi="Arial" w:cs="Arial"/>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721B5E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DI ASSUNZIONE</w:t>
      </w:r>
      <w:r w:rsidRPr="00DC50C2">
        <w:rPr>
          <w:rFonts w:ascii="Arial" w:eastAsia="Times New Roman" w:hAnsi="Arial" w:cs="Arial"/>
          <w:sz w:val="24"/>
          <w:szCs w:val="24"/>
          <w:lang w:eastAsia="it-IT"/>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1F0DA7F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AMORE DI PERFETTA ESEMPLARITÀ EVANGELICA.</w:t>
      </w:r>
      <w:r w:rsidRPr="00DC50C2">
        <w:rPr>
          <w:rFonts w:ascii="Arial" w:eastAsia="Times New Roman" w:hAnsi="Arial" w:cs="Arial"/>
          <w:sz w:val="24"/>
          <w:szCs w:val="24"/>
          <w:lang w:eastAsia="it-IT"/>
        </w:rPr>
        <w:t xml:space="preserve">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9F1709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DEI FRATELLI IN ADAMO</w:t>
      </w:r>
      <w:r w:rsidRPr="00DC50C2">
        <w:rPr>
          <w:rFonts w:ascii="Arial" w:eastAsia="Times New Roman" w:hAnsi="Arial" w:cs="Arial"/>
          <w:sz w:val="24"/>
          <w:szCs w:val="24"/>
          <w:lang w:eastAsia="it-IT"/>
        </w:rPr>
        <w:t xml:space="preserve">.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6E79441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DEI FRATELLI IN CRISTO</w:t>
      </w:r>
      <w:r w:rsidRPr="00DC50C2">
        <w:rPr>
          <w:rFonts w:ascii="Arial" w:eastAsia="Times New Roman" w:hAnsi="Arial" w:cs="Arial"/>
          <w:sz w:val="24"/>
          <w:szCs w:val="24"/>
          <w:lang w:eastAsia="it-IT"/>
        </w:rPr>
        <w:t>.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D36347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AMORE CHE TRASFORMA IL VANGELO IN STORIA.</w:t>
      </w:r>
      <w:r w:rsidRPr="00DC50C2">
        <w:rPr>
          <w:rFonts w:ascii="Arial" w:eastAsia="Times New Roman" w:hAnsi="Arial" w:cs="Arial"/>
          <w:sz w:val="24"/>
          <w:szCs w:val="24"/>
          <w:lang w:eastAsia="it-IT"/>
        </w:rPr>
        <w:t xml:space="preserve">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6388B5A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Ama di vero amore secondo la virtù teologale della carità, colui che vive, in Cristo Gesù, per volontà del Padre, sotto mozione dello Spirito Santo, la carità allo stesso modo che l’ha vissuta Cristo Gesù.</w:t>
      </w:r>
    </w:p>
    <w:p w14:paraId="0EAD35B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5F16400"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38961D48"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03" w:name="_Toc131588209"/>
      <w:bookmarkStart w:id="104" w:name="_Toc180478188"/>
      <w:r w:rsidRPr="00DC50C2">
        <w:rPr>
          <w:rFonts w:ascii="Arial" w:eastAsia="Times New Roman" w:hAnsi="Arial"/>
          <w:b/>
          <w:sz w:val="40"/>
          <w:szCs w:val="40"/>
          <w:lang w:val="la-Latn"/>
        </w:rPr>
        <w:lastRenderedPageBreak/>
        <w:t>PERCHÉ CREDO NELLA CHIESA CHE VIVE DI OGNI VIRTÙ</w:t>
      </w:r>
      <w:bookmarkEnd w:id="103"/>
      <w:bookmarkEnd w:id="104"/>
    </w:p>
    <w:p w14:paraId="71EE1F5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735DB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Tutte le virtù sono figlie o delle virtù teologali o delle virtù cardinali. Abbiamo già presentato la tre virtù teologali: fede, speranza, carità. Ora è cosa giusta che ci dedichiamo a presentare le quattro virtù cardinali: prudenza, giustizia, fortezza e temperanza. Partiamo con una annotazione preliminare prima di presentarle una per una:</w:t>
      </w:r>
    </w:p>
    <w:p w14:paraId="483FDB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Le virtù cardinali sono quattro così come quattro sono i venti di cui si serve il Signore nel suo governo della terra. Il numero quattro esprime pienezza, totalità. Chi possiede queste quattro virtù può governare tutta la sua vita. Nulla più gli manca. I quattro venti indicano la totalità delle direzioni: settentrione, meridione, oriente, occidente. Sono i quattro punti cardinali: Nord, Sud, Est, Ovest. Con questi quattro punti si può sempre sapere dove orientare i propri passi. L’orientamento è sicuro. Per questo è necessario porre ogni impegno nella preghiera al fine di ottenerle da Dio. Esse sono purissimo dono di Dio e sono tutte figlie della sapienza. Con preghiera accorata sempre si deve chiedere la sapienza. Non una volta, ma di volta in volta. Ecco cosa rivela Salomone sulla Sapienza e qual è stata la sua preghiera innalzata a Dio al fine di chiedere questo dono:</w:t>
      </w:r>
    </w:p>
    <w:p w14:paraId="54E74FA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w:t>
      </w:r>
    </w:p>
    <w:p w14:paraId="48E886B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1B85501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w:t>
      </w:r>
      <w:r w:rsidRPr="00DC50C2">
        <w:rPr>
          <w:rFonts w:ascii="Arial" w:eastAsia="Times New Roman" w:hAnsi="Arial" w:cs="Arial"/>
          <w:i/>
          <w:iCs/>
          <w:sz w:val="24"/>
          <w:szCs w:val="24"/>
          <w:lang w:eastAsia="it-IT"/>
        </w:rPr>
        <w:lastRenderedPageBreak/>
        <w:t>va loro incontro. Suo principio più autentico è il desiderio di istruzione, l’anelito per l’istruzione è amore, l’amore per lei è osservanza delle sue leggi, il rispetto delle leggi è garanzia di incorruttibilità e l’incorruttibilità rende vicini a Dio.</w:t>
      </w:r>
    </w:p>
    <w:p w14:paraId="645F010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BB79F5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3E67D99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311356A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4DF0854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w:t>
      </w:r>
      <w:r w:rsidRPr="00DC50C2">
        <w:rPr>
          <w:rFonts w:ascii="Arial" w:eastAsia="Times New Roman" w:hAnsi="Arial" w:cs="Arial"/>
          <w:i/>
          <w:iCs/>
          <w:sz w:val="24"/>
          <w:szCs w:val="24"/>
          <w:lang w:eastAsia="it-IT"/>
        </w:rPr>
        <w:lastRenderedPageBreak/>
        <w:t xml:space="preserve">e i ragionamenti degli uomini, la varietà delle piante e le proprietà delle radici. Ho conosciuto tutte le cose nascoste e quelle manifeste, perché mi ha istruito la sapienza, artefice di tutte le cose. </w:t>
      </w:r>
    </w:p>
    <w:p w14:paraId="1F37017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1C3FFCF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DD73A5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24E5C31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1D7A3EF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w:t>
      </w:r>
      <w:r w:rsidRPr="00DC50C2">
        <w:rPr>
          <w:rFonts w:ascii="Arial" w:eastAsia="Times New Roman" w:hAnsi="Arial" w:cs="Arial"/>
          <w:i/>
          <w:iCs/>
          <w:sz w:val="24"/>
          <w:szCs w:val="24"/>
          <w:lang w:eastAsia="it-IT"/>
        </w:rPr>
        <w:lastRenderedPageBreak/>
        <w:t>guerra. Ritornato a casa, riposerò vicino a lei, perché la sua compagnia non dà amarezza, né dolore il vivere con lei, ma contentezza e gioia.</w:t>
      </w:r>
    </w:p>
    <w:p w14:paraId="75CF76D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330F8E9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6DD36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F8C466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37638B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96B512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Sappiamo che Salomone chiese la sapienza a Dio per essere capace di governare il suo popolo secondo giustizia. Poi si dimenticò che la sapienza è un dono sempre attuale del Signore. Non pregò più. Divenne idolatra. Senza sapienza si è stolti. Il cristiano mai dovrà commettere questo errore. Attimo per attimo la sua preghiera si deve innalzare a Dio Padre, per Cristo, nello Spirito Santo, al fine di chiedere la sapienza. Basta un attimo senza sapienza e la stoltezza governa la nostra vita. Quando si è sotto il governo della stoltezza, un solo pensiero, una sola parola, una sola azione può mandare in rovina tutta la nostra vita. Per questo è urgente, anzi indispensabile che momento per momento chiediamo a Dio che ci colmi di sapienza.  La sapienza è data a noi sotto una quadruplice forma: sapienza nella prudenza, sapienza nella giustizia, sapienza nella fortezza, sapienza nella temperanza. Prudenza, giustizia, fortezza, temperanza senza la sapienza provocano solo danni. Non è infatti né la prudenza, né la giustizia, né la fortezza, né la temperanza che ci permettono di agire correttamente, secondo il volere del Signore, in ogni momento della nostra vita, ma la sapienza che ci consentirà di vivere secondo Dio queste virtù.</w:t>
      </w:r>
    </w:p>
    <w:p w14:paraId="3515EC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prudenza senza sapienza può rivelarsi imprudenza, la giustizia ingiustizia, la fortezza arroganza o presunzione, la temperanza potrebbe divenire ingiustizia o imprudenza. Governate dalla sapienza, queste virtù saranno vissute solo per il bene. La sapienza è lo Spirito Santo che prende il governo della nostra vita e la muove per operare sempre secondo la purissima volontà del Padre nostro. È evidente che, essendo lo Spirito Santo lo Spirito del corpo di Cristo, fuori del corpo non vi è vera sapienza.</w:t>
      </w:r>
    </w:p>
    <w:p w14:paraId="2528BE4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vuole essere sapiente, governato cioè dallo Spirito della sapienza, deve abitare nel corpo di Cristo, e si abita in esso abitando nella Parola di Cristo Gesù, così come è contenuta nella Divina Rivelazione. Chi si pone fuori di questa Parola o contro questa Parola, mai potrà vivere secondo lo Spirito della sapienza.  Dallo Spirito della Parola allo Spirito del corpo di Cristo, dallo Spirito del corpo di Cristo allo Spirito della sapienza che governa mente, cuore, desideri, volontà, sentimenti, pensieri. Quando Salomone perse la sapienza? Quando uscì fuori della Parola della Scrittura.</w:t>
      </w:r>
    </w:p>
    <w:p w14:paraId="271837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Casa della Parola, casa dello Spirito Santo. Casa del corpo di Cristo, casa dello Spirito Santo. Il cristiano è nella casa delle Parola, è nella casa del corpo di Cristo, necessariamente sarà nella casa dello Spirito della sapienza. Nella casa si rimane. Ecco allora la preghiera che sempre deve innalzarsi ininterrotta al Signore: chiedere la grazia che ci faccia sempre rimanere nella casa della Parola, per essere nella casa del corpo di Cristo, per essere nella casa dello Spirito della sapienza. È la vera vita. </w:t>
      </w:r>
    </w:p>
    <w:p w14:paraId="670AB36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Dopo questa presentazione preliminare, è cosa giusta presentare, anche se per verità e contenuti essenziali, virtù per virtù.</w:t>
      </w:r>
    </w:p>
    <w:p w14:paraId="2092989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2F4CEF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PRUDENZA</w:t>
      </w:r>
      <w:r w:rsidRPr="00DC50C2">
        <w:rPr>
          <w:rFonts w:ascii="Arial" w:eastAsia="Times New Roman" w:hAnsi="Arial" w:cs="Arial"/>
          <w:sz w:val="24"/>
          <w:szCs w:val="24"/>
          <w:lang w:eastAsia="it-IT"/>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w:t>
      </w:r>
      <w:r w:rsidRPr="00DC50C2">
        <w:rPr>
          <w:rFonts w:ascii="Arial" w:eastAsia="Times New Roman" w:hAnsi="Arial" w:cs="Arial"/>
          <w:sz w:val="24"/>
          <w:szCs w:val="24"/>
          <w:lang w:eastAsia="it-IT"/>
        </w:rPr>
        <w:lastRenderedPageBreak/>
        <w:t>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w:t>
      </w:r>
    </w:p>
    <w:p w14:paraId="74B3D79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3262356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w:t>
      </w:r>
    </w:p>
    <w:p w14:paraId="7CA7E5A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w:t>
      </w:r>
    </w:p>
    <w:p w14:paraId="5022B9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e per noi.</w:t>
      </w:r>
    </w:p>
    <w:p w14:paraId="5F41777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Noi non sappiamo cosa il Signore vorrà da noi. Una cosa però la sappiamo: se siamo nella volontà di Dio, vivendo la sua Parola, lo Spirito Santo sempre ci guiderà nella volontà di Dio.</w:t>
      </w:r>
    </w:p>
    <w:p w14:paraId="6D9076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w:t>
      </w:r>
    </w:p>
    <w:p w14:paraId="5A0BEE8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6CAE6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GIUSTIZIA</w:t>
      </w:r>
      <w:r w:rsidRPr="00DC50C2">
        <w:rPr>
          <w:rFonts w:ascii="Arial" w:eastAsia="Times New Roman" w:hAnsi="Arial" w:cs="Arial"/>
          <w:sz w:val="24"/>
          <w:szCs w:val="24"/>
          <w:lang w:eastAsia="it-IT"/>
        </w:rPr>
        <w:t>. 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w:t>
      </w:r>
    </w:p>
    <w:p w14:paraId="00F773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w:t>
      </w:r>
    </w:p>
    <w:p w14:paraId="301FE8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w:t>
      </w:r>
    </w:p>
    <w:p w14:paraId="532F59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w:t>
      </w:r>
    </w:p>
    <w:p w14:paraId="5A94B7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w:t>
      </w:r>
    </w:p>
    <w:p w14:paraId="16551C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un minuto sciupato ci rende ingiusti dinanzi a Dio, se esso non è stato vissuto secondo la sapienza dello Spirito Santo. I peccati contro la giustizia sono innumerevoli. Neanche si possono contare. Non si vive la volontà di Dio secondo </w:t>
      </w:r>
      <w:r w:rsidRPr="00DC50C2">
        <w:rPr>
          <w:rFonts w:ascii="Arial" w:eastAsia="Times New Roman" w:hAnsi="Arial" w:cs="Arial"/>
          <w:sz w:val="24"/>
          <w:szCs w:val="24"/>
          <w:lang w:eastAsia="it-IT"/>
        </w:rPr>
        <w:lastRenderedPageBreak/>
        <w:t>la volontà di Dio. L’ingiustizia si annida e si nasconde in ogni relazione: con il Padre, il Figlio, lo Spirito Santo, con gli uomini, con le cose, con il tempo, con i doni di grazia e verità, con ogni sacramento ricevuto, con il nostro corpo, la nostra anima, il nostro spirito.</w:t>
      </w:r>
    </w:p>
    <w:p w14:paraId="5A2363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w:t>
      </w:r>
    </w:p>
    <w:p w14:paraId="1AA20C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w:t>
      </w:r>
    </w:p>
    <w:p w14:paraId="55B504B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1C83EBC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BF9FE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FORTEZZA.</w:t>
      </w:r>
      <w:r w:rsidRPr="00DC50C2">
        <w:rPr>
          <w:rFonts w:ascii="Arial" w:eastAsia="Times New Roman" w:hAnsi="Arial" w:cs="Arial"/>
          <w:sz w:val="24"/>
          <w:szCs w:val="24"/>
          <w:lang w:eastAsia="it-IT"/>
        </w:rPr>
        <w:t xml:space="preserve"> 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w:t>
      </w:r>
    </w:p>
    <w:p w14:paraId="1099C57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arroganza, tracotanza, delinquenza, belligeranza, prepotenza, concupiscenza, impurità, criminalità, terrorismo e cose del genere mai potranno essere definiti frutti della fortezza. Sono vizi e manifestano tutta la debolezza dello spirito.</w:t>
      </w:r>
    </w:p>
    <w:p w14:paraId="763A39E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w:t>
      </w:r>
      <w:r w:rsidRPr="00DC50C2">
        <w:rPr>
          <w:rFonts w:ascii="Arial" w:eastAsia="Times New Roman" w:hAnsi="Arial" w:cs="Arial"/>
          <w:sz w:val="24"/>
          <w:szCs w:val="24"/>
          <w:lang w:eastAsia="it-IT"/>
        </w:rPr>
        <w:lastRenderedPageBreak/>
        <w:t>e non per la comunione, per l’ingiustizia e mai per la giustizia. La carne vince sempre.</w:t>
      </w:r>
    </w:p>
    <w:p w14:paraId="32CB550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w:t>
      </w:r>
    </w:p>
    <w:p w14:paraId="3D8A347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fortezza diviene così arrendevolezza, mitezza, spirito di sopportazione, capacità di abbracciare ogni croce, assenza di ogni ribellione, fuga da ogni occasione prossima di peccato, allontanamento da ogni vizio, assenza di ogni reazione al male. Due brani, uno del Vangelo e l’altro della Lettera di Giacomo, ci insegano cosa è la fortezza. Per Gesù la fortezza è nel superamento della Legge Antica. Per San Giacomo la fortezza è rinuncia al proprio io perché la carità e l’amore trionfino.</w:t>
      </w:r>
    </w:p>
    <w:p w14:paraId="7A0C0FF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w:t>
      </w:r>
    </w:p>
    <w:p w14:paraId="3BCDB3A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D70D7D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w:t>
      </w:r>
      <w:r w:rsidRPr="00DC50C2">
        <w:rPr>
          <w:rFonts w:ascii="Arial" w:eastAsia="Times New Roman" w:hAnsi="Arial" w:cs="Arial"/>
          <w:i/>
          <w:iCs/>
          <w:sz w:val="24"/>
          <w:szCs w:val="24"/>
          <w:lang w:eastAsia="it-IT"/>
        </w:rPr>
        <w:lastRenderedPageBreak/>
        <w:t>dico: chiunque ripudia la propria moglie, eccetto il caso di unione illegittima, la espone all’adulterio, e chiunque sposa una ripudiata, commette adulterio.</w:t>
      </w:r>
    </w:p>
    <w:p w14:paraId="4D144CD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ED4746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578251E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w:t>
      </w:r>
      <w:r w:rsidRPr="00DC50C2">
        <w:rPr>
          <w:rFonts w:ascii="Arial" w:eastAsia="Times New Roman" w:hAnsi="Arial" w:cs="Arial"/>
          <w:i/>
          <w:iCs/>
          <w:sz w:val="24"/>
          <w:szCs w:val="24"/>
          <w:lang w:eastAsia="it-IT"/>
        </w:rPr>
        <w:lastRenderedPageBreak/>
        <w:t xml:space="preserve">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D8D1D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fortezza è quel purissimo dono dello Spirito Santo che ci elargisce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w:t>
      </w:r>
    </w:p>
    <w:p w14:paraId="69BF159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2AC93E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TEMPERANZA.</w:t>
      </w:r>
      <w:r w:rsidRPr="00DC50C2">
        <w:rPr>
          <w:rFonts w:ascii="Arial" w:eastAsia="Times New Roman" w:hAnsi="Arial" w:cs="Arial"/>
          <w:sz w:val="24"/>
          <w:szCs w:val="24"/>
          <w:lang w:eastAsia="it-IT"/>
        </w:rPr>
        <w:t xml:space="preserve">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w:t>
      </w:r>
    </w:p>
    <w:p w14:paraId="11B1FDE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w:t>
      </w:r>
    </w:p>
    <w:p w14:paraId="74662E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w:t>
      </w:r>
    </w:p>
    <w:p w14:paraId="0F095B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w:t>
      </w:r>
      <w:r w:rsidRPr="00DC50C2">
        <w:rPr>
          <w:rFonts w:ascii="Arial" w:eastAsia="Times New Roman" w:hAnsi="Arial" w:cs="Arial"/>
          <w:sz w:val="24"/>
          <w:szCs w:val="24"/>
          <w:lang w:eastAsia="it-IT"/>
        </w:rPr>
        <w:lastRenderedPageBreak/>
        <w:t>trasformerebbe in un’oasi di cielo. Ogni povertà è il frutto dell’intemperanza. L’intemperanza è la causa di ogni ingiustizia.</w:t>
      </w:r>
    </w:p>
    <w:p w14:paraId="7500F4E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40BF86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0EA0548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7D7996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52506DE"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885558D"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05" w:name="_Toc131588210"/>
      <w:bookmarkStart w:id="106" w:name="_Toc180478189"/>
      <w:r w:rsidRPr="00DC50C2">
        <w:rPr>
          <w:rFonts w:ascii="Arial" w:eastAsia="Times New Roman" w:hAnsi="Arial"/>
          <w:b/>
          <w:sz w:val="40"/>
          <w:szCs w:val="40"/>
          <w:lang w:val="la-Latn"/>
        </w:rPr>
        <w:t>PERCHÉ CREDO NELLA CHIESA CHE VIVE PER FORMARE IL CORPO DI CRISTO</w:t>
      </w:r>
      <w:bookmarkEnd w:id="105"/>
      <w:bookmarkEnd w:id="106"/>
      <w:r w:rsidRPr="00DC50C2">
        <w:rPr>
          <w:rFonts w:ascii="Arial" w:eastAsia="Times New Roman" w:hAnsi="Arial"/>
          <w:b/>
          <w:sz w:val="40"/>
          <w:szCs w:val="40"/>
          <w:lang w:val="la-Latn"/>
        </w:rPr>
        <w:t xml:space="preserve"> </w:t>
      </w:r>
    </w:p>
    <w:p w14:paraId="0E2FF97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180F0C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 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2AA24A94" w14:textId="77777777" w:rsidR="00DC50C2" w:rsidRPr="00DC50C2" w:rsidRDefault="00DC50C2" w:rsidP="00DC50C2">
      <w:pPr>
        <w:spacing w:after="120" w:line="240" w:lineRule="auto"/>
        <w:jc w:val="both"/>
        <w:rPr>
          <w:rFonts w:ascii="Arial" w:eastAsia="Times New Roman" w:hAnsi="Arial"/>
          <w:color w:val="000000"/>
          <w:sz w:val="24"/>
          <w:szCs w:val="20"/>
          <w:lang w:eastAsia="it-IT"/>
        </w:rPr>
      </w:pPr>
      <w:r w:rsidRPr="00DC50C2">
        <w:rPr>
          <w:rFonts w:ascii="Arial" w:eastAsia="Times New Roman" w:hAnsi="Arial"/>
          <w:color w:val="000000"/>
          <w:sz w:val="24"/>
          <w:szCs w:val="20"/>
          <w:lang w:eastAsia="it-IT"/>
        </w:rPr>
        <w:t xml:space="preserve">È cosa giusta che si sappia fin da ora che ogni peccato mortale reca al corpo di Cristo delle gravi ferite, lo lacera, lo deprime, lo abbassa in santità e in luce, in 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“impurità, furti, omicidi, adultèri, avidità, malvagità, inganno, dissolutezza, invidia, calunnia, superbia, stoltezza” (Mc 7,21-22). Se poi andiamo dall’Apostolo Paolo l’abito di è una lana particolare. Questa lana è composta di figli di “iniqui e  ribelli, empi e peccatori, sacrìleghi e </w:t>
      </w:r>
      <w:r w:rsidRPr="00DC50C2">
        <w:rPr>
          <w:rFonts w:ascii="Arial" w:eastAsia="Times New Roman" w:hAnsi="Arial"/>
          <w:color w:val="000000"/>
          <w:sz w:val="24"/>
          <w:szCs w:val="20"/>
          <w:lang w:eastAsia="it-IT"/>
        </w:rPr>
        <w:lastRenderedPageBreak/>
        <w:t xml:space="preserve">profanatori, parricidi e matricidi, assassini, fornicatori, sodomiti, mercanti di uomini, bugiardi,  spergiuri e ogni altra cosa contraria alla sana dottrina” (1Tm 1,9-10). Se oggi volessimo descrivere l’abito di Cristo Gesù neanche più potremmo. Esso è fatto di lana tratta dalla totale falsificazione della Divina Rivelazione, della Sacra Tradizione, della sana Teologia dei Padri e dei Dottori della Chiesa. Oggi il corpo di Cristo è costretto a benedire anche il peccato e lo benedice nel nome del Padre e del Figlio e dello Spirito Santo. </w:t>
      </w:r>
    </w:p>
    <w:p w14:paraId="2F13D76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solo il peccato confezione a Cristo degli abiti singolarissimi. Fa indossare a Cristo abiti particolari, molto speciali la grazia imprigionata e la grazia sotterrata sotto un cumulo di peccati veniali. Tempo addietro abbiamo scritto qualcosa su questa verità. Ecco alcune riflessioni che premettiamo prima di interrogare la Scrittura e in modo particolare l’Apostolo Paolo affinché possiamo ricevere più luce su questa verità – la Chiesa vive per formare il corpo di Cristo –, verità che riguarda ogni membro del corpo di Cristo, dal papa all’ultimo battezzato oggi.</w:t>
      </w:r>
    </w:p>
    <w:p w14:paraId="273B30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GRAZIA IMPRIGIONATA</w:t>
      </w:r>
      <w:r w:rsidRPr="00DC50C2">
        <w:rPr>
          <w:rFonts w:ascii="Arial" w:eastAsia="Times New Roman" w:hAnsi="Arial" w:cs="Arial"/>
          <w:sz w:val="24"/>
          <w:szCs w:val="24"/>
          <w:lang w:eastAsia="it-IT"/>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24BCE3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7D62C25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50C6F49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7BA18B3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7F6762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C4807F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GRAZIA SOTTERRATA</w:t>
      </w:r>
      <w:r w:rsidRPr="00DC50C2">
        <w:rPr>
          <w:rFonts w:ascii="Arial" w:eastAsia="Times New Roman" w:hAnsi="Arial" w:cs="Arial"/>
          <w:sz w:val="24"/>
          <w:szCs w:val="24"/>
          <w:lang w:eastAsia="it-IT"/>
        </w:rPr>
        <w:t>.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326615D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16109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52B5CA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231B76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FA1A4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w:t>
      </w:r>
      <w:r w:rsidRPr="00DC50C2">
        <w:rPr>
          <w:rFonts w:ascii="Arial" w:eastAsia="Times New Roman" w:hAnsi="Arial" w:cs="Arial"/>
          <w:sz w:val="24"/>
          <w:szCs w:val="24"/>
          <w:lang w:eastAsia="it-IT"/>
        </w:rPr>
        <w:lastRenderedPageBreak/>
        <w:t>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731737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2F2734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0E07D40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VOCAZIONE ALLA CHIESA</w:t>
      </w:r>
      <w:r w:rsidRPr="00DC50C2">
        <w:rPr>
          <w:rFonts w:ascii="Arial" w:eastAsia="Times New Roman" w:hAnsi="Arial" w:cs="Arial"/>
          <w:sz w:val="24"/>
          <w:szCs w:val="24"/>
          <w:lang w:eastAsia="it-IT"/>
        </w:rPr>
        <w:t>.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5D5D8B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68B2E7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32689C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724F7E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6EA1A8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w:t>
      </w:r>
      <w:r w:rsidRPr="00DC50C2">
        <w:rPr>
          <w:rFonts w:ascii="Arial" w:eastAsia="Times New Roman" w:hAnsi="Arial" w:cs="Arial"/>
          <w:sz w:val="24"/>
          <w:szCs w:val="24"/>
          <w:lang w:eastAsia="it-IT"/>
        </w:rPr>
        <w:lastRenderedPageBreak/>
        <w:t>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w:t>
      </w:r>
    </w:p>
    <w:p w14:paraId="4AB9FEA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CRISI TEOLOGICA</w:t>
      </w:r>
      <w:r w:rsidRPr="00DC50C2">
        <w:rPr>
          <w:rFonts w:ascii="Arial" w:eastAsia="Times New Roman" w:hAnsi="Arial" w:cs="Arial"/>
          <w:sz w:val="24"/>
          <w:szCs w:val="24"/>
          <w:lang w:eastAsia="it-IT"/>
        </w:rPr>
        <w:t xml:space="preserve">. 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5C6A27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6F7E12D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52A692E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w:t>
      </w:r>
      <w:r w:rsidRPr="00DC50C2">
        <w:rPr>
          <w:rFonts w:ascii="Arial" w:eastAsia="Times New Roman" w:hAnsi="Arial" w:cs="Arial"/>
          <w:sz w:val="24"/>
          <w:szCs w:val="24"/>
          <w:lang w:eastAsia="it-IT"/>
        </w:rPr>
        <w:lastRenderedPageBreak/>
        <w:t>dipendente, legata ed obbligata alla sua origine e alla sua sussistenza dall’Eterno.</w:t>
      </w:r>
    </w:p>
    <w:p w14:paraId="5B5EBA6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5C21DF6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1A835D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3CA82D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1AED4F0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1CFE22E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5C8CC8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DAL MISTERO DELLA CHIESA</w:t>
      </w:r>
      <w:r w:rsidRPr="00DC50C2">
        <w:rPr>
          <w:rFonts w:ascii="Arial" w:eastAsia="Times New Roman" w:hAnsi="Arial" w:cs="Arial"/>
          <w:sz w:val="24"/>
          <w:szCs w:val="24"/>
          <w:lang w:eastAsia="it-IT"/>
        </w:rPr>
        <w:t xml:space="preserve">. La Chiesa è una, santa, cattolica ed apostolica; questo il suo statuto perenne. L'unità, data dal corpo mistico di Gesù, vive e si esprime nella molteplicità dei tempi, dei luoghi e delle persone. Nell'unico corpo </w:t>
      </w:r>
      <w:r w:rsidRPr="00DC50C2">
        <w:rPr>
          <w:rFonts w:ascii="Arial" w:eastAsia="Times New Roman" w:hAnsi="Arial" w:cs="Arial"/>
          <w:sz w:val="24"/>
          <w:szCs w:val="24"/>
          <w:lang w:eastAsia="it-IT"/>
        </w:rPr>
        <w:lastRenderedPageBreak/>
        <w:t xml:space="preserve">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20065A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2EBEAE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643CB7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086482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non può non compiere la missione sul suo modello e con lo stesso suo stile.</w:t>
      </w:r>
    </w:p>
    <w:p w14:paraId="12DDFE3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696F825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75E81A1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643D15E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167E386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della Chiesa, la tua santità è modello ed immagine perenne, esempio eterno di come si possono generare figli a Dio. La tua anima neanche per un solo istante fu di un altro, essa fu sempre di Dio, il quale la abitò come sua dimora prescelta, preferita tra tutte le altre. In essa Dio trovava riposo, quiete; poteva compiacersi dell'opera delle sue mani che era tutta bella e santa, immacolata, verginale, tutta 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0345A59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Dopo aver ricordato ancora una volta questi principi essenziali che sono necessari sia perché si formi il corpo di Cristo e sia perché esso cresca nella verità e nella grazia, arricchendosi di ogni virtù, è giusto che diamo uno sguardo, anche se per sommi capi, al pensiero dello Spirito Santo sulla Chiesa, vero corpo di Cristo, secondo quanto l’Apostolo Paolo ci ha manifestato, rivelato, insegnato. </w:t>
      </w:r>
    </w:p>
    <w:p w14:paraId="21EDC5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 l’apostolo Paolo tutto è dal cuore del Padre, in Cristo, per Cristo, con Cristo, sotto mozione e conduzione dello Spirito Santo. Tutto è dal cuore di Cristo, nello Spirito Santo, si riversa sugli Apostoli. Tutto dagli Apostoli,  nello Spirito Santo, si deve riversare sulla Chiesa, vero corpo di Cristo e sul mondo. È questa la vero Traditio: il cuore del Padre è consegnato a Cristo. Il cuore di Cristo è consegnato agli Apostoli. Il cuore degli Apostoli è consegnato alla Chiesa, perché viva con il cuore di Cristo, nel quale vive il cuore del Padre e compie la missione di salvezza, aggregando al corpo di Cristo ogni altro uomo. Tutto questo sempre avviene e si compie nello Spirito Santo.</w:t>
      </w:r>
    </w:p>
    <w:p w14:paraId="39AD7C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santità il corpo di Cristo, la sua Chiesa, aggiungendo ad essa sempre nuovi membri.  </w:t>
      </w:r>
    </w:p>
    <w:p w14:paraId="4F9FAF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w:t>
      </w:r>
    </w:p>
    <w:p w14:paraId="3C281B6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69B0D0C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F474F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DB31B6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B2EE84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Anche voi eravate morti per le vostre colpe e i vostri peccati, nei quali un tempo viveste, alla maniera di questo mondo, seguendo il principe delle Potenze dell’aria, quello spirito che ora opera negli uomini ribelli. </w:t>
      </w:r>
      <w:r w:rsidRPr="00DC50C2">
        <w:rPr>
          <w:rFonts w:ascii="Arial" w:eastAsia="Times New Roman" w:hAnsi="Arial" w:cs="Arial"/>
          <w:i/>
          <w:iCs/>
          <w:sz w:val="24"/>
          <w:szCs w:val="24"/>
          <w:lang w:eastAsia="it-IT"/>
        </w:rPr>
        <w:lastRenderedPageBreak/>
        <w:t>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192C0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5EC98A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0A9C31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BAF3E6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4CFA9E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458E83B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w:t>
      </w:r>
      <w:r w:rsidRPr="00DC50C2">
        <w:rPr>
          <w:rFonts w:ascii="Arial" w:eastAsia="Times New Roman" w:hAnsi="Arial" w:cs="Arial"/>
          <w:i/>
          <w:iCs/>
          <w:sz w:val="24"/>
          <w:szCs w:val="24"/>
          <w:lang w:eastAsia="it-IT"/>
        </w:rPr>
        <w:lastRenderedPageBreak/>
        <w:t>perché siete ancora carnali. Dal momento che vi sono tra voi invidia e discordia, non siete forse carnali e non vi comportate in maniera umana?</w:t>
      </w:r>
    </w:p>
    <w:p w14:paraId="075FA3E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B20878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9FC040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432A2F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Quindi nessuno ponga il suo vanto negli uomini, perché tutto è vostro: Paolo, Apollo, Cefa, il mondo, la vita, la morte, il presente, il futuro: tutto è vostro! Ma voi siete di Cristo e Cristo è di Dio. (1Cor 3,1-23).</w:t>
      </w:r>
    </w:p>
    <w:p w14:paraId="65A26F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poi 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noi viviamo come il mondo e con trasgressioni ancora più grandi, a che serve al mondo convertirsi alla Chiesa di Cristo Signore?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nella tenebre. </w:t>
      </w:r>
    </w:p>
    <w:p w14:paraId="23AA497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6D19F2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2D30F6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602CEC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Paolo vive una vita tutta consacrata per l’edificazione del corpo di Cristo che è la sua Chiesa, Chiesa una, santa, cattolica, apostolica. Per l’edificazione di questa Chiesa lui espone il suo corpo ad ogni privazione, ad ogni persecuzione, ad ogni martirio spirituale, ad ogni rinuncia. Tutto lui fa per il Vangelo. Facendo tutto per il Vangelo, anche Lui diviene partecipe del Vangelo. È questa la sua vera Traditio. Tutta la sua vita consegnata al Vangelo, consegnata a Cristo, Consegnata allo Spirito Santo. </w:t>
      </w:r>
    </w:p>
    <w:p w14:paraId="24C301B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82541B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855DAF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0BE5AB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1AB442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26230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Vi si pone fuori dal corpo di Cristo, quando non si vive la comunione reale con ogni membro del corpo di Cristo. Comunione spirituale e comunione reale devono </w:t>
      </w:r>
      <w:r w:rsidRPr="00DC50C2">
        <w:rPr>
          <w:rFonts w:ascii="Arial" w:eastAsia="Times New Roman" w:hAnsi="Arial" w:cs="Arial"/>
          <w:sz w:val="24"/>
          <w:szCs w:val="24"/>
          <w:lang w:eastAsia="it-IT"/>
        </w:rPr>
        <w:lastRenderedPageBreak/>
        <w:t xml:space="preserve">essere una sola comunione. È questo il grande mistero che deve sempre crearsi nell’Eucaristia. Siamo un corpo solo. Sempre come corpo solo dobbiamo vivere in ogni cosa. Questa verità è così rivelata anche nella Lettera ai Galati: </w:t>
      </w:r>
      <w:r w:rsidRPr="00DC50C2">
        <w:rPr>
          <w:rFonts w:ascii="Arial" w:eastAsia="Times New Roman" w:hAnsi="Arial" w:cs="Arial"/>
          <w:i/>
          <w:iCs/>
          <w:sz w:val="24"/>
          <w:szCs w:val="24"/>
          <w:lang w:eastAsia="it-IT"/>
        </w:rPr>
        <w:t>“Portate i pesi gli uni degli altri e così adempirete la Legge di Cristo”.</w:t>
      </w:r>
      <w:r w:rsidRPr="00DC50C2">
        <w:rPr>
          <w:rFonts w:ascii="Arial" w:eastAsia="Times New Roman" w:hAnsi="Arial" w:cs="Arial"/>
          <w:sz w:val="24"/>
          <w:szCs w:val="24"/>
          <w:lang w:eastAsia="it-IT"/>
        </w:rPr>
        <w:t xml:space="preserve"> Ma se uno ha fame e l’altro muore per aver troppo mangiato, dov’è la vera comunione che si deve vivere attorno all’Eucaristia? Si celebra un rito, non certo un mistero. </w:t>
      </w:r>
    </w:p>
    <w:p w14:paraId="1BEEA8C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DCCF22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A723CD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B952EA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w:t>
      </w:r>
      <w:r w:rsidRPr="00DC50C2">
        <w:rPr>
          <w:rFonts w:ascii="Arial" w:eastAsia="Times New Roman" w:hAnsi="Arial" w:cs="Arial"/>
          <w:i/>
          <w:iCs/>
          <w:sz w:val="24"/>
          <w:szCs w:val="24"/>
          <w:lang w:eastAsia="it-IT"/>
        </w:rPr>
        <w:lastRenderedPageBreak/>
        <w:t>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52B334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11,1-34). </w:t>
      </w:r>
    </w:p>
    <w:p w14:paraId="055BF6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si edifichi il corpo di Cristo secondo verità, grazia, giustizia, è necessario che ognuno doni pienezza di vita al carisma a lui elargito dallo Spirito Santo. Come darà pienezza di vita? Lasciandosi nutrire dalla vita contenuta nel carisma, in ogni carisma dei fratelli.  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sommo della sua perfezione la virtù della carità. Se la carità non brilla sul nostro corpo, nessun’altra virtù brillerà per noi. Se le virtù non brillano, siamo portatori di tenebre e non di luce. Ci ammantiamo di vizi.</w:t>
      </w:r>
    </w:p>
    <w:p w14:paraId="3400EB9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25A599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2AF0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D58929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9FCD16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2FAEDE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w:t>
      </w:r>
    </w:p>
    <w:p w14:paraId="5F85B6A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7BDB2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Dopo queste brevi norte, è cosa giusta che ci chiediamo: credo io nella Chiesa che è costruttrice sulla terra del vero corpo di Cristo che è la sua Chiesa una, santa, cattolica, apostolica? Credo se ogni giorno, come l’Apostolo Paolo, mi affatico e lotto per dare il Vangelo ad ogni cuore, secondo le regole e le modalità del Vangelo. Se nulla faccio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il vero bene in favore del 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regna Cristo in esso e per me regna il diavolo. Tutto è dalla mia risposta a Cristo e al suo Vangelo. Tutto è per la mia obbedienza al Vangelo e allo Spirito Santo. Se questa fede non governa tutta intera la mia vita, ben presto m trasformerò in un nemico di Cristo e della sua croce. È quanto denuncia l’Apostolo Paolo nella Lettera ai Filippesi:</w:t>
      </w:r>
    </w:p>
    <w:p w14:paraId="337DBBD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99D25F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CC73B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24DAF5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Tutti noi, che siamo perfetti, dobbiamo avere questi sentimenti; se in qualche cosa pensate diversamente, Dio vi illuminerà anche su questo. Intanto, dal punto a cui siamo arrivati, insieme procediamo.</w:t>
      </w:r>
    </w:p>
    <w:p w14:paraId="194C793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25D3204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sono nemico della croce di Cristo, sono anche nemico del corpo di Cristo. Non lo edifico, lo distruggo. </w:t>
      </w:r>
    </w:p>
    <w:p w14:paraId="2F8B045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332335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107" w:name="_Toc131588211"/>
      <w:bookmarkStart w:id="108" w:name="_Toc180478190"/>
      <w:r w:rsidRPr="00DC50C2">
        <w:rPr>
          <w:rFonts w:ascii="Arial" w:eastAsia="Times New Roman" w:hAnsi="Arial"/>
          <w:b/>
          <w:sz w:val="40"/>
          <w:szCs w:val="40"/>
          <w:lang w:val="la-Latn"/>
        </w:rPr>
        <w:t>PERCHÉ CREDO NELLA CHIESA CHE HA MARIA COME SUA VERA MADRE</w:t>
      </w:r>
      <w:bookmarkEnd w:id="107"/>
      <w:bookmarkEnd w:id="108"/>
      <w:r w:rsidRPr="00DC50C2">
        <w:rPr>
          <w:rFonts w:ascii="Arial" w:eastAsia="Times New Roman" w:hAnsi="Arial"/>
          <w:b/>
          <w:sz w:val="40"/>
          <w:szCs w:val="40"/>
          <w:lang w:val="la-Latn"/>
        </w:rPr>
        <w:t xml:space="preserve"> </w:t>
      </w:r>
    </w:p>
    <w:p w14:paraId="37E8006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p>
    <w:p w14:paraId="5A65001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VERGINE MARIA È MADRE DELLA CHIESA</w:t>
      </w:r>
      <w:r w:rsidRPr="00DC50C2">
        <w:rPr>
          <w:rFonts w:ascii="Arial" w:eastAsia="Times New Roman" w:hAnsi="Arial" w:cs="Arial"/>
          <w:sz w:val="24"/>
          <w:szCs w:val="24"/>
          <w:lang w:eastAsia="it-IT"/>
        </w:rPr>
        <w:t xml:space="preserve">.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Ecco cosa rivela lo Spirito Santo per bocca dell’Apostolo Paolo: </w:t>
      </w:r>
    </w:p>
    <w:p w14:paraId="6FC1161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5D7989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È la Vergine Maria cosa fa per questa sua figlia prediletta? Ella vive tutta la sua missione di Madre. Alla vergine Maria possiamo applicare ciò che il Salmo dice di Dio: </w:t>
      </w:r>
    </w:p>
    <w:p w14:paraId="1A91A51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6076962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venuto meno il vino. Per noi è venuta meno la grazia, la verità, lo Spirito Santo di cui ogni giorno ci dobbiamo inebriare. Solo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w:t>
      </w:r>
    </w:p>
    <w:p w14:paraId="406C39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12D784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VEDO LA VERGINE MARIA</w:t>
      </w:r>
      <w:r w:rsidRPr="00DC50C2">
        <w:rPr>
          <w:rFonts w:ascii="Arial" w:eastAsia="Times New Roman" w:hAnsi="Arial" w:cs="Arial"/>
          <w:sz w:val="24"/>
          <w:szCs w:val="24"/>
          <w:lang w:eastAsia="it-IT"/>
        </w:rPr>
        <w:t>, Madre della Chiesa, nella figura biblica della donna forte, amministratrice di tutta la sua casa:</w:t>
      </w:r>
    </w:p>
    <w:p w14:paraId="7110299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w:t>
      </w:r>
      <w:r w:rsidRPr="00DC50C2">
        <w:rPr>
          <w:rFonts w:ascii="Arial" w:eastAsia="Times New Roman" w:hAnsi="Arial" w:cs="Arial"/>
          <w:i/>
          <w:iCs/>
          <w:sz w:val="24"/>
          <w:szCs w:val="24"/>
          <w:lang w:eastAsia="it-IT"/>
        </w:rPr>
        <w:lastRenderedPageBreak/>
        <w:t xml:space="preserve">mani pianta una vigna. Si cinge forte i fianchi e rafforza le sue braccia. È soddisfatta, perché i suoi affari vanno bene; neppure di notte si spegne la sua lampada. Stende la sua mano alla conocchia e le sue dita tengono il fuso. </w:t>
      </w:r>
    </w:p>
    <w:p w14:paraId="1419290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2447C5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w:t>
      </w:r>
    </w:p>
    <w:p w14:paraId="708349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Vedo la Vergine Maria, Madre della Chiesa, ai piedi della croce. Sul Golgota Lei non solo offre il Figlio suo al Padre, più che Abramo, ma anche accoglie Giovanni come suo vero figlio lasciandosi prendere da Giovanni come sua vera Madre.</w:t>
      </w:r>
    </w:p>
    <w:p w14:paraId="77AACEB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14:paraId="6EC835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w:t>
      </w:r>
    </w:p>
    <w:p w14:paraId="11CC151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MARIA È VERAMENTE MADRE DELLE MEMBRA</w:t>
      </w:r>
      <w:r w:rsidRPr="00DC50C2">
        <w:rPr>
          <w:rFonts w:ascii="Arial" w:eastAsia="Times New Roman" w:hAnsi="Arial" w:cs="Arial"/>
          <w:sz w:val="24"/>
          <w:szCs w:val="24"/>
          <w:lang w:eastAsia="it-IT"/>
        </w:rPr>
        <w:t xml:space="preserve">. Nelle Litanie Lauretane invochiamo Maria nel mistero della sua maternità. Ella è: “Madre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 La maternità è un fatto di natura. Può essere anche un fatto di adozione. Nella legge degli uomini </w:t>
      </w:r>
      <w:r w:rsidRPr="00DC50C2">
        <w:rPr>
          <w:rFonts w:ascii="Arial" w:eastAsia="Times New Roman" w:hAnsi="Arial" w:cs="Arial"/>
          <w:sz w:val="24"/>
          <w:szCs w:val="24"/>
          <w:lang w:eastAsia="it-IT"/>
        </w:rPr>
        <w:lastRenderedPageBreak/>
        <w:t>l’adozione è solo uno statuto giuridico. Conferisce quei privilegi che sono della natura, ma che non possono venire a noi per natura, perché non siamo dalla natura. Siamo per volontà di colui che ci adotta come suoi figli.</w:t>
      </w:r>
    </w:p>
    <w:p w14:paraId="5D51AF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21BF13A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Con il Battesimo siamo introdotti nel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w:t>
      </w:r>
    </w:p>
    <w:p w14:paraId="3A6209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 </w:t>
      </w:r>
    </w:p>
    <w:p w14:paraId="5E1126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in Lei sempre dobbiamo camminare se vogliamo sempre rimanere in Cristo e </w:t>
      </w:r>
      <w:r w:rsidRPr="00DC50C2">
        <w:rPr>
          <w:rFonts w:ascii="Arial" w:eastAsia="Times New Roman" w:hAnsi="Arial" w:cs="Arial"/>
          <w:sz w:val="24"/>
          <w:szCs w:val="24"/>
          <w:lang w:eastAsia="it-IT"/>
        </w:rPr>
        <w:lastRenderedPageBreak/>
        <w:t xml:space="preserve">sempre camminare con Lui in Lui e per Lui verso le sorgenti delle acque della vita. </w:t>
      </w:r>
    </w:p>
    <w:p w14:paraId="52EF2B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3C6D639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ALTRA RIFLESSIONE O MEDITAZIONE NECESSARIA</w:t>
      </w:r>
      <w:r w:rsidRPr="00DC50C2">
        <w:rPr>
          <w:rFonts w:ascii="Arial" w:eastAsia="Times New Roman" w:hAnsi="Arial" w:cs="Arial"/>
          <w:sz w:val="24"/>
          <w:szCs w:val="24"/>
          <w:lang w:eastAsia="it-IT"/>
        </w:rPr>
        <w:t xml:space="preserve">.  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4B91D28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verità del Padre.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il fondamento e il principio della verità della Vergine Maria. Maria, come Purissima Creatura, è interamente da Dio. </w:t>
      </w:r>
    </w:p>
    <w:p w14:paraId="34471E0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verità di Cristo Signore.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w:t>
      </w:r>
    </w:p>
    <w:p w14:paraId="2757ABD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Verità dello Spirito Santo. Lo Spirito Santo non è generato dal Padre. Lui procede dal Padre e dal Figlio. Nella sua essenza più vera e più santa, qual è la </w:t>
      </w:r>
      <w:r w:rsidRPr="00DC50C2">
        <w:rPr>
          <w:rFonts w:ascii="Arial" w:eastAsia="Times New Roman" w:hAnsi="Arial" w:cs="Arial"/>
          <w:sz w:val="24"/>
          <w:szCs w:val="24"/>
          <w:lang w:eastAsia="it-IT"/>
        </w:rPr>
        <w:lastRenderedPageBreak/>
        <w:t>sua missione? Lui deve creare oggi e sempre l’immagine di Dio in ogni uomo. Deve aiutare ogni uomo perché non solo non smarrisca l’immagine di Dio, ma anche la ricomponga e secondo questa immagine lui viva. La sua missione nel mondo produce frutti meravigliosi.</w:t>
      </w:r>
    </w:p>
    <w:p w14:paraId="6969156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VERITÀ DELLA VERGINE MARIA</w:t>
      </w:r>
      <w:r w:rsidRPr="00DC50C2">
        <w:rPr>
          <w:rFonts w:ascii="Arial" w:eastAsia="Times New Roman" w:hAnsi="Arial" w:cs="Arial"/>
          <w:sz w:val="24"/>
          <w:szCs w:val="24"/>
          <w:lang w:eastAsia="it-IT"/>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7F66DB4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verità degli Angeli. Gli Angeli sono puri spiriti, ministri del Signore, sempre pronti a fare la divina volontà. Essi vivono in eterno nella luce e del Padre e del Figlio e dello Spirito Santo. </w:t>
      </w:r>
    </w:p>
    <w:p w14:paraId="27F6D1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verità dei Santi.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42D07A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530076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Rallegrati, o Maria.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“Rallégrati, piena di grazia: il Signore è con te”. Chiediamoci: perché la Vergine Maria è invitata a rallegrarsi, gioire, esultare, fare sprigionare tutta la letizia che è nel suo cuore? Nell’Antico Testamento uno solo era il motivo </w:t>
      </w:r>
      <w:r w:rsidRPr="00DC50C2">
        <w:rPr>
          <w:rFonts w:ascii="Arial" w:eastAsia="Times New Roman" w:hAnsi="Arial" w:cs="Arial"/>
          <w:sz w:val="24"/>
          <w:szCs w:val="24"/>
          <w:lang w:eastAsia="it-IT"/>
        </w:rPr>
        <w:lastRenderedPageBreak/>
        <w:t xml:space="preserve">per cui una persona, o un intero popolo era invitato a esultare di gioia: “La venuta del suo Dio”. </w:t>
      </w:r>
    </w:p>
    <w:p w14:paraId="53BEAE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Dio sta per venire con potenza nella tua vita. Il tuo Signore sta per invaderti in un modo nuovo, inaspettato, inaudito. </w:t>
      </w:r>
    </w:p>
    <w:p w14:paraId="553BA7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Il tuo Creatore sta venendo per farti una proposta che ogni donna del suo popolo vorrebbe oggi sentire. </w:t>
      </w:r>
    </w:p>
    <w:p w14:paraId="6C8B188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Il tuo Salvatore per mezzo di te vuole fare nascere l’Uomo nuovo, dal quale poi sorgerà l’umanità nuova. </w:t>
      </w:r>
    </w:p>
    <w:p w14:paraId="2F3930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Rallegrati, Maria! Lo Spirito Santo sta per prendere dimora nel tuo seno dal quale dovrà nascere il Figlio dell’altissimo. </w:t>
      </w:r>
    </w:p>
    <w:p w14:paraId="3FF3C0D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Rallegrati, Maria! Dal tuo sì alla proposta divina cielo e terra esulteranno perché l’universo intero sarà riconciliato con Dio. </w:t>
      </w:r>
    </w:p>
    <w:p w14:paraId="053941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In te il Signore sta per compiere un’opera che mai ha compiuto e mai più compirà: tu sarai Madre Vergine in eterno. </w:t>
      </w:r>
    </w:p>
    <w:p w14:paraId="008F1C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Da te non nascerà un uomo, come per tutte le altre donne. In Te si farà vero Uomo, rimanendo vero Dio, il Verbo Eterno del Padre. </w:t>
      </w:r>
    </w:p>
    <w:p w14:paraId="0D3426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Ciò che i cieli dei cieli non riescono a contenere si farà carne nel tuo grembo verginale. Tu sarai la Madre del tuo Signore, del tuo Dio. </w:t>
      </w:r>
    </w:p>
    <w:p w14:paraId="24C10E3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Il Signore chiede il tuo cuore per dare al suo Figlio Unigenito una dimora sulla nostra terra. </w:t>
      </w:r>
    </w:p>
    <w:p w14:paraId="1D4A47F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Tutto il Cielo attende il tuo sì per innalzare al suo Dio e Signore il canto nuovo della vita. </w:t>
      </w:r>
    </w:p>
    <w:p w14:paraId="45B81FA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Rallégrati, Maria! Da te oggi nasce la speranza di salvezza per l’umanità. Tu sei la porta della vita per ogni uomo.</w:t>
      </w:r>
    </w:p>
    <w:p w14:paraId="43A3BD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Rallégrati, Maria! Tu sei la casa di Dio sulla terra. Dio ha scelto te come suo tabernacolo vivente. </w:t>
      </w:r>
    </w:p>
    <w:p w14:paraId="7B9C2A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311E20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PIENA DI GRAZIA</w:t>
      </w:r>
      <w:r w:rsidRPr="00DC50C2">
        <w:rPr>
          <w:rFonts w:ascii="Arial" w:eastAsia="Times New Roman" w:hAnsi="Arial" w:cs="Arial"/>
          <w:sz w:val="24"/>
          <w:szCs w:val="24"/>
          <w:lang w:eastAsia="it-IT"/>
        </w:rPr>
        <w:t xml:space="preserve">. La Vergine Maria è piena di grazia. Anche di altre persone, è detto nel Nuovo Testamento, che sono piene di grazia: </w:t>
      </w:r>
    </w:p>
    <w:p w14:paraId="6BDDB00A"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“Stefano, uomo pieno di fede e di Spirito Santo...  pieno di grazia e di potenza, faceva grandi prodigi e segni tra il popolo” (At 5,5.8). </w:t>
      </w:r>
    </w:p>
    <w:p w14:paraId="32B75F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la differenza che vi è tra Stefano e la Vergine Maria? Stefano è stato concepito nel peccato come qualsiasi altro uomo che viene al mondo. È divenuto pieno di grazia, dopo il battesimo. Pieno di grazia è rimasto a motivo della </w:t>
      </w:r>
      <w:r w:rsidRPr="00DC50C2">
        <w:rPr>
          <w:rFonts w:ascii="Arial" w:eastAsia="Times New Roman" w:hAnsi="Arial" w:cs="Arial"/>
          <w:sz w:val="24"/>
          <w:szCs w:val="24"/>
          <w:lang w:eastAsia="it-IT"/>
        </w:rPr>
        <w:lastRenderedPageBreak/>
        <w:t xml:space="preserve">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w:t>
      </w:r>
    </w:p>
    <w:p w14:paraId="3FE0323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w:t>
      </w:r>
    </w:p>
    <w:p w14:paraId="16F36B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w:t>
      </w:r>
    </w:p>
    <w:p w14:paraId="136C3F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w:t>
      </w:r>
    </w:p>
    <w:p w14:paraId="3AC0D61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SIGNORE È CON TE</w:t>
      </w:r>
      <w:r w:rsidRPr="00DC50C2">
        <w:rPr>
          <w:rFonts w:ascii="Arial" w:eastAsia="Times New Roman" w:hAnsi="Arial" w:cs="Arial"/>
          <w:sz w:val="24"/>
          <w:szCs w:val="24"/>
          <w:lang w:eastAsia="it-IT"/>
        </w:rPr>
        <w:t>.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w:t>
      </w:r>
    </w:p>
    <w:p w14:paraId="12E175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w:t>
      </w:r>
    </w:p>
    <w:p w14:paraId="6E5B72E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w:t>
      </w:r>
    </w:p>
    <w:p w14:paraId="4555297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w:t>
      </w:r>
    </w:p>
    <w:p w14:paraId="6F25AB8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133325D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2C3EF52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TU SEI BENEDETTA FRA LE DONNE</w:t>
      </w:r>
      <w:r w:rsidRPr="00DC50C2">
        <w:rPr>
          <w:rFonts w:ascii="Arial" w:eastAsia="Times New Roman" w:hAnsi="Arial" w:cs="Arial"/>
          <w:sz w:val="24"/>
          <w:szCs w:val="24"/>
          <w:lang w:eastAsia="it-IT"/>
        </w:rPr>
        <w:t xml:space="preserve">. “Tu sei benedetta fra le donne” è un titolo rarissimo nella Bibbia. Prima della Vergine Maria, è dato a due sole persone: </w:t>
      </w:r>
      <w:r w:rsidRPr="00DC50C2">
        <w:rPr>
          <w:rFonts w:ascii="Arial" w:eastAsia="Times New Roman" w:hAnsi="Arial" w:cs="Arial"/>
          <w:sz w:val="24"/>
          <w:szCs w:val="24"/>
          <w:lang w:eastAsia="it-IT"/>
        </w:rPr>
        <w:lastRenderedPageBreak/>
        <w:t xml:space="preserve">Giaele è Giuditta. È dato a Giaele perché libera il popolo di Dio dall’oppressione di Sisara, al quale con un piolo schiaccia la testa: </w:t>
      </w:r>
    </w:p>
    <w:p w14:paraId="0650C44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63866DB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Quanto più grande è la Vergine Maria. Ella ogni giorno schiaccia la testa al nemico dell’uomo che è il serpente antico:</w:t>
      </w:r>
    </w:p>
    <w:p w14:paraId="372D1AB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porrò inimicizia fra te e la donna, fra la tua stirpe e la sua stirpe: questa ti schiaccerà la testa e tu le insidierai il calcagno» (Gn 3,15). </w:t>
      </w:r>
    </w:p>
    <w:p w14:paraId="5865DE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dato questo titolo a Giuditta, perché taglia la testa ad Oloferne, liberando con questa sua prodezza tutto il popolo dei Giudei da un duro e crudele asservimento al Re di Babilonia:</w:t>
      </w:r>
    </w:p>
    <w:p w14:paraId="57076C0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52C94D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w:t>
      </w:r>
    </w:p>
    <w:p w14:paraId="0FB496C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1E07F5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w:t>
      </w:r>
      <w:r w:rsidRPr="00DC50C2">
        <w:rPr>
          <w:rFonts w:ascii="Arial" w:eastAsia="Times New Roman" w:hAnsi="Arial" w:cs="Arial"/>
          <w:sz w:val="24"/>
          <w:szCs w:val="24"/>
          <w:lang w:eastAsia="it-IT"/>
        </w:rPr>
        <w:lastRenderedPageBreak/>
        <w:t xml:space="preserve">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w:t>
      </w:r>
    </w:p>
    <w:p w14:paraId="3253C15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BENEDETTO IL FRUTTO DEL SUO SENO</w:t>
      </w:r>
      <w:r w:rsidRPr="00DC50C2">
        <w:rPr>
          <w:rFonts w:ascii="Arial" w:eastAsia="Times New Roman" w:hAnsi="Arial" w:cs="Arial"/>
          <w:sz w:val="24"/>
          <w:szCs w:val="24"/>
          <w:lang w:eastAsia="it-IT"/>
        </w:rPr>
        <w:t xml:space="preserve">. Santa Elisabetta proclama benedetto il frutto del seno della Vergine Maria. Tutti i frutti di ogni seno, sia delle donne che degli animali sono benedetti. Questa benedizione è all’origine della vita. Non c’è vita senza questa iniziale benedizione di Dio. </w:t>
      </w:r>
    </w:p>
    <w:p w14:paraId="522DE67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p>
    <w:p w14:paraId="45EF9A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 Non è però secondo questa benedizione che Elisabetta parla del Figlio di Maria. Gesù è benedetto perché è visto come il Messia del Signore, il Redentore dell’uomo, il suo Salvatore potente. Verso questa interpretazione ci spinge il Cantico di Zaccaria: </w:t>
      </w:r>
    </w:p>
    <w:p w14:paraId="13F5ECB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5C871C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Secondo questa visione di purissima fede Gesù è proclamato benedetto, facendo eco al Salmo:</w:t>
      </w:r>
    </w:p>
    <w:p w14:paraId="4656489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w:t>
      </w:r>
    </w:p>
    <w:p w14:paraId="772B715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58A70D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1BC01E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3468E3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SANTA MARIA, MADRE DI DIO</w:t>
      </w:r>
      <w:r w:rsidRPr="00DC50C2">
        <w:rPr>
          <w:rFonts w:ascii="Arial" w:eastAsia="Times New Roman" w:hAnsi="Arial" w:cs="Arial"/>
          <w:sz w:val="24"/>
          <w:szCs w:val="24"/>
          <w:lang w:eastAsia="it-IT"/>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36E5C1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w:t>
      </w:r>
      <w:r w:rsidRPr="00DC50C2">
        <w:rPr>
          <w:rFonts w:ascii="Arial" w:eastAsia="Times New Roman" w:hAnsi="Arial" w:cs="Arial"/>
          <w:sz w:val="24"/>
          <w:szCs w:val="24"/>
          <w:lang w:eastAsia="it-IT"/>
        </w:rPr>
        <w:lastRenderedPageBreak/>
        <w:t>grande delle altre. La Madre di Gesù non è più santa delle altre. È oltre la loro santità. Infinitamente oltre. Ella è la Mediatrice di ogni altra santità.</w:t>
      </w:r>
    </w:p>
    <w:p w14:paraId="274660A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51F6BD3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01C5929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PREGA PER NOI, PECCATORI</w:t>
      </w:r>
      <w:r w:rsidRPr="00DC50C2">
        <w:rPr>
          <w:rFonts w:ascii="Arial" w:eastAsia="Times New Roman" w:hAnsi="Arial" w:cs="Arial"/>
          <w:sz w:val="24"/>
          <w:szCs w:val="24"/>
          <w:lang w:eastAsia="it-IT"/>
        </w:rPr>
        <w:t>. Quando la Chiesa pensa alla Vergine Maria, la vede con gli occhi della fede così come ce la presenta l’Apostolo Giovanni alle nozze di Cana, in perenne atteggiamento di preghiera e di supplica dinanzi a Gesù Signore:</w:t>
      </w:r>
    </w:p>
    <w:p w14:paraId="139579C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686CC53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2FD6D99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60669D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w:t>
      </w:r>
    </w:p>
    <w:p w14:paraId="5BBF6A9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59688B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ADESSO E NELL’ORA DELLA NOSTRA MORTE. AMEN.</w:t>
      </w:r>
      <w:r w:rsidRPr="00DC50C2">
        <w:rPr>
          <w:rFonts w:ascii="Arial" w:eastAsia="Times New Roman" w:hAnsi="Arial" w:cs="Arial"/>
          <w:sz w:val="24"/>
          <w:szCs w:val="24"/>
          <w:lang w:eastAsia="it-IT"/>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1AC44D5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77D89B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w:t>
      </w:r>
    </w:p>
    <w:p w14:paraId="4BD2C94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w:t>
      </w:r>
    </w:p>
    <w:p w14:paraId="708191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35BA7EE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w:t>
      </w:r>
    </w:p>
    <w:p w14:paraId="4EA26C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come Lei ha cooperato con la grazia creante. Ha dato al Padre il suo corpo, la sua anima, il suo spirito e tutta se stessa in ogni atomo del suo essere perché il Padre per mezzo dello Spirito Santo operasse nel Figlio il mistero della sua </w:t>
      </w:r>
      <w:r w:rsidRPr="00DC50C2">
        <w:rPr>
          <w:rFonts w:ascii="Arial" w:eastAsia="Times New Roman" w:hAnsi="Arial" w:cs="Arial"/>
          <w:sz w:val="24"/>
          <w:szCs w:val="24"/>
          <w:lang w:eastAsia="it-IT"/>
        </w:rPr>
        <w:lastRenderedPageBreak/>
        <w:t xml:space="preserve">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p w14:paraId="4836F5B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RIFLETTIAMO ANCORA.</w:t>
      </w:r>
      <w:r w:rsidRPr="00DC50C2">
        <w:rPr>
          <w:rFonts w:ascii="Arial" w:eastAsia="Times New Roman" w:hAnsi="Arial" w:cs="Arial"/>
          <w:sz w:val="24"/>
          <w:szCs w:val="24"/>
          <w:lang w:eastAsia="it-IT"/>
        </w:rPr>
        <w:t xml:space="preserve">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w:t>
      </w:r>
    </w:p>
    <w:p w14:paraId="7F7D0D0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w:t>
      </w:r>
    </w:p>
    <w:p w14:paraId="7B698B1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p>
    <w:p w14:paraId="1B0947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dono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4E01F2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significato teologico è semplice da mettere in luce. Si compie presso la croce quanto è avvenuto nel giardino dell’Eden. Adamo è solo. Dio gli fa un aiuto che </w:t>
      </w:r>
      <w:r w:rsidRPr="00DC50C2">
        <w:rPr>
          <w:rFonts w:ascii="Arial" w:eastAsia="Times New Roman" w:hAnsi="Arial" w:cs="Arial"/>
          <w:sz w:val="24"/>
          <w:szCs w:val="24"/>
          <w:lang w:eastAsia="it-IT"/>
        </w:rPr>
        <w:lastRenderedPageBreak/>
        <w:t xml:space="preserve">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w:t>
      </w:r>
    </w:p>
    <w:p w14:paraId="3BC1E17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w:t>
      </w:r>
    </w:p>
    <w:p w14:paraId="17F248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44D7F74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significato cristologico ci porta nel cuore del mistero della salvezza. Quando una persona nasce da acqua e da Spirito Santo è generata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2C36A6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w:t>
      </w:r>
      <w:r w:rsidRPr="00DC50C2">
        <w:rPr>
          <w:rFonts w:ascii="Arial" w:eastAsia="Times New Roman" w:hAnsi="Arial" w:cs="Arial"/>
          <w:sz w:val="24"/>
          <w:szCs w:val="24"/>
          <w:lang w:eastAsia="it-IT"/>
        </w:rPr>
        <w:lastRenderedPageBreak/>
        <w:t xml:space="preserve">Cristo, la comunione dello Spirito Santo in amore, grazia, comunione di vera crescita spirituale e di vera missione evangelizzatrice per la conversione di molti altri cuori. </w:t>
      </w:r>
    </w:p>
    <w:p w14:paraId="4797B33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r w:rsidRPr="00DC50C2">
        <w:rPr>
          <w:rFonts w:ascii="Arial" w:eastAsia="Times New Roman" w:hAnsi="Arial" w:cs="Arial"/>
          <w:sz w:val="24"/>
          <w:szCs w:val="24"/>
          <w:lang w:eastAsia="it-IT"/>
        </w:rPr>
        <w:tab/>
      </w:r>
      <w:r w:rsidRPr="00DC50C2">
        <w:rPr>
          <w:rFonts w:ascii="Arial" w:eastAsia="Times New Roman" w:hAnsi="Arial" w:cs="Arial"/>
          <w:sz w:val="24"/>
          <w:szCs w:val="24"/>
          <w:lang w:eastAsia="it-IT"/>
        </w:rPr>
        <w:tab/>
      </w:r>
      <w:r w:rsidRPr="00DC50C2">
        <w:rPr>
          <w:rFonts w:ascii="Arial" w:eastAsia="Times New Roman" w:hAnsi="Arial" w:cs="Arial"/>
          <w:sz w:val="24"/>
          <w:szCs w:val="24"/>
          <w:lang w:eastAsia="it-IT"/>
        </w:rPr>
        <w:tab/>
        <w:t xml:space="preserve">          </w:t>
      </w:r>
    </w:p>
    <w:p w14:paraId="21C22E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Significato soteriologico, 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w:t>
      </w:r>
    </w:p>
    <w:p w14:paraId="316B8F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cristiani? Perché i santi vedevano i cristiani cadere nel fuoco come fiocchi di neve? Perché noi iniziamo bene con un sacramento e poi subito dopo ci immergiamo nella mondanità peccaminosa? Perché tralasciamo l’obbedienza e ci immergiamo nella disobbedienza? </w:t>
      </w:r>
    </w:p>
    <w:p w14:paraId="06715D2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risposta è una sola: perché non la invochiamo. Il peccato ci tiene lontani dal suo cuore. Siamo sordi al suo grido, alla sua voce. Abbiamo preso con noi la nostra Madre, ma subito l’abbiamo abbandonata per dedicarsi ad altre presenze. Il nostro occhio spirituale non vede Lei, il nostro orecchio interno non la sente, perché sono stati divorarti dai corvi della valle. È questa la più spaventosa maledizione della Scrittura Antica verso coloro che disprezzano i genitori: </w:t>
      </w:r>
    </w:p>
    <w:p w14:paraId="460FFA0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“L’occhio che guarda con scherno il padre e si rifiuta di ubbidire alla madre sia cavato dai corvi della valle e divorato dagli aquilotti” (Pr 30,17). </w:t>
      </w:r>
    </w:p>
    <w:p w14:paraId="6DF712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Vergine Maria è vera nostra mistica genitrice. In Lei, nel suo mistico seno, diveniamo suoi veri figli, nel Figlio suo Gesù. È grande il mistero della Donna. Neanche nei cieli lo comprenderemo. </w:t>
      </w:r>
    </w:p>
    <w:p w14:paraId="3A81B81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w:t>
      </w:r>
      <w:r w:rsidRPr="00DC50C2">
        <w:rPr>
          <w:rFonts w:ascii="Arial" w:eastAsia="Times New Roman" w:hAnsi="Arial" w:cs="Arial"/>
          <w:sz w:val="24"/>
          <w:szCs w:val="24"/>
          <w:lang w:eastAsia="it-IT"/>
        </w:rPr>
        <w:lastRenderedPageBreak/>
        <w:t>Cristo – tutti quelli che insegnano dottrine perverse – non hanno la vera Madre. Urge che essa venga presa con noi.</w:t>
      </w:r>
    </w:p>
    <w:p w14:paraId="1D813A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chiediamoci: Siamo noi vera Chiesa che prende con sé la Vergine Maria? Lo siamo, se facciamo della Madre Dio il nostro cuore, la nostra anima, il nostro spirito, i nostri pensieri, ogni nostro sentimento. Se siamo senza il cuore della Vergine Maria nel nostro cuore, senza la sua anima nella nostra anima, senza il suo spirito nel nostro spirito, senza i suoi pensieri nei nostri pensieri, senza i suoi sentimenti nei nostri sentimenti, allora possiamo dire che noi non crediamo in questa Chiesa. Se oggi non si crede più nella Chiesa è perché noi non prendiamo più la Madre di Dio con noi, non la prendiamo come nostra vera madre</w:t>
      </w:r>
    </w:p>
    <w:p w14:paraId="01A783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w:t>
      </w:r>
    </w:p>
    <w:p w14:paraId="12774C47" w14:textId="77777777" w:rsidR="00DC50C2" w:rsidRPr="00DC50C2" w:rsidRDefault="00DC50C2" w:rsidP="00DC50C2">
      <w:pPr>
        <w:spacing w:after="120" w:line="240" w:lineRule="auto"/>
        <w:jc w:val="both"/>
        <w:rPr>
          <w:rFonts w:ascii="Arial" w:eastAsia="Times New Roman" w:hAnsi="Arial" w:cs="Arial"/>
          <w:sz w:val="24"/>
          <w:szCs w:val="24"/>
          <w:lang w:eastAsia="it-IT"/>
        </w:rPr>
      </w:pPr>
      <w:bookmarkStart w:id="109" w:name="_Toc131588212"/>
      <w:r w:rsidRPr="00DC50C2">
        <w:rPr>
          <w:rFonts w:ascii="Arial" w:eastAsia="Times New Roman" w:hAnsi="Arial"/>
          <w:b/>
          <w:sz w:val="24"/>
          <w:szCs w:val="12"/>
          <w:lang w:eastAsia="it-IT"/>
        </w:rPr>
        <w:t>CONCLUSIONE</w:t>
      </w:r>
      <w:bookmarkEnd w:id="109"/>
      <w:r w:rsidRPr="00DC50C2">
        <w:rPr>
          <w:rFonts w:ascii="Arial" w:eastAsia="Times New Roman" w:hAnsi="Arial"/>
          <w:b/>
          <w:sz w:val="24"/>
          <w:szCs w:val="12"/>
          <w:lang w:eastAsia="it-IT"/>
        </w:rPr>
        <w:t xml:space="preserve">. </w:t>
      </w:r>
      <w:r w:rsidRPr="00DC50C2">
        <w:rPr>
          <w:rFonts w:ascii="Arial" w:eastAsia="Times New Roman" w:hAnsi="Arial" w:cs="Arial"/>
          <w:sz w:val="24"/>
          <w:szCs w:val="24"/>
          <w:lang w:eastAsia="it-IT"/>
        </w:rPr>
        <w:t xml:space="preserve">Nessuno può dire: </w:t>
      </w:r>
      <w:r w:rsidRPr="00DC50C2">
        <w:rPr>
          <w:rFonts w:ascii="Arial" w:eastAsia="Times New Roman" w:hAnsi="Arial" w:cs="Arial"/>
          <w:i/>
          <w:iCs/>
          <w:sz w:val="24"/>
          <w:szCs w:val="24"/>
          <w:lang w:eastAsia="it-IT"/>
        </w:rPr>
        <w:t>“Io sono nella Chiesa. Sono con la Chiesa. Sono per la Chiesa”</w:t>
      </w:r>
      <w:r w:rsidRPr="00DC50C2">
        <w:rPr>
          <w:rFonts w:ascii="Arial" w:eastAsia="Times New Roman" w:hAnsi="Arial" w:cs="Arial"/>
          <w:sz w:val="24"/>
          <w:szCs w:val="24"/>
          <w:lang w:eastAsia="it-IT"/>
        </w:rPr>
        <w:t>, se manca anche di una sola verità che sono il vero abito della Chiesa. Può dire: “Io sono nella Chiesa. Sono con la Chiesa, sono per la Chiesa. Sono Chiesa”, chi crede nella Chiesa Una ( Εἰσ μιαν Ἐκκλησιαν), nella Chiesa Santa (Ἁγίαν Ἐκκλησίαν), nella Chiesa Cattolica (Καθολικὴν Ἐκκλησιαν), nella Chiesa Apostolica (Καὶ Ἀποστολικὴν Ἐκκλησίαν), nella Chiesa luce del mondo, nella Chiesa sale della terra, nella Chiesa testimone di Cristo Gesù, nella Chiesa testimone dello Spirito Santo, nella Chiesa testimone del Padre; nella Chiesa datrice della verità, nella Chiesa datrice della grazia, nella Chiesa maestra di santità, nella Chiesa maestra di misericordia, nella Chiesa maestra di perdono, nella Chiesa maestra nel discernimento, nella Chiesa maestra di sana moralità, nella Chiesa corpo di cristo, nella Chiesa fondamento di unità, nella Chiesa che vive nella molteplicità dei carismi, nella Chiesa che vive nella molteplicità dei ministeri, nella Chiesa che vive nella molteplicità delle vocazioni, nella Chiesa che vive nella molteplicità delle missioni</w:t>
      </w:r>
      <w:r w:rsidRPr="00DC50C2">
        <w:rPr>
          <w:rFonts w:ascii="Arial" w:eastAsia="Times New Roman" w:hAnsi="Arial" w:cs="Arial"/>
          <w:sz w:val="24"/>
          <w:szCs w:val="24"/>
          <w:lang w:eastAsia="it-IT"/>
        </w:rPr>
        <w:tab/>
        <w:t>, nella Chiesa che vive di fede, nella Chiesa che vive di speranza, nella Chiesa che vive di carità, nella Chiesa che vive di ogni virtù, nella Chiesa che vive per formare il corpo di Cristo, nella Chiesa che ha Maria come sua vera Madre.</w:t>
      </w:r>
    </w:p>
    <w:p w14:paraId="05B5F1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non lavora per edificare questa Chiesa, secondo purissima verità, giustizia, carità, consegnando a questa missione tutta intera la sua vita, mai potrà dire:</w:t>
      </w:r>
      <w:r w:rsidRPr="00DC50C2">
        <w:rPr>
          <w:rFonts w:ascii="Arial" w:eastAsia="Times New Roman" w:hAnsi="Arial" w:cs="Arial"/>
          <w:i/>
          <w:iCs/>
          <w:sz w:val="24"/>
          <w:szCs w:val="24"/>
          <w:lang w:eastAsia="it-IT"/>
        </w:rPr>
        <w:t xml:space="preserve"> “Io sono Chiesa. Sono nella Chiesa. Sono con la Chiesa. Sono per la Chiesa”</w:t>
      </w:r>
      <w:r w:rsidRPr="00DC50C2">
        <w:rPr>
          <w:rFonts w:ascii="Arial" w:eastAsia="Times New Roman" w:hAnsi="Arial" w:cs="Arial"/>
          <w:sz w:val="24"/>
          <w:szCs w:val="24"/>
          <w:lang w:eastAsia="it-IT"/>
        </w:rPr>
        <w:t xml:space="preserve">. Non lo può dire, perché il proclamarsi Chiesa è dalla falsità e non dalla verità. È dalla non fede e non dalla purissima Parola di Cristo Gesù. È dal peccato e non dalla grazia. È dalle tenebre e non dalla luce. È dal suo cuore e non dal cuore del Padre. È dai suoi pensieri e non dai pensieri dello Spirito Santo. È dalla sua volontà e non dalla volontà di Cristo Signore. </w:t>
      </w:r>
    </w:p>
    <w:p w14:paraId="2FF4DEB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Chiesa è questa molteplice verità. Chi non è in questa molteplice verità e non lavora per formare la Chiesa secondo questa molteplice verità, se dice di essere Chiesa, lo dice dalla menzogna e non dalla verità, dalle tenebre e non dalla luce. </w:t>
      </w:r>
    </w:p>
    <w:p w14:paraId="601190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Vergine Maria, la Madre della Redenzione, ci faccia vera Chiesa del Figlio suo, vera Chiesa, di cui Lei è vera, purissima, santissima Madre.</w:t>
      </w:r>
    </w:p>
    <w:p w14:paraId="1CD3ECB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92C0D3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A045C7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45CE8E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B5F901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C28196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96343BC" w14:textId="77777777" w:rsidR="00DC50C2" w:rsidRPr="00DC50C2" w:rsidRDefault="00DC50C2" w:rsidP="00DC50C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jc w:val="center"/>
        <w:outlineLvl w:val="0"/>
        <w:rPr>
          <w:rFonts w:ascii="Arial" w:eastAsia="Times New Roman" w:hAnsi="Arial" w:cs="Arial"/>
          <w:b/>
          <w:sz w:val="44"/>
          <w:szCs w:val="24"/>
          <w:lang w:eastAsia="it-IT"/>
        </w:rPr>
      </w:pPr>
      <w:bookmarkStart w:id="110" w:name="_Toc129527655"/>
      <w:bookmarkStart w:id="111" w:name="_Toc134108581"/>
      <w:bookmarkStart w:id="112" w:name="_Toc134219393"/>
      <w:bookmarkStart w:id="113" w:name="_Toc134282081"/>
      <w:bookmarkStart w:id="114" w:name="_Toc134450838"/>
      <w:bookmarkStart w:id="115" w:name="_Toc180478191"/>
      <w:r w:rsidRPr="00DC50C2">
        <w:rPr>
          <w:rFonts w:ascii="Arial" w:eastAsia="Times New Roman" w:hAnsi="Arial" w:cs="Arial"/>
          <w:b/>
          <w:sz w:val="44"/>
          <w:szCs w:val="24"/>
          <w:lang w:eastAsia="it-IT"/>
        </w:rPr>
        <w:t>PERCHÉ CREDO NELLA PURISSIMA FEDE</w:t>
      </w:r>
      <w:bookmarkEnd w:id="110"/>
      <w:bookmarkEnd w:id="111"/>
      <w:bookmarkEnd w:id="112"/>
      <w:bookmarkEnd w:id="113"/>
      <w:bookmarkEnd w:id="114"/>
      <w:r w:rsidRPr="00DC50C2">
        <w:rPr>
          <w:rFonts w:ascii="Arial" w:eastAsia="Times New Roman" w:hAnsi="Arial" w:cs="Arial"/>
          <w:b/>
          <w:sz w:val="44"/>
          <w:szCs w:val="24"/>
          <w:lang w:eastAsia="it-IT"/>
        </w:rPr>
        <w:t xml:space="preserve"> DELLA CHIESA UNA, SANTA, CATTOLICA, APOSTOLICA</w:t>
      </w:r>
      <w:bookmarkEnd w:id="115"/>
      <w:r w:rsidRPr="00DC50C2">
        <w:rPr>
          <w:rFonts w:ascii="Arial" w:eastAsia="Times New Roman" w:hAnsi="Arial" w:cs="Arial"/>
          <w:b/>
          <w:sz w:val="44"/>
          <w:szCs w:val="24"/>
          <w:lang w:eastAsia="it-IT"/>
        </w:rPr>
        <w:t xml:space="preserve"> </w:t>
      </w:r>
    </w:p>
    <w:p w14:paraId="102A496F" w14:textId="77777777" w:rsidR="00DC50C2" w:rsidRPr="00DC50C2" w:rsidRDefault="00DC50C2" w:rsidP="00DC50C2">
      <w:pPr>
        <w:spacing w:after="0" w:line="240" w:lineRule="auto"/>
        <w:rPr>
          <w:rFonts w:ascii="Arial" w:eastAsia="Times New Roman" w:hAnsi="Arial" w:cs="Arial"/>
          <w:sz w:val="24"/>
          <w:szCs w:val="24"/>
          <w:lang w:eastAsia="it-IT"/>
        </w:rPr>
      </w:pPr>
    </w:p>
    <w:p w14:paraId="414FDB6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16" w:name="_Toc134108582"/>
      <w:bookmarkStart w:id="117" w:name="_Toc134219394"/>
      <w:bookmarkStart w:id="118" w:name="_Toc134282082"/>
      <w:bookmarkStart w:id="119" w:name="_Toc134450839"/>
      <w:bookmarkStart w:id="120" w:name="_Toc180478192"/>
      <w:r w:rsidRPr="00DC50C2">
        <w:rPr>
          <w:rFonts w:ascii="Arial" w:eastAsia="Times New Roman" w:hAnsi="Arial"/>
          <w:b/>
          <w:sz w:val="28"/>
          <w:szCs w:val="20"/>
          <w:lang w:val="la-Latn"/>
        </w:rPr>
        <w:t>PRINCIPIO DI ORDINE UNIVERSALE</w:t>
      </w:r>
      <w:bookmarkEnd w:id="116"/>
      <w:bookmarkEnd w:id="117"/>
      <w:bookmarkEnd w:id="118"/>
      <w:bookmarkEnd w:id="119"/>
      <w:bookmarkEnd w:id="120"/>
    </w:p>
    <w:p w14:paraId="2FA0BB1C"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4436FFF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Iniziamo questo breve ritratto sulla fede con un </w:t>
      </w:r>
      <w:r w:rsidRPr="00DC50C2">
        <w:rPr>
          <w:rFonts w:ascii="Arial" w:eastAsia="Times New Roman" w:hAnsi="Arial" w:cs="Arial"/>
          <w:b/>
          <w:bCs/>
          <w:sz w:val="24"/>
          <w:szCs w:val="24"/>
          <w:lang w:eastAsia="it-IT"/>
        </w:rPr>
        <w:t>principio di ordine universale</w:t>
      </w:r>
      <w:r w:rsidRPr="00DC50C2">
        <w:rPr>
          <w:rFonts w:ascii="Arial" w:eastAsia="Times New Roman" w:hAnsi="Arial" w:cs="Arial"/>
          <w:sz w:val="24"/>
          <w:szCs w:val="24"/>
          <w:lang w:eastAsia="it-IT"/>
        </w:rPr>
        <w:t xml:space="preserve">- Esso così potrà essere enunciato o formulato in una frase molteplice: </w:t>
      </w:r>
    </w:p>
    <w:p w14:paraId="0D062B3B"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Nessuna fede è vera, se non nasce dalla Parola di Cristo Gesù. </w:t>
      </w:r>
    </w:p>
    <w:p w14:paraId="40B52603"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Nessuna Parola d Cristo Gesù è vera, se non nasce da tutta la Scrittura.</w:t>
      </w:r>
    </w:p>
    <w:p w14:paraId="0080280C"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Nessuna Parola di tutta la Scrittura è vera se non nasce dalla Chiesa di Cristo Gesù, dal suo Corpo che è uno, santo, cattolico, apostolico. </w:t>
      </w:r>
    </w:p>
    <w:p w14:paraId="4F8CF780"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Nessuna fede che nasce al Corpo di Cristo è vera, se con essa non si forma il Corpo di Cristo, secondo le divine regole date dallo Spirito Santo. </w:t>
      </w:r>
    </w:p>
    <w:p w14:paraId="6DFFCA9B" w14:textId="77777777" w:rsidR="00DC50C2" w:rsidRPr="00DC50C2" w:rsidRDefault="00DC50C2" w:rsidP="00DC50C2">
      <w:pPr>
        <w:spacing w:after="120" w:line="240" w:lineRule="auto"/>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090C91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422B12C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Secondo l’Apostolo Paolo, nella Seconda Lettera a Timoteo, la Parola, cioè tutta la Scrittura serve per </w:t>
      </w:r>
      <w:r w:rsidRPr="00DC50C2">
        <w:rPr>
          <w:rFonts w:ascii="Arial" w:eastAsia="Times New Roman" w:hAnsi="Arial" w:cs="Arial"/>
          <w:b/>
          <w:bCs/>
          <w:sz w:val="24"/>
          <w:szCs w:val="24"/>
          <w:lang w:eastAsia="it-IT"/>
        </w:rPr>
        <w:t xml:space="preserve">insegnare, convincere, correggere, educare alla giustizia. </w:t>
      </w:r>
      <w:r w:rsidRPr="00DC50C2">
        <w:rPr>
          <w:rFonts w:ascii="Arial" w:eastAsia="Times New Roman" w:hAnsi="Arial" w:cs="Arial"/>
          <w:sz w:val="24"/>
          <w:szCs w:val="24"/>
          <w:lang w:eastAsia="it-IT"/>
        </w:rPr>
        <w:t xml:space="preserve">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097CB13E" w14:textId="77777777" w:rsidR="00DC50C2" w:rsidRPr="00DC50C2" w:rsidRDefault="00DC50C2" w:rsidP="00DC50C2">
      <w:pPr>
        <w:spacing w:after="120" w:line="240" w:lineRule="auto"/>
        <w:ind w:left="567" w:right="567"/>
        <w:jc w:val="both"/>
        <w:rPr>
          <w:rFonts w:ascii="Arial" w:hAnsi="Arial" w:cs="Arial"/>
          <w:b/>
          <w:bCs/>
          <w:sz w:val="24"/>
          <w:szCs w:val="24"/>
        </w:rPr>
      </w:pPr>
      <w:r w:rsidRPr="00DC50C2">
        <w:rPr>
          <w:rFonts w:ascii="Greek" w:hAnsi="Greek" w:cs="Greek"/>
          <w:b/>
          <w:bCs/>
          <w:sz w:val="26"/>
          <w:szCs w:val="26"/>
        </w:rPr>
        <w:t>sÝ d</w:t>
      </w:r>
      <w:r w:rsidRPr="00DC50C2">
        <w:rPr>
          <w:rFonts w:ascii="Greek" w:hAnsi="Greek" w:cs="Greek"/>
          <w:b/>
          <w:bCs/>
          <w:sz w:val="26"/>
          <w:szCs w:val="26"/>
          <w:lang w:val="el-GR"/>
        </w:rPr>
        <w:t></w:t>
      </w:r>
      <w:r w:rsidRPr="00DC50C2">
        <w:rPr>
          <w:rFonts w:ascii="Greek" w:hAnsi="Greek" w:cs="Greek"/>
          <w:b/>
          <w:bCs/>
          <w:sz w:val="26"/>
          <w:szCs w:val="26"/>
        </w:rPr>
        <w:t xml:space="preserve"> mšne ™n oŒj œmaqej kaˆ ™pistèqhj, e„dëj par¦ t…nwn œmaqej,  kaˆ Óti ¢pÕ bršfouj [t¦] ƒer¦ gr£mmata o</w:t>
      </w:r>
      <w:r w:rsidRPr="00DC50C2">
        <w:rPr>
          <w:rFonts w:ascii="Greek" w:hAnsi="Greek" w:cs="Greek"/>
          <w:b/>
          <w:bCs/>
          <w:sz w:val="26"/>
          <w:szCs w:val="26"/>
          <w:lang w:val="el-GR"/>
        </w:rPr>
        <w:t></w:t>
      </w:r>
      <w:r w:rsidRPr="00DC50C2">
        <w:rPr>
          <w:rFonts w:ascii="Greek" w:hAnsi="Greek" w:cs="Greek"/>
          <w:b/>
          <w:bCs/>
          <w:sz w:val="26"/>
          <w:szCs w:val="26"/>
        </w:rPr>
        <w:t xml:space="preserve">daj, t¦ dun£men£ se sof…sai e„j swthr…an di¦ p…stewj tÁj ™n Cristù 'Ihsoà. p©sa graf¾ qeÒpneustoj kaˆ çfšlimoj prÕj didaskal…an, prÕj ™legmÒn, prÕj ™panÒrqwsin, prÕj paide…an t¾n ™n dikaiosÚnV, †na </w:t>
      </w:r>
      <w:r w:rsidRPr="00DC50C2">
        <w:rPr>
          <w:rFonts w:ascii="Greek" w:hAnsi="Greek" w:cs="Greek"/>
          <w:b/>
          <w:bCs/>
          <w:sz w:val="26"/>
          <w:szCs w:val="26"/>
        </w:rPr>
        <w:lastRenderedPageBreak/>
        <w:t xml:space="preserve">¥rtioj Ï Ð toà qeoà ¥nqrwpoj, prÕj p©n œrgon ¢gaqÕn ™xhrtismšnoj. </w:t>
      </w:r>
      <w:r w:rsidRPr="00DC50C2">
        <w:rPr>
          <w:rFonts w:ascii="Arial" w:hAnsi="Arial" w:cs="Arial"/>
          <w:b/>
          <w:bCs/>
          <w:sz w:val="24"/>
          <w:szCs w:val="24"/>
        </w:rPr>
        <w:t xml:space="preserve">(2Tm 3,14.17).  </w:t>
      </w:r>
    </w:p>
    <w:p w14:paraId="0FA8538B" w14:textId="77777777" w:rsidR="00DC50C2" w:rsidRPr="00DC50C2" w:rsidRDefault="00DC50C2" w:rsidP="00DC50C2">
      <w:pPr>
        <w:spacing w:after="120" w:line="240" w:lineRule="auto"/>
        <w:ind w:left="567" w:right="567"/>
        <w:jc w:val="both"/>
        <w:rPr>
          <w:rFonts w:ascii="Arial" w:hAnsi="Arial" w:cs="Arial"/>
          <w:b/>
          <w:bCs/>
          <w:sz w:val="24"/>
          <w:szCs w:val="24"/>
        </w:rPr>
      </w:pPr>
      <w:r w:rsidRPr="00DC50C2">
        <w:rPr>
          <w:rFonts w:ascii="Arial" w:hAnsi="Arial" w:cs="Arial"/>
          <w:b/>
          <w:bCs/>
          <w:sz w:val="24"/>
          <w:szCs w:val="24"/>
          <w:lang w:val="la-Latn"/>
        </w:rPr>
        <w:t>Tu vero permane in his quae didicisti et credita sunt tibi sciens a quo didiceris</w:t>
      </w:r>
      <w:r w:rsidRPr="00DC50C2">
        <w:rPr>
          <w:rFonts w:ascii="Arial" w:hAnsi="Arial" w:cs="Arial"/>
          <w:b/>
          <w:bCs/>
          <w:sz w:val="24"/>
          <w:szCs w:val="24"/>
        </w:rPr>
        <w:t xml:space="preserve"> </w:t>
      </w:r>
      <w:r w:rsidRPr="00DC50C2">
        <w:rPr>
          <w:rFonts w:ascii="Arial" w:hAnsi="Arial" w:cs="Arial"/>
          <w:b/>
          <w:bCs/>
          <w:sz w:val="24"/>
          <w:szCs w:val="24"/>
          <w:lang w:val="la-Latn"/>
        </w:rPr>
        <w:t>et quia ab infantia sacras litteras nosti quae te possint instruere ad salutem per fidem quae est in Christo Iesu</w:t>
      </w:r>
      <w:r w:rsidRPr="00DC50C2">
        <w:rPr>
          <w:rFonts w:ascii="Arial" w:hAnsi="Arial" w:cs="Arial"/>
          <w:b/>
          <w:bCs/>
          <w:sz w:val="24"/>
          <w:szCs w:val="24"/>
        </w:rPr>
        <w:t xml:space="preserve">. </w:t>
      </w:r>
      <w:r w:rsidRPr="00DC50C2">
        <w:rPr>
          <w:rFonts w:ascii="Arial" w:hAnsi="Arial" w:cs="Arial"/>
          <w:b/>
          <w:bCs/>
          <w:sz w:val="24"/>
          <w:szCs w:val="24"/>
          <w:lang w:val="la-Latn"/>
        </w:rPr>
        <w:t>Omnis scriptura divinitus inspirata et utilis ad docendum ad arguendum ad corrigendum ad erudiendum in iustitia</w:t>
      </w:r>
      <w:r w:rsidRPr="00DC50C2">
        <w:rPr>
          <w:rFonts w:ascii="Arial" w:hAnsi="Arial" w:cs="Arial"/>
          <w:b/>
          <w:bCs/>
          <w:sz w:val="24"/>
          <w:szCs w:val="24"/>
        </w:rPr>
        <w:t xml:space="preserve"> </w:t>
      </w:r>
      <w:r w:rsidRPr="00DC50C2">
        <w:rPr>
          <w:rFonts w:ascii="Arial" w:hAnsi="Arial" w:cs="Arial"/>
          <w:b/>
          <w:bCs/>
          <w:sz w:val="24"/>
          <w:szCs w:val="24"/>
          <w:lang w:val="la-Latn"/>
        </w:rPr>
        <w:t>ut perfectus sit homo Dei ad omne opus bonum instructus</w:t>
      </w:r>
      <w:r w:rsidRPr="00DC50C2">
        <w:rPr>
          <w:rFonts w:ascii="Arial" w:hAnsi="Arial" w:cs="Arial"/>
          <w:b/>
          <w:bCs/>
          <w:sz w:val="24"/>
          <w:szCs w:val="24"/>
        </w:rPr>
        <w:t xml:space="preserve"> </w:t>
      </w:r>
      <w:r w:rsidRPr="00DC50C2">
        <w:rPr>
          <w:rFonts w:ascii="Arial" w:hAnsi="Arial" w:cs="Arial"/>
          <w:b/>
          <w:bCs/>
          <w:sz w:val="24"/>
          <w:szCs w:val="24"/>
          <w:lang w:val="la-Latn"/>
        </w:rPr>
        <w:t>(2Tm 3,14.17)</w:t>
      </w:r>
      <w:r w:rsidRPr="00DC50C2">
        <w:rPr>
          <w:rFonts w:ascii="Arial" w:hAnsi="Arial" w:cs="Arial"/>
          <w:b/>
          <w:bCs/>
          <w:sz w:val="24"/>
          <w:szCs w:val="24"/>
        </w:rPr>
        <w:t>.</w:t>
      </w:r>
    </w:p>
    <w:p w14:paraId="4799C1EE" w14:textId="77777777" w:rsidR="00DC50C2" w:rsidRPr="00DC50C2" w:rsidRDefault="00DC50C2" w:rsidP="00DC50C2">
      <w:pPr>
        <w:spacing w:after="120" w:line="240" w:lineRule="auto"/>
        <w:ind w:left="567" w:right="567"/>
        <w:jc w:val="both"/>
        <w:rPr>
          <w:rFonts w:ascii="Arial" w:eastAsia="Times New Roman" w:hAnsi="Arial" w:cs="Arial"/>
          <w:b/>
          <w:bCs/>
          <w:sz w:val="24"/>
          <w:szCs w:val="24"/>
          <w:lang w:eastAsia="it-IT"/>
        </w:rPr>
      </w:pPr>
      <w:r w:rsidRPr="00DC50C2">
        <w:rPr>
          <w:rFonts w:ascii="Arial" w:eastAsia="Times New Roman" w:hAnsi="Arial" w:cs="Arial"/>
          <w:b/>
          <w:b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70B197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680A69B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728671E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ACCEF15" w14:textId="77777777" w:rsidR="00DC50C2" w:rsidRPr="00DC50C2" w:rsidRDefault="00DC50C2" w:rsidP="00DC50C2">
      <w:pPr>
        <w:spacing w:after="120" w:line="240" w:lineRule="auto"/>
        <w:jc w:val="both"/>
        <w:rPr>
          <w:rFonts w:ascii="Arial" w:eastAsia="Times New Roman" w:hAnsi="Arial"/>
          <w:b/>
          <w:bCs/>
          <w:sz w:val="24"/>
          <w:szCs w:val="20"/>
          <w:lang w:eastAsia="it-IT"/>
        </w:rPr>
      </w:pPr>
      <w:bookmarkStart w:id="121" w:name="_Toc134108583"/>
      <w:bookmarkStart w:id="122" w:name="_Toc134219395"/>
      <w:bookmarkStart w:id="123" w:name="_Toc134282083"/>
      <w:r w:rsidRPr="00DC50C2">
        <w:rPr>
          <w:rFonts w:ascii="Arial" w:eastAsia="Times New Roman" w:hAnsi="Arial"/>
          <w:b/>
          <w:bCs/>
          <w:sz w:val="24"/>
          <w:szCs w:val="20"/>
          <w:lang w:eastAsia="it-IT"/>
        </w:rPr>
        <w:t>BREVI ARTICOLI SULLA FEDE</w:t>
      </w:r>
      <w:bookmarkEnd w:id="121"/>
      <w:bookmarkEnd w:id="122"/>
      <w:bookmarkEnd w:id="123"/>
    </w:p>
    <w:p w14:paraId="12FCC0C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Sono articoli che trattano solo alcuni aspetti della fede. Essi orientano verso la verità, anche se il mistero della fede è infinitamente oltre. È su questo infinitamente oltre che ci siamo proposti di indagare, così da offrire a tutti dei principi solidi e dei basamenti stabili affinché ognuno possa edificare tutta intera la sua vita sulla vera fede, fondata a sua volta sulla sua purissima verità. Spendere la vita perché la vera fede nasca e viva in un cuore è la cosa più santa che un Vescovo della Chiesa di Dio possa compiere e con lui, in lui, per lui, ogni altro membro del corpo di Cristo. Quando un membro del corpo di Cristo si separa dal suo principio di unità e di verità, dal suo principio di fede e di Parola, dal suo principio di vera pastorale, dobbiamo attestare che moltissima fede è morta. Manca del seno della vita della vera fede che è l’Apostolo del Signore. Sempre la nostra fede dovrà essere una, santa, cattolica, apostolica.</w:t>
      </w:r>
    </w:p>
    <w:p w14:paraId="057CB5C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C56C6E6" w14:textId="77777777" w:rsidR="00DC50C2" w:rsidRPr="00DC50C2" w:rsidRDefault="00DC50C2" w:rsidP="00DC50C2">
      <w:pPr>
        <w:spacing w:after="120" w:line="240" w:lineRule="auto"/>
        <w:jc w:val="both"/>
        <w:rPr>
          <w:rFonts w:ascii="Arial" w:eastAsia="Times New Roman" w:hAnsi="Arial"/>
          <w:b/>
          <w:bCs/>
          <w:sz w:val="24"/>
          <w:szCs w:val="20"/>
          <w:lang w:eastAsia="it-IT"/>
        </w:rPr>
      </w:pPr>
      <w:bookmarkStart w:id="124" w:name="_Toc134108584"/>
      <w:bookmarkStart w:id="125" w:name="_Toc134219396"/>
      <w:bookmarkStart w:id="126" w:name="_Toc134282084"/>
      <w:r w:rsidRPr="00DC50C2">
        <w:rPr>
          <w:rFonts w:ascii="Arial" w:eastAsia="Times New Roman" w:hAnsi="Arial"/>
          <w:b/>
          <w:bCs/>
          <w:sz w:val="24"/>
          <w:szCs w:val="20"/>
          <w:lang w:eastAsia="it-IT"/>
        </w:rPr>
        <w:t>FEDE VERA. FEDI INCOMPLETE. FEDI ERRATE</w:t>
      </w:r>
      <w:bookmarkEnd w:id="124"/>
      <w:bookmarkEnd w:id="125"/>
      <w:bookmarkEnd w:id="126"/>
    </w:p>
    <w:p w14:paraId="48192817"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vera.</w:t>
      </w:r>
      <w:r w:rsidRPr="00DC50C2">
        <w:rPr>
          <w:rFonts w:ascii="Arial" w:eastAsia="Arial Unicode MS" w:hAnsi="Arial" w:cs="Arial"/>
          <w:color w:val="000000"/>
          <w:sz w:val="24"/>
          <w:szCs w:val="24"/>
          <w:u w:color="000000"/>
          <w:bdr w:val="nil"/>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0823DF96"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certa.</w:t>
      </w:r>
      <w:r w:rsidRPr="00DC50C2">
        <w:rPr>
          <w:rFonts w:ascii="Arial" w:eastAsia="Arial Unicode MS" w:hAnsi="Arial" w:cs="Arial"/>
          <w:color w:val="000000"/>
          <w:sz w:val="24"/>
          <w:szCs w:val="24"/>
          <w:u w:color="000000"/>
          <w:bdr w:val="nil"/>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6345402D"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dubbiosa.</w:t>
      </w:r>
      <w:r w:rsidRPr="00DC50C2">
        <w:rPr>
          <w:rFonts w:ascii="Arial" w:eastAsia="Arial Unicode MS" w:hAnsi="Arial" w:cs="Arial"/>
          <w:color w:val="000000"/>
          <w:sz w:val="24"/>
          <w:szCs w:val="24"/>
          <w:u w:color="000000"/>
          <w:bdr w:val="nil"/>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72BBF182"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incerta.</w:t>
      </w:r>
      <w:r w:rsidRPr="00DC50C2">
        <w:rPr>
          <w:rFonts w:ascii="Arial" w:eastAsia="Arial Unicode MS" w:hAnsi="Arial" w:cs="Arial"/>
          <w:color w:val="000000"/>
          <w:sz w:val="24"/>
          <w:szCs w:val="24"/>
          <w:u w:color="000000"/>
          <w:bdr w:val="nil"/>
          <w:lang w:eastAsia="it-IT"/>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2F2D0F66"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matura.</w:t>
      </w:r>
      <w:r w:rsidRPr="00DC50C2">
        <w:rPr>
          <w:rFonts w:ascii="Arial" w:eastAsia="Arial Unicode MS" w:hAnsi="Arial" w:cs="Arial"/>
          <w:color w:val="000000"/>
          <w:sz w:val="24"/>
          <w:szCs w:val="24"/>
          <w:u w:color="000000"/>
          <w:bdr w:val="nil"/>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6EB4899A"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immediata.</w:t>
      </w:r>
      <w:r w:rsidRPr="00DC50C2">
        <w:rPr>
          <w:rFonts w:ascii="Arial" w:eastAsia="Arial Unicode MS" w:hAnsi="Arial" w:cs="Arial"/>
          <w:color w:val="000000"/>
          <w:sz w:val="24"/>
          <w:szCs w:val="24"/>
          <w:u w:color="000000"/>
          <w:bdr w:val="nil"/>
          <w:lang w:eastAsia="it-IT"/>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1F0FD913"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lastRenderedPageBreak/>
        <w:t>Fede ritardata.</w:t>
      </w:r>
      <w:r w:rsidRPr="00DC50C2">
        <w:rPr>
          <w:rFonts w:ascii="Arial" w:eastAsia="Arial Unicode MS" w:hAnsi="Arial" w:cs="Arial"/>
          <w:color w:val="000000"/>
          <w:sz w:val="24"/>
          <w:szCs w:val="24"/>
          <w:u w:color="000000"/>
          <w:bdr w:val="nil"/>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3E0778C2"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incompleta.</w:t>
      </w:r>
      <w:r w:rsidRPr="00DC50C2">
        <w:rPr>
          <w:rFonts w:ascii="Arial" w:eastAsia="Arial Unicode MS" w:hAnsi="Arial" w:cs="Arial"/>
          <w:color w:val="000000"/>
          <w:sz w:val="24"/>
          <w:szCs w:val="24"/>
          <w:u w:color="000000"/>
          <w:bdr w:val="nil"/>
          <w:lang w:eastAsia="it-IT"/>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3FB06F90"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incipiente.</w:t>
      </w:r>
      <w:r w:rsidRPr="00DC50C2">
        <w:rPr>
          <w:rFonts w:ascii="Arial" w:eastAsia="Arial Unicode MS" w:hAnsi="Arial" w:cs="Arial"/>
          <w:color w:val="000000"/>
          <w:sz w:val="24"/>
          <w:szCs w:val="24"/>
          <w:u w:color="000000"/>
          <w:bdr w:val="nil"/>
          <w:lang w:eastAsia="it-IT"/>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6EB4ACEB"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perfetta.</w:t>
      </w:r>
      <w:r w:rsidRPr="00DC50C2">
        <w:rPr>
          <w:rFonts w:ascii="Arial" w:eastAsia="Arial Unicode MS" w:hAnsi="Arial" w:cs="Arial"/>
          <w:color w:val="000000"/>
          <w:sz w:val="24"/>
          <w:szCs w:val="24"/>
          <w:u w:color="000000"/>
          <w:bdr w:val="nil"/>
          <w:lang w:eastAsia="it-IT"/>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245AA9C3"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falsa.</w:t>
      </w:r>
      <w:r w:rsidRPr="00DC50C2">
        <w:rPr>
          <w:rFonts w:ascii="Arial" w:eastAsia="Arial Unicode MS" w:hAnsi="Arial" w:cs="Arial"/>
          <w:color w:val="000000"/>
          <w:sz w:val="24"/>
          <w:szCs w:val="24"/>
          <w:u w:color="000000"/>
          <w:bdr w:val="nil"/>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452F5104"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Di fede in fede.</w:t>
      </w:r>
      <w:r w:rsidRPr="00DC50C2">
        <w:rPr>
          <w:rFonts w:ascii="Arial" w:eastAsia="Arial Unicode MS" w:hAnsi="Arial" w:cs="Arial"/>
          <w:color w:val="000000"/>
          <w:sz w:val="24"/>
          <w:szCs w:val="24"/>
          <w:u w:color="000000"/>
          <w:bdr w:val="nil"/>
          <w:lang w:eastAsia="it-IT"/>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4343E29D"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sempre mossa dallo Spirito Santo.</w:t>
      </w:r>
      <w:r w:rsidRPr="00DC50C2">
        <w:rPr>
          <w:rFonts w:ascii="Arial" w:eastAsia="Arial Unicode MS" w:hAnsi="Arial" w:cs="Arial"/>
          <w:color w:val="000000"/>
          <w:sz w:val="24"/>
          <w:szCs w:val="24"/>
          <w:u w:color="000000"/>
          <w:bdr w:val="nil"/>
          <w:lang w:eastAsia="it-IT"/>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1E598AE9"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sempre ricevuta.</w:t>
      </w:r>
      <w:r w:rsidRPr="00DC50C2">
        <w:rPr>
          <w:rFonts w:ascii="Arial" w:eastAsia="Arial Unicode MS" w:hAnsi="Arial" w:cs="Arial"/>
          <w:color w:val="000000"/>
          <w:sz w:val="24"/>
          <w:szCs w:val="24"/>
          <w:u w:color="000000"/>
          <w:bdr w:val="nil"/>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6C32D95E"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acefala.</w:t>
      </w:r>
      <w:r w:rsidRPr="00DC50C2">
        <w:rPr>
          <w:rFonts w:ascii="Arial" w:eastAsia="Arial Unicode MS" w:hAnsi="Arial" w:cs="Arial"/>
          <w:color w:val="000000"/>
          <w:sz w:val="24"/>
          <w:szCs w:val="24"/>
          <w:u w:color="000000"/>
          <w:bdr w:val="nil"/>
          <w:lang w:eastAsia="it-IT"/>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75C9EB59"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lastRenderedPageBreak/>
        <w:t>Fede oggettiva.</w:t>
      </w:r>
      <w:r w:rsidRPr="00DC50C2">
        <w:rPr>
          <w:rFonts w:ascii="Arial" w:eastAsia="Arial Unicode MS" w:hAnsi="Arial" w:cs="Arial"/>
          <w:color w:val="000000"/>
          <w:sz w:val="24"/>
          <w:szCs w:val="24"/>
          <w:u w:color="000000"/>
          <w:bdr w:val="nil"/>
          <w:lang w:eastAsia="it-IT"/>
        </w:rPr>
        <w:t xml:space="preserve"> È quella che si fonda sulla Parola di Dio, la cui perfezione e compimento sono in Cristo Gesù, la cui verità </w:t>
      </w:r>
      <w:r w:rsidRPr="00DC50C2">
        <w:rPr>
          <w:rFonts w:ascii="Arial" w:eastAsia="Arial Unicode MS" w:hAnsi="Arial" w:cs="Arial"/>
          <w:sz w:val="24"/>
          <w:szCs w:val="24"/>
          <w:u w:color="FF0000"/>
          <w:bdr w:val="nil"/>
          <w:lang w:eastAsia="it-IT"/>
        </w:rPr>
        <w:t>è data</w:t>
      </w:r>
      <w:r w:rsidRPr="00DC50C2">
        <w:rPr>
          <w:rFonts w:ascii="Arial" w:eastAsia="Arial Unicode MS" w:hAnsi="Arial" w:cs="Arial"/>
          <w:sz w:val="24"/>
          <w:szCs w:val="24"/>
          <w:u w:color="000000"/>
          <w:bdr w:val="nil"/>
          <w:lang w:eastAsia="it-IT"/>
        </w:rPr>
        <w:t xml:space="preserve"> </w:t>
      </w:r>
      <w:r w:rsidRPr="00DC50C2">
        <w:rPr>
          <w:rFonts w:ascii="Arial" w:eastAsia="Arial Unicode MS" w:hAnsi="Arial" w:cs="Arial"/>
          <w:color w:val="000000"/>
          <w:sz w:val="24"/>
          <w:szCs w:val="24"/>
          <w:u w:color="000000"/>
          <w:bdr w:val="nil"/>
          <w:lang w:eastAsia="it-IT"/>
        </w:rPr>
        <w:t>dallo Spirito Santo attraverso la Tradizione della Chiesa una, santa, cattolica, apostolica e il suo Magistero. Scrittura, Tradizione, Magistero sono un solo fondamento. Anche la sana Teologia è dono dello Spirito alla Chiesa.</w:t>
      </w:r>
    </w:p>
    <w:p w14:paraId="5E56AD71"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soggettiva.</w:t>
      </w:r>
      <w:r w:rsidRPr="00DC50C2">
        <w:rPr>
          <w:rFonts w:ascii="Arial" w:eastAsia="Arial Unicode MS" w:hAnsi="Arial" w:cs="Arial"/>
          <w:color w:val="000000"/>
          <w:sz w:val="24"/>
          <w:szCs w:val="24"/>
          <w:u w:color="000000"/>
          <w:bdr w:val="nil"/>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3E48A87C"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val="fr-FR" w:eastAsia="it-IT"/>
        </w:rPr>
        <w:t>Fides quae. Fides qua. Fides cui.</w:t>
      </w:r>
      <w:r w:rsidRPr="00DC50C2">
        <w:rPr>
          <w:rFonts w:ascii="Arial" w:eastAsia="Arial Unicode MS" w:hAnsi="Arial" w:cs="Arial"/>
          <w:color w:val="000000"/>
          <w:sz w:val="24"/>
          <w:szCs w:val="24"/>
          <w:u w:color="000000"/>
          <w:bdr w:val="nil"/>
          <w:lang w:val="fr-FR" w:eastAsia="it-IT"/>
        </w:rPr>
        <w:t xml:space="preserve"> </w:t>
      </w:r>
      <w:r w:rsidRPr="00DC50C2">
        <w:rPr>
          <w:rFonts w:ascii="Arial" w:eastAsia="Arial Unicode MS" w:hAnsi="Arial" w:cs="Arial"/>
          <w:color w:val="000000"/>
          <w:sz w:val="24"/>
          <w:szCs w:val="24"/>
          <w:u w:color="000000"/>
          <w:bdr w:val="nil"/>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04746E20"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inventata.</w:t>
      </w:r>
      <w:r w:rsidRPr="00DC50C2">
        <w:rPr>
          <w:rFonts w:ascii="Arial" w:eastAsia="Arial Unicode MS" w:hAnsi="Arial" w:cs="Arial"/>
          <w:color w:val="000000"/>
          <w:sz w:val="24"/>
          <w:szCs w:val="24"/>
          <w:u w:color="000000"/>
          <w:bdr w:val="nil"/>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01B16346"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attraente.</w:t>
      </w:r>
      <w:r w:rsidRPr="00DC50C2">
        <w:rPr>
          <w:rFonts w:ascii="Arial" w:eastAsia="Arial Unicode MS" w:hAnsi="Arial" w:cs="Arial"/>
          <w:color w:val="000000"/>
          <w:sz w:val="24"/>
          <w:szCs w:val="24"/>
          <w:u w:color="000000"/>
          <w:bdr w:val="nil"/>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0D3A16E6"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missionaria.</w:t>
      </w:r>
      <w:r w:rsidRPr="00DC50C2">
        <w:rPr>
          <w:rFonts w:ascii="Arial" w:eastAsia="Arial Unicode MS" w:hAnsi="Arial" w:cs="Arial"/>
          <w:color w:val="000000"/>
          <w:sz w:val="24"/>
          <w:szCs w:val="24"/>
          <w:u w:color="000000"/>
          <w:bdr w:val="nil"/>
          <w:lang w:eastAsia="it-IT"/>
        </w:rPr>
        <w:t xml:space="preserve"> La fede </w:t>
      </w:r>
      <w:r w:rsidRPr="00DC50C2">
        <w:rPr>
          <w:rFonts w:ascii="Arial" w:eastAsia="Arial Unicode MS" w:hAnsi="Arial" w:cs="Arial"/>
          <w:sz w:val="24"/>
          <w:szCs w:val="24"/>
          <w:u w:color="FF0000"/>
          <w:bdr w:val="nil"/>
          <w:lang w:eastAsia="it-IT"/>
        </w:rPr>
        <w:t>è</w:t>
      </w:r>
      <w:r w:rsidRPr="00DC50C2">
        <w:rPr>
          <w:rFonts w:ascii="Arial" w:eastAsia="Arial Unicode MS" w:hAnsi="Arial" w:cs="Arial"/>
          <w:sz w:val="24"/>
          <w:szCs w:val="24"/>
          <w:u w:color="000000"/>
          <w:bdr w:val="nil"/>
          <w:lang w:eastAsia="it-IT"/>
        </w:rPr>
        <w:t xml:space="preserve"> </w:t>
      </w:r>
      <w:r w:rsidRPr="00DC50C2">
        <w:rPr>
          <w:rFonts w:ascii="Arial" w:eastAsia="Arial Unicode MS" w:hAnsi="Arial" w:cs="Arial"/>
          <w:color w:val="000000"/>
          <w:sz w:val="24"/>
          <w:szCs w:val="24"/>
          <w:u w:color="000000"/>
          <w:bdr w:val="nil"/>
          <w:lang w:eastAsia="it-IT"/>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88D3E51"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morta.</w:t>
      </w:r>
      <w:r w:rsidRPr="00DC50C2">
        <w:rPr>
          <w:rFonts w:ascii="Arial" w:eastAsia="Arial Unicode MS" w:hAnsi="Arial" w:cs="Arial"/>
          <w:color w:val="000000"/>
          <w:sz w:val="24"/>
          <w:szCs w:val="24"/>
          <w:u w:color="000000"/>
          <w:bdr w:val="nil"/>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2D9C5BD8"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ereticale.</w:t>
      </w:r>
      <w:r w:rsidRPr="00DC50C2">
        <w:rPr>
          <w:rFonts w:ascii="Arial" w:eastAsia="Arial Unicode MS" w:hAnsi="Arial" w:cs="Arial"/>
          <w:color w:val="000000"/>
          <w:sz w:val="24"/>
          <w:szCs w:val="24"/>
          <w:u w:color="000000"/>
          <w:bdr w:val="nil"/>
          <w:lang w:eastAsia="it-IT"/>
        </w:rPr>
        <w:t xml:space="preserve"> La fede </w:t>
      </w:r>
      <w:r w:rsidRPr="00DC50C2">
        <w:rPr>
          <w:rFonts w:ascii="Arial" w:eastAsia="Arial Unicode MS" w:hAnsi="Arial" w:cs="Arial"/>
          <w:sz w:val="24"/>
          <w:szCs w:val="24"/>
          <w:u w:color="FF0000"/>
          <w:bdr w:val="nil"/>
          <w:lang w:eastAsia="it-IT"/>
        </w:rPr>
        <w:t>è</w:t>
      </w:r>
      <w:r w:rsidRPr="00DC50C2">
        <w:rPr>
          <w:rFonts w:ascii="Arial" w:eastAsia="Arial Unicode MS" w:hAnsi="Arial" w:cs="Arial"/>
          <w:sz w:val="24"/>
          <w:szCs w:val="24"/>
          <w:u w:color="000000"/>
          <w:bdr w:val="nil"/>
          <w:lang w:eastAsia="it-IT"/>
        </w:rPr>
        <w:t xml:space="preserve"> </w:t>
      </w:r>
      <w:r w:rsidRPr="00DC50C2">
        <w:rPr>
          <w:rFonts w:ascii="Arial" w:eastAsia="Arial Unicode MS" w:hAnsi="Arial" w:cs="Arial"/>
          <w:color w:val="000000"/>
          <w:sz w:val="24"/>
          <w:szCs w:val="24"/>
          <w:u w:color="000000"/>
          <w:bdr w:val="nil"/>
          <w:lang w:eastAsia="it-IT"/>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627C416A"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scismatica.</w:t>
      </w:r>
      <w:r w:rsidRPr="00DC50C2">
        <w:rPr>
          <w:rFonts w:ascii="Arial" w:eastAsia="Arial Unicode MS" w:hAnsi="Arial" w:cs="Arial"/>
          <w:color w:val="000000"/>
          <w:sz w:val="24"/>
          <w:szCs w:val="24"/>
          <w:u w:color="000000"/>
          <w:bdr w:val="nil"/>
          <w:lang w:eastAsia="it-IT"/>
        </w:rPr>
        <w:t xml:space="preserve"> La fede </w:t>
      </w:r>
      <w:r w:rsidRPr="00DC50C2">
        <w:rPr>
          <w:rFonts w:ascii="Arial" w:eastAsia="Arial Unicode MS" w:hAnsi="Arial" w:cs="Arial"/>
          <w:sz w:val="24"/>
          <w:szCs w:val="24"/>
          <w:u w:color="FF0000"/>
          <w:bdr w:val="nil"/>
          <w:lang w:eastAsia="it-IT"/>
        </w:rPr>
        <w:t>è</w:t>
      </w:r>
      <w:r w:rsidRPr="00DC50C2">
        <w:rPr>
          <w:rFonts w:ascii="Arial" w:eastAsia="Arial Unicode MS" w:hAnsi="Arial" w:cs="Arial"/>
          <w:sz w:val="24"/>
          <w:szCs w:val="24"/>
          <w:u w:color="000000"/>
          <w:bdr w:val="nil"/>
          <w:lang w:eastAsia="it-IT"/>
        </w:rPr>
        <w:t xml:space="preserve"> </w:t>
      </w:r>
      <w:r w:rsidRPr="00DC50C2">
        <w:rPr>
          <w:rFonts w:ascii="Arial" w:eastAsia="Arial Unicode MS" w:hAnsi="Arial" w:cs="Arial"/>
          <w:color w:val="000000"/>
          <w:sz w:val="24"/>
          <w:szCs w:val="24"/>
          <w:u w:color="000000"/>
          <w:bdr w:val="nil"/>
          <w:lang w:eastAsia="it-IT"/>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53E6718C"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color w:val="000000"/>
          <w:sz w:val="24"/>
          <w:szCs w:val="24"/>
          <w:u w:color="000000"/>
          <w:bdr w:val="nil"/>
          <w:lang w:eastAsia="it-IT"/>
        </w:rPr>
        <w:lastRenderedPageBreak/>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4A9EF33B"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Fede divisa.</w:t>
      </w:r>
      <w:r w:rsidRPr="00DC50C2">
        <w:rPr>
          <w:rFonts w:ascii="Arial" w:eastAsia="Arial Unicode MS" w:hAnsi="Arial" w:cs="Arial"/>
          <w:color w:val="000000"/>
          <w:sz w:val="24"/>
          <w:szCs w:val="24"/>
          <w:u w:color="000000"/>
          <w:bdr w:val="nil"/>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4EE60370" w14:textId="77777777" w:rsidR="00DC50C2" w:rsidRPr="00DC50C2" w:rsidRDefault="00DC50C2" w:rsidP="00DC50C2">
      <w:pPr>
        <w:pBdr>
          <w:top w:val="nil"/>
          <w:left w:val="nil"/>
          <w:bottom w:val="nil"/>
          <w:right w:val="nil"/>
          <w:between w:val="nil"/>
          <w:bar w:val="nil"/>
        </w:pBdr>
        <w:spacing w:after="120" w:line="240" w:lineRule="auto"/>
        <w:jc w:val="both"/>
        <w:rPr>
          <w:rFonts w:ascii="Arial" w:eastAsia="Arial Unicode MS" w:hAnsi="Arial" w:cs="Arial"/>
          <w:color w:val="000000"/>
          <w:sz w:val="24"/>
          <w:szCs w:val="24"/>
          <w:u w:color="000000"/>
          <w:bdr w:val="nil"/>
          <w:lang w:eastAsia="it-IT"/>
        </w:rPr>
      </w:pPr>
      <w:r w:rsidRPr="00DC50C2">
        <w:rPr>
          <w:rFonts w:ascii="Arial" w:eastAsia="Arial Unicode MS" w:hAnsi="Arial" w:cs="Arial"/>
          <w:b/>
          <w:color w:val="000000"/>
          <w:sz w:val="24"/>
          <w:szCs w:val="24"/>
          <w:u w:color="000000"/>
          <w:bdr w:val="nil"/>
          <w:lang w:eastAsia="it-IT"/>
        </w:rPr>
        <w:t>Unità nella fede.</w:t>
      </w:r>
      <w:r w:rsidRPr="00DC50C2">
        <w:rPr>
          <w:rFonts w:ascii="Arial" w:eastAsia="Arial Unicode MS" w:hAnsi="Arial" w:cs="Arial"/>
          <w:color w:val="000000"/>
          <w:sz w:val="24"/>
          <w:szCs w:val="24"/>
          <w:u w:color="000000"/>
          <w:bdr w:val="nil"/>
          <w:lang w:eastAsia="it-IT"/>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691EB3D4"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9E5CB8B" w14:textId="77777777" w:rsidR="00DC50C2" w:rsidRPr="00DC50C2" w:rsidRDefault="00DC50C2" w:rsidP="00DC50C2">
      <w:pPr>
        <w:spacing w:after="120" w:line="240" w:lineRule="auto"/>
        <w:jc w:val="both"/>
        <w:rPr>
          <w:rFonts w:ascii="Arial" w:eastAsia="Times New Roman" w:hAnsi="Arial"/>
          <w:b/>
          <w:bCs/>
          <w:sz w:val="24"/>
          <w:szCs w:val="20"/>
          <w:lang w:eastAsia="it-IT"/>
        </w:rPr>
      </w:pPr>
      <w:bookmarkStart w:id="127" w:name="_Toc62173023"/>
      <w:bookmarkStart w:id="128" w:name="_Toc134108585"/>
      <w:bookmarkStart w:id="129" w:name="_Toc134219397"/>
      <w:bookmarkStart w:id="130" w:name="_Toc134282085"/>
      <w:r w:rsidRPr="00DC50C2">
        <w:rPr>
          <w:rFonts w:ascii="Arial" w:eastAsia="Times New Roman" w:hAnsi="Arial"/>
          <w:b/>
          <w:bCs/>
          <w:sz w:val="24"/>
          <w:szCs w:val="20"/>
          <w:lang w:eastAsia="it-IT"/>
        </w:rPr>
        <w:t>LA FEDE SULLA CROCE</w:t>
      </w:r>
      <w:bookmarkEnd w:id="127"/>
      <w:bookmarkEnd w:id="128"/>
      <w:bookmarkEnd w:id="129"/>
      <w:bookmarkEnd w:id="130"/>
    </w:p>
    <w:p w14:paraId="5FBE732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23,39-43).</w:t>
      </w:r>
    </w:p>
    <w:p w14:paraId="285583D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Tre croci. Tre condannati. Un giusto. Due malfattori. Uno sguardo di fede. La vita eterna per il ladrone: "Oggi sarai con me in paradiso". Ecco la fede del ladrone: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"Salva te stesso ed anche noi"; "Se sei figlio di Dio, scendi dalla croce e noi crederemo in te".</w:t>
      </w:r>
    </w:p>
    <w:p w14:paraId="73AF26D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"Noi giustamente siamo stati condannati; Egli non ha fatto nulla di male". "Gesù, ricordati di me quando entrerai nel tuo Regno". È preghiera questa che squarcia il cielo e la terra. È fede. È grande fede la sua! Il ladrone crede nella giustizia di Gesù. Prega. Prega un uomo in croce: "ricordati di me".  </w:t>
      </w:r>
    </w:p>
    <w:p w14:paraId="2172FE1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sarebbe stato egli nel suo Regno? Quando morto lo avrebbero deposto dalla croce? O quando lo avrebbero messo nel sepolcro? O forse quando definitivamente sottratto alla vista di tutti? Quando, Gesù, entrerai nel tuo Regno, </w:t>
      </w:r>
      <w:r w:rsidRPr="00DC50C2">
        <w:rPr>
          <w:rFonts w:ascii="Arial" w:eastAsia="Times New Roman" w:hAnsi="Arial"/>
          <w:sz w:val="24"/>
          <w:szCs w:val="20"/>
          <w:lang w:eastAsia="it-IT"/>
        </w:rPr>
        <w:lastRenderedPageBreak/>
        <w:t>tu che sei trafitto su una croce? 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538ACAD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0E94781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70CEF57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 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4EABFFD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3783CA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DC50C2">
          <w:rPr>
            <w:rFonts w:ascii="Arial" w:eastAsia="Times New Roman" w:hAnsi="Arial"/>
            <w:sz w:val="24"/>
            <w:szCs w:val="20"/>
            <w:lang w:eastAsia="it-IT"/>
          </w:rPr>
          <w:t>la Via</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Verit￠"/>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Risurrezione"/>
        </w:smartTagPr>
        <w:r w:rsidRPr="00DC50C2">
          <w:rPr>
            <w:rFonts w:ascii="Arial" w:eastAsia="Times New Roman" w:hAnsi="Arial"/>
            <w:sz w:val="24"/>
            <w:szCs w:val="20"/>
            <w:lang w:eastAsia="it-IT"/>
          </w:rPr>
          <w:t>la Risurrezione</w:t>
        </w:r>
      </w:smartTag>
      <w:r w:rsidRPr="00DC50C2">
        <w:rPr>
          <w:rFonts w:ascii="Arial" w:eastAsia="Times New Roman" w:hAnsi="Arial"/>
          <w:sz w:val="24"/>
          <w:szCs w:val="20"/>
          <w:lang w:eastAsia="it-IT"/>
        </w:rPr>
        <w:t>, la Vita Eterna. Lì, sulla croce, Egli non è solo uomo. Egli è anche Dio.</w:t>
      </w:r>
    </w:p>
    <w:p w14:paraId="55FB9A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06563E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CB64360"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31" w:name="_Toc333251604"/>
      <w:bookmarkStart w:id="132" w:name="_Toc428712537"/>
      <w:bookmarkStart w:id="133" w:name="_Toc430013030"/>
      <w:bookmarkStart w:id="134" w:name="_Toc430015574"/>
      <w:bookmarkStart w:id="135" w:name="_Toc430339175"/>
      <w:bookmarkStart w:id="136" w:name="_Toc430534080"/>
      <w:bookmarkStart w:id="137" w:name="_Toc56317459"/>
      <w:bookmarkStart w:id="138" w:name="_Toc62173115"/>
      <w:bookmarkStart w:id="139" w:name="_Toc134108586"/>
      <w:bookmarkStart w:id="140" w:name="_Toc134219398"/>
      <w:bookmarkStart w:id="141" w:name="_Toc134282086"/>
      <w:bookmarkStart w:id="142" w:name="_Toc180478193"/>
      <w:r w:rsidRPr="00DC50C2">
        <w:rPr>
          <w:rFonts w:ascii="Arial" w:eastAsia="Times New Roman" w:hAnsi="Arial"/>
          <w:b/>
          <w:sz w:val="28"/>
          <w:szCs w:val="20"/>
          <w:lang w:val="la-Latn"/>
        </w:rPr>
        <w:t>SECONDO LA TUA FEDE</w:t>
      </w:r>
      <w:bookmarkEnd w:id="131"/>
      <w:bookmarkEnd w:id="132"/>
      <w:bookmarkEnd w:id="133"/>
      <w:bookmarkEnd w:id="134"/>
      <w:bookmarkEnd w:id="135"/>
      <w:bookmarkEnd w:id="136"/>
      <w:bookmarkEnd w:id="137"/>
      <w:bookmarkEnd w:id="138"/>
      <w:bookmarkEnd w:id="139"/>
      <w:bookmarkEnd w:id="140"/>
      <w:bookmarkEnd w:id="141"/>
      <w:bookmarkEnd w:id="142"/>
    </w:p>
    <w:p w14:paraId="3743850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(Mt 8,11-13,). </w:t>
      </w:r>
    </w:p>
    <w:p w14:paraId="34533E8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Non c'è vita senza Dio, fuori o contro di Lui. L'uomo deve obbedire al suo Creatore, per essere, per farsi, per divenire se stesso. La vita e la morte, il </w:t>
      </w:r>
      <w:r w:rsidRPr="00DC50C2">
        <w:rPr>
          <w:rFonts w:ascii="Arial" w:eastAsia="Times New Roman" w:hAnsi="Arial"/>
          <w:sz w:val="24"/>
          <w:szCs w:val="20"/>
          <w:lang w:eastAsia="it-IT"/>
        </w:rPr>
        <w:lastRenderedPageBreak/>
        <w:t>paradiso e l'inferno, la salvezza e la perdizione, il tutto e il niente, l'essere o il non essere per sempre sono nelle sue mani, nella sua fede o nella sua incredulità.</w:t>
      </w:r>
    </w:p>
    <w:p w14:paraId="78918FF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034DAE7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5629A3C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167CDFC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deve essere segno, storia, visibilità, concretezza, opera, onnipotenza di Dio nella vita dell'uomo. È questa la sfida per la sopravvivenza della nostra fede nella Risurrezione, nella morte redentrice, nell'incarnazione di Cristo Gesù.</w:t>
      </w:r>
    </w:p>
    <w:p w14:paraId="4FA11DD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Nella fede vera il segno compie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profetizza il segno. Se non si ritorna al segno della fede, se la fede non è "segnata" dalla vita e dalla storia, </w:t>
      </w:r>
      <w:r w:rsidRPr="00DC50C2">
        <w:rPr>
          <w:rFonts w:ascii="Arial" w:eastAsia="Times New Roman" w:hAnsi="Arial"/>
          <w:sz w:val="24"/>
          <w:szCs w:val="20"/>
          <w:lang w:eastAsia="it-IT"/>
        </w:rPr>
        <w:lastRenderedPageBreak/>
        <w:t xml:space="preserve">essa è puramente idea, non verità, è Parola, non è vita, è aldilà, ma non tempo e quindi non visibilità, perché l'uomo accolga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7302D7C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nessuno la potrà smentire, negare, cambiare. Oggi purtroppo molte parole umane insudiciano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w:t>
      </w:r>
      <w:smartTag w:uri="urn:schemas-microsoft-com:office:smarttags" w:element="PersonName">
        <w:smartTagPr>
          <w:attr w:name="ProductID" w:val="la Sua"/>
        </w:smartTagPr>
        <w:r w:rsidRPr="00DC50C2">
          <w:rPr>
            <w:rFonts w:ascii="Arial" w:eastAsia="Times New Roman" w:hAnsi="Arial"/>
            <w:sz w:val="24"/>
            <w:szCs w:val="20"/>
            <w:lang w:eastAsia="it-IT"/>
          </w:rPr>
          <w:t>la Sua</w:t>
        </w:r>
      </w:smartTag>
      <w:r w:rsidRPr="00DC50C2">
        <w:rPr>
          <w:rFonts w:ascii="Arial" w:eastAsia="Times New Roman" w:hAnsi="Arial"/>
          <w:sz w:val="24"/>
          <w:szCs w:val="20"/>
          <w:lang w:eastAsia="it-IT"/>
        </w:rPr>
        <w:t xml:space="preserve"> potenza di salvezza e di redenzione.</w:t>
      </w:r>
    </w:p>
    <w:p w14:paraId="4F1D1E9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2B2ABE4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21D176B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centurione andò da Cristo perché sentì parlare dei segni che il Figlio di Dio operava; la sua fama infatti si era diffusa in tutta la regione.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Verbo Incarnato era "segnata" dall'opera di misericordia e di compassione per i figli degli uomini. </w:t>
      </w:r>
      <w:smartTag w:uri="urn:schemas-microsoft-com:office:smarttags" w:element="PersonName">
        <w:smartTagPr>
          <w:attr w:name="ProductID" w:val="la Sua Parola"/>
        </w:smartTagPr>
        <w:r w:rsidRPr="00DC50C2">
          <w:rPr>
            <w:rFonts w:ascii="Arial" w:eastAsia="Times New Roman" w:hAnsi="Arial"/>
            <w:sz w:val="24"/>
            <w:szCs w:val="20"/>
            <w:lang w:eastAsia="it-IT"/>
          </w:rPr>
          <w:t>La Sua Parola</w:t>
        </w:r>
      </w:smartTag>
      <w:r w:rsidRPr="00DC50C2">
        <w:rPr>
          <w:rFonts w:ascii="Arial" w:eastAsia="Times New Roman" w:hAnsi="Arial"/>
          <w:sz w:val="24"/>
          <w:szCs w:val="20"/>
          <w:lang w:eastAsia="it-IT"/>
        </w:rPr>
        <w:t xml:space="preserve"> era vita e quindi credibile, perché visibile; </w:t>
      </w:r>
      <w:smartTag w:uri="urn:schemas-microsoft-com:office:smarttags" w:element="PersonName">
        <w:smartTagPr>
          <w:attr w:name="ProductID" w:val="la Sua"/>
        </w:smartTagPr>
        <w:r w:rsidRPr="00DC50C2">
          <w:rPr>
            <w:rFonts w:ascii="Arial" w:eastAsia="Times New Roman" w:hAnsi="Arial"/>
            <w:sz w:val="24"/>
            <w:szCs w:val="20"/>
            <w:lang w:eastAsia="it-IT"/>
          </w:rPr>
          <w:t>la Sua</w:t>
        </w:r>
      </w:smartTag>
      <w:r w:rsidRPr="00DC50C2">
        <w:rPr>
          <w:rFonts w:ascii="Arial" w:eastAsia="Times New Roman" w:hAnsi="Arial"/>
          <w:sz w:val="24"/>
          <w:szCs w:val="20"/>
          <w:lang w:eastAsia="it-IT"/>
        </w:rPr>
        <w:t xml:space="preserve"> non era </w:t>
      </w:r>
      <w:r w:rsidRPr="00DC50C2">
        <w:rPr>
          <w:rFonts w:ascii="Arial" w:eastAsia="Times New Roman" w:hAnsi="Arial"/>
          <w:sz w:val="24"/>
          <w:szCs w:val="20"/>
          <w:lang w:eastAsia="it-IT"/>
        </w:rPr>
        <w:lastRenderedPageBreak/>
        <w:t>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7BC41FA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2DFFF77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 il centurione, andiamo anche noi da Cristo, per abbracciare </w:t>
      </w:r>
      <w:smartTag w:uri="urn:schemas-microsoft-com:office:smarttags" w:element="PersonName">
        <w:smartTagPr>
          <w:attr w:name="ProductID" w:val="la Sua Parola"/>
        </w:smartTagPr>
        <w:r w:rsidRPr="00DC50C2">
          <w:rPr>
            <w:rFonts w:ascii="Arial" w:eastAsia="Times New Roman" w:hAnsi="Arial"/>
            <w:sz w:val="24"/>
            <w:szCs w:val="20"/>
            <w:lang w:eastAsia="it-IT"/>
          </w:rPr>
          <w:t>la Sua Parola</w:t>
        </w:r>
      </w:smartTag>
      <w:r w:rsidRPr="00DC50C2">
        <w:rPr>
          <w:rFonts w:ascii="Arial" w:eastAsia="Times New Roman" w:hAnsi="Arial"/>
          <w:sz w:val="24"/>
          <w:szCs w:val="20"/>
          <w:lang w:eastAsia="it-IT"/>
        </w:rPr>
        <w:t xml:space="preserve">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w:t>
      </w:r>
      <w:smartTag w:uri="urn:schemas-microsoft-com:office:smarttags" w:element="PersonName">
        <w:smartTagPr>
          <w:attr w:name="ProductID" w:val="la Sua Santissima"/>
        </w:smartTagPr>
        <w:r w:rsidRPr="00DC50C2">
          <w:rPr>
            <w:rFonts w:ascii="Arial" w:eastAsia="Times New Roman" w:hAnsi="Arial"/>
            <w:sz w:val="24"/>
            <w:szCs w:val="20"/>
            <w:lang w:eastAsia="it-IT"/>
          </w:rPr>
          <w:t>la Sua Santissima</w:t>
        </w:r>
      </w:smartTag>
      <w:r w:rsidRPr="00DC50C2">
        <w:rPr>
          <w:rFonts w:ascii="Arial" w:eastAsia="Times New Roman" w:hAnsi="Arial"/>
          <w:sz w:val="24"/>
          <w:szCs w:val="20"/>
          <w:lang w:eastAsia="it-IT"/>
        </w:rPr>
        <w:t xml:space="preserve"> Madre e per Lei domandiamo la salvezza del mondo, non per la nostra fede, ma per la fede di Maria ed il Suo dolore sotto la croce. </w:t>
      </w:r>
    </w:p>
    <w:p w14:paraId="4FC5F60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87C94A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43" w:name="_Toc382755374"/>
      <w:bookmarkStart w:id="144" w:name="_Toc428810203"/>
      <w:bookmarkStart w:id="145" w:name="_Toc430013280"/>
      <w:bookmarkStart w:id="146" w:name="_Toc430013747"/>
      <w:bookmarkStart w:id="147" w:name="_Toc430014706"/>
      <w:bookmarkStart w:id="148" w:name="_Toc430015227"/>
      <w:bookmarkStart w:id="149" w:name="_Toc430339230"/>
      <w:bookmarkStart w:id="150" w:name="_Toc430534135"/>
      <w:bookmarkStart w:id="151" w:name="_Toc56317514"/>
      <w:bookmarkStart w:id="152" w:name="_Toc62173170"/>
      <w:bookmarkStart w:id="153" w:name="_Toc134108587"/>
      <w:bookmarkStart w:id="154" w:name="_Toc134219399"/>
      <w:bookmarkStart w:id="155" w:name="_Toc134282087"/>
      <w:bookmarkStart w:id="156" w:name="_Toc180478194"/>
      <w:r w:rsidRPr="00DC50C2">
        <w:rPr>
          <w:rFonts w:ascii="Arial" w:eastAsia="Times New Roman" w:hAnsi="Arial"/>
          <w:b/>
          <w:sz w:val="28"/>
          <w:szCs w:val="20"/>
          <w:lang w:val="la-Latn"/>
        </w:rPr>
        <w:t>PER FEDE</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E5ECAC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Per fede Abramo, Chiamato da Dio, obbedì partendo per un luogo che doveva ricevere in eredità, e partì senza sapere dove andava» (Eb 11.8).</w:t>
      </w:r>
    </w:p>
    <w:p w14:paraId="759598C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07138A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Colui che parla è il Signore, il Creatore; egli dice il nostro bene, vuole che raggiungiamo </w:t>
      </w:r>
      <w:smartTag w:uri="urn:schemas-microsoft-com:office:smarttags" w:element="PersonName">
        <w:smartTagPr>
          <w:attr w:name="ProductID" w:val="La Pienezza"/>
        </w:smartTagPr>
        <w:r w:rsidRPr="00DC50C2">
          <w:rPr>
            <w:rFonts w:ascii="Arial" w:eastAsia="Times New Roman" w:hAnsi="Arial"/>
            <w:sz w:val="24"/>
            <w:szCs w:val="20"/>
            <w:lang w:eastAsia="it-IT"/>
          </w:rPr>
          <w:t>la Pienezza</w:t>
        </w:r>
      </w:smartTag>
      <w:r w:rsidRPr="00DC50C2">
        <w:rPr>
          <w:rFonts w:ascii="Arial" w:eastAsia="Times New Roman" w:hAnsi="Arial"/>
          <w:sz w:val="24"/>
          <w:szCs w:val="20"/>
          <w:lang w:eastAsia="it-IT"/>
        </w:rPr>
        <w:t xml:space="preserve"> della nostra umanità, che diveniamo totalmente e integralmente uomini. La fede è la porta della « deificazione » dell’uomo; in essa Dio rifonda e ricostruisce l’immagine divina frantumata in noi dal peccato, il giorno in cui volemmo farci « dei », ma per la strada sbagliata della morte del Signore nel nostro essere.</w:t>
      </w:r>
    </w:p>
    <w:p w14:paraId="13B6FEC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w:t>
      </w:r>
      <w:r w:rsidRPr="00DC50C2">
        <w:rPr>
          <w:rFonts w:ascii="Arial" w:eastAsia="Times New Roman" w:hAnsi="Arial"/>
          <w:sz w:val="24"/>
          <w:szCs w:val="20"/>
          <w:lang w:eastAsia="it-IT"/>
        </w:rPr>
        <w:lastRenderedPageBreak/>
        <w:t>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 denaturalizza », lo uccide.</w:t>
      </w:r>
    </w:p>
    <w:p w14:paraId="6E5974B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78E0129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del sentimenti, arrembaggio del nostro Spirito che va alla ricerca di sensazioni travolgenti e letali. Senza Dio, che è </w:t>
      </w:r>
      <w:smartTag w:uri="urn:schemas-microsoft-com:office:smarttags" w:element="PersonName">
        <w:smartTagPr>
          <w:attr w:name="ProductID" w:val="la Stabilit￠"/>
        </w:smartTagPr>
        <w:r w:rsidRPr="00DC50C2">
          <w:rPr>
            <w:rFonts w:ascii="Arial" w:eastAsia="Times New Roman" w:hAnsi="Arial"/>
            <w:sz w:val="24"/>
            <w:szCs w:val="20"/>
            <w:lang w:eastAsia="it-IT"/>
          </w:rPr>
          <w:t>la Stabilità</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Lealt￠"/>
        </w:smartTagPr>
        <w:r w:rsidRPr="00DC50C2">
          <w:rPr>
            <w:rFonts w:ascii="Arial" w:eastAsia="Times New Roman" w:hAnsi="Arial"/>
            <w:sz w:val="24"/>
            <w:szCs w:val="20"/>
            <w:lang w:eastAsia="it-IT"/>
          </w:rPr>
          <w:t>la Lealtà</w:t>
        </w:r>
      </w:smartTag>
      <w:r w:rsidRPr="00DC50C2">
        <w:rPr>
          <w:rFonts w:ascii="Arial" w:eastAsia="Times New Roman" w:hAnsi="Arial"/>
          <w:sz w:val="24"/>
          <w:szCs w:val="20"/>
          <w:lang w:eastAsia="it-IT"/>
        </w:rPr>
        <w:t xml:space="preserve">, l’Amore, </w:t>
      </w:r>
      <w:smartTag w:uri="urn:schemas-microsoft-com:office:smarttags" w:element="PersonName">
        <w:smartTagPr>
          <w:attr w:name="ProductID" w:val="la Fiducia"/>
        </w:smartTagPr>
        <w:r w:rsidRPr="00DC50C2">
          <w:rPr>
            <w:rFonts w:ascii="Arial" w:eastAsia="Times New Roman" w:hAnsi="Arial"/>
            <w:sz w:val="24"/>
            <w:szCs w:val="20"/>
            <w:lang w:eastAsia="it-IT"/>
          </w:rPr>
          <w:t>la Fiducia</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Speranza"/>
        </w:smartTagPr>
        <w:r w:rsidRPr="00DC50C2">
          <w:rPr>
            <w:rFonts w:ascii="Arial" w:eastAsia="Times New Roman" w:hAnsi="Arial"/>
            <w:sz w:val="24"/>
            <w:szCs w:val="20"/>
            <w:lang w:eastAsia="it-IT"/>
          </w:rPr>
          <w:t>la Speranza</w:t>
        </w:r>
      </w:smartTag>
      <w:r w:rsidRPr="00DC50C2">
        <w:rPr>
          <w:rFonts w:ascii="Arial" w:eastAsia="Times New Roman" w:hAnsi="Arial"/>
          <w:sz w:val="24"/>
          <w:szCs w:val="20"/>
          <w:lang w:eastAsia="it-IT"/>
        </w:rPr>
        <w:t xml:space="preserve">, </w:t>
      </w:r>
      <w:smartTag w:uri="urn:schemas-microsoft-com:office:smarttags" w:element="PersonName">
        <w:smartTagPr>
          <w:attr w:name="ProductID" w:val="la Certezza"/>
        </w:smartTagPr>
        <w:r w:rsidRPr="00DC50C2">
          <w:rPr>
            <w:rFonts w:ascii="Arial" w:eastAsia="Times New Roman" w:hAnsi="Arial"/>
            <w:sz w:val="24"/>
            <w:szCs w:val="20"/>
            <w:lang w:eastAsia="it-IT"/>
          </w:rPr>
          <w:t>la Certezza</w:t>
        </w:r>
      </w:smartTag>
      <w:r w:rsidRPr="00DC50C2">
        <w:rPr>
          <w:rFonts w:ascii="Arial" w:eastAsia="Times New Roman" w:hAnsi="Arial"/>
          <w:sz w:val="24"/>
          <w:szCs w:val="20"/>
          <w:lang w:eastAsia="it-IT"/>
        </w:rPr>
        <w:t xml:space="preserve"> e </w:t>
      </w:r>
      <w:smartTag w:uri="urn:schemas-microsoft-com:office:smarttags" w:element="PersonName">
        <w:smartTagPr>
          <w:attr w:name="ProductID" w:val="la Sicurezza"/>
        </w:smartTagPr>
        <w:r w:rsidRPr="00DC50C2">
          <w:rPr>
            <w:rFonts w:ascii="Arial" w:eastAsia="Times New Roman" w:hAnsi="Arial"/>
            <w:sz w:val="24"/>
            <w:szCs w:val="20"/>
            <w:lang w:eastAsia="it-IT"/>
          </w:rPr>
          <w:t>la Sicurezza</w:t>
        </w:r>
      </w:smartTag>
      <w:r w:rsidRPr="00DC50C2">
        <w:rPr>
          <w:rFonts w:ascii="Arial" w:eastAsia="Times New Roman" w:hAnsi="Arial"/>
          <w:sz w:val="24"/>
          <w:szCs w:val="20"/>
          <w:lang w:eastAsia="it-IT"/>
        </w:rPr>
        <w:t>, l’uomo è sleale, incerto, disperato, vagabondo, insicuro, nell’odio, in mille altri grandi peccati e vizi che deturpano la sua bellezza creaturale.</w:t>
      </w:r>
    </w:p>
    <w:p w14:paraId="4736BB1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il dono dell’esistenza a Dio per compiere la missione che Egli ci ha affidato. Spesso tuttavia noi non lavoriamo con essa nel cuore, perché non crediamo in Colui che ci ha Chiamati, ci ha inviati, ci ha promesso aiuto, assistenza, protezione, presenza costante: « Io sarò con voi fino alla consumazione dei secoli ». « Credere »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19B377A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non si fonda tutta l’esistenza su Dio e sulla verità della sua parola, inutile pensare di compiere una missione. Non la porteremo a termine; neanche la inizieremo bene.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non può essere messa in questione. Di essa Bisogna fidarsi, su di essa Bisogna costruire e fondare la nostra casa spirituale:</w:t>
      </w:r>
    </w:p>
    <w:p w14:paraId="1501506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senza esitare, senza chiedere, senza domandare, senza cercare neanche di capire. Nessuno ha mai potuto misurare la larghez</w:t>
      </w:r>
      <w:r w:rsidRPr="00DC50C2">
        <w:rPr>
          <w:rFonts w:ascii="Arial" w:eastAsia="Times New Roman" w:hAnsi="Arial"/>
          <w:sz w:val="24"/>
          <w:szCs w:val="20"/>
          <w:lang w:eastAsia="it-IT"/>
        </w:rPr>
        <w:softHyphen/>
        <w:t>za, la lunghezza, la profondità del mistero di Dio e della sua parola.</w:t>
      </w:r>
    </w:p>
    <w:p w14:paraId="6E755A8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è « sopra-razionale »,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w:t>
      </w:r>
      <w:r w:rsidRPr="00DC50C2">
        <w:rPr>
          <w:rFonts w:ascii="Arial" w:eastAsia="Times New Roman" w:hAnsi="Arial"/>
          <w:sz w:val="24"/>
          <w:szCs w:val="20"/>
          <w:lang w:eastAsia="it-IT"/>
        </w:rPr>
        <w:lastRenderedPageBreak/>
        <w:t>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271DC25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3BB5FF9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del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Chiamati e ci ha inviati verso il « luogo »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501B18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3A7D30C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cristianesimo non è contro il mondo, bensì contro il peccato, perché il peccato è la sua morte, è la morte della sua fede. Il cristianesimo è la religione dell’uomo, perché vede questi in se stesso, nella sua origine, nel suo presente, nel suo futuro e gli dona il senso Pieno. La fede non vede un segmento dell’uomo, un punto, una parentesi, vede il presente, il passato, il futuro eterno, con Dio ed anche senza di lui, per sempre.</w:t>
      </w:r>
    </w:p>
    <w:p w14:paraId="6FC5159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Credere diviene allora riprendere il cammino della nostra umanità smarrita, sperduta, fuori strada, senza orientamento, che non sa né donde viene, né dove va, che è attanagliata ed afferrata dall’attimo. La fede è la visione integrale </w:t>
      </w:r>
      <w:r w:rsidRPr="00DC50C2">
        <w:rPr>
          <w:rFonts w:ascii="Arial" w:eastAsia="Times New Roman" w:hAnsi="Arial"/>
          <w:sz w:val="24"/>
          <w:szCs w:val="20"/>
          <w:lang w:eastAsia="it-IT"/>
        </w:rPr>
        <w:lastRenderedPageBreak/>
        <w:t>dell’uomo. La cultura di oggi, che ci insegna a cogliere nel momento ciò che non dura e ciò che non vale, ciò che soddisfa i sensi e ciò che è spregevole è una cultura senza fede.</w:t>
      </w:r>
    </w:p>
    <w:p w14:paraId="76DB01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La fede dice l’uomo nel suo mistero Pieno 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gridarlo al mondo, se vuole salvare l’uomo, se desidera essere suo amico, se aspira a condurlo nelle dimore eterne.</w:t>
      </w:r>
    </w:p>
    <w:p w14:paraId="4ACCC12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Che Maria, </w:t>
      </w:r>
      <w:smartTag w:uri="urn:schemas-microsoft-com:office:smarttags" w:element="PersonName">
        <w:smartTagPr>
          <w:attr w:name="ProductID" w:val="la Donna"/>
        </w:smartTagPr>
        <w:r w:rsidRPr="00DC50C2">
          <w:rPr>
            <w:rFonts w:ascii="Arial" w:eastAsia="Times New Roman" w:hAnsi="Arial"/>
            <w:sz w:val="24"/>
            <w:szCs w:val="20"/>
            <w:lang w:eastAsia="it-IT"/>
          </w:rPr>
          <w:t>la Donna</w:t>
        </w:r>
      </w:smartTag>
      <w:r w:rsidRPr="00DC50C2">
        <w:rPr>
          <w:rFonts w:ascii="Arial" w:eastAsia="Times New Roman" w:hAnsi="Arial"/>
          <w:sz w:val="24"/>
          <w:szCs w:val="20"/>
          <w:lang w:eastAsia="it-IT"/>
        </w:rPr>
        <w:t xml:space="preserve"> che visse solo di fede, fin sotto la croce del Suo Figlio Gesù, ci aiuti a maturare nella nostra risposta a Dio, a perseverare in essa per sempre. Solo così potremo ereditare Dio, Vita ed Essenza dell’uomo e di ogni altro essere. </w:t>
      </w:r>
    </w:p>
    <w:p w14:paraId="2C1AF69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1720D1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57" w:name="_Toc113020782"/>
      <w:bookmarkStart w:id="158" w:name="_Toc62176638"/>
      <w:bookmarkStart w:id="159" w:name="_Toc134108588"/>
      <w:bookmarkStart w:id="160" w:name="_Toc134219400"/>
      <w:bookmarkStart w:id="161" w:name="_Toc134282088"/>
      <w:bookmarkStart w:id="162" w:name="_Toc180478195"/>
      <w:r w:rsidRPr="00DC50C2">
        <w:rPr>
          <w:rFonts w:ascii="Arial" w:eastAsia="Times New Roman" w:hAnsi="Arial"/>
          <w:b/>
          <w:sz w:val="28"/>
          <w:szCs w:val="20"/>
          <w:lang w:val="la-Latn"/>
        </w:rPr>
        <w:t>DONNA, DAVVERO GRANDE È LA TUA FEDE!</w:t>
      </w:r>
      <w:bookmarkEnd w:id="157"/>
      <w:bookmarkEnd w:id="158"/>
      <w:bookmarkEnd w:id="159"/>
      <w:bookmarkEnd w:id="160"/>
      <w:bookmarkEnd w:id="161"/>
      <w:bookmarkEnd w:id="162"/>
    </w:p>
    <w:p w14:paraId="2F6DF5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è in territorio pagano, dalla parte di Tiro e di Sidone. Una donna, che non era del popolo di Dio, si mise a gridare: </w:t>
      </w:r>
      <w:r w:rsidRPr="00DC50C2">
        <w:rPr>
          <w:rFonts w:ascii="Arial" w:eastAsia="Times New Roman" w:hAnsi="Arial"/>
          <w:i/>
          <w:sz w:val="24"/>
          <w:szCs w:val="20"/>
          <w:lang w:eastAsia="it-IT"/>
        </w:rPr>
        <w:t>“Pietà di me, Signore, figlio di Davide.  Mia figlia è crudelmente tormentata da un demonio”</w:t>
      </w:r>
      <w:r w:rsidRPr="00DC50C2">
        <w:rPr>
          <w:rFonts w:ascii="Arial" w:eastAsia="Times New Roman" w:hAnsi="Arial"/>
          <w:sz w:val="24"/>
          <w:szCs w:val="20"/>
          <w:lang w:eastAsia="it-IT"/>
        </w:rPr>
        <w:t xml:space="preserve">. A questo grido accorato, che manifestava il cuore afflitto, lacerato, sanguinante della donna, Gesù rispose con il silenzio di tutto il suo corpo: </w:t>
      </w:r>
      <w:r w:rsidRPr="00DC50C2">
        <w:rPr>
          <w:rFonts w:ascii="Arial" w:eastAsia="Times New Roman" w:hAnsi="Arial"/>
          <w:i/>
          <w:sz w:val="24"/>
          <w:szCs w:val="20"/>
          <w:lang w:eastAsia="it-IT"/>
        </w:rPr>
        <w:t>“Ma egli non le rivolse neppure una parola”</w:t>
      </w:r>
      <w:r w:rsidRPr="00DC50C2">
        <w:rPr>
          <w:rFonts w:ascii="Arial" w:eastAsia="Times New Roman" w:hAnsi="Arial"/>
          <w:sz w:val="24"/>
          <w:szCs w:val="20"/>
          <w:lang w:eastAsia="it-IT"/>
        </w:rPr>
        <w:t xml:space="preserve">. Non un gesto, non un cenno, non un diniego. Silenzio, solo silenzio.  </w:t>
      </w:r>
    </w:p>
    <w:p w14:paraId="287841B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 discepoli si trasformano in intercessori presso Gesù a favore della donna: </w:t>
      </w:r>
      <w:r w:rsidRPr="00DC50C2">
        <w:rPr>
          <w:rFonts w:ascii="Arial" w:eastAsia="Times New Roman" w:hAnsi="Arial"/>
          <w:i/>
          <w:sz w:val="24"/>
          <w:szCs w:val="20"/>
          <w:lang w:eastAsia="it-IT"/>
        </w:rPr>
        <w:t>“Esaudiscila, vedi come ci grida dietro”</w:t>
      </w:r>
      <w:r w:rsidRPr="00DC50C2">
        <w:rPr>
          <w:rFonts w:ascii="Arial" w:eastAsia="Times New Roman" w:hAnsi="Arial"/>
          <w:sz w:val="24"/>
          <w:szCs w:val="20"/>
          <w:lang w:eastAsia="it-IT"/>
        </w:rPr>
        <w:t xml:space="preserve">. Il pensiero dei discepoli non è santo, perché non è vero. Gesù non può disattendere il mandato che il Padre gli ha dato solo perché una donna non smette di gridare e questo suo atteggiamento dona fastidio, arreca disagio, turba la loro quiete. Per nessuna ragione al mondo Gesù può trasgredire </w:t>
      </w:r>
      <w:smartTag w:uri="urn:schemas-microsoft-com:office:smarttags" w:element="PersonName">
        <w:smartTagPr>
          <w:attr w:name="ProductID" w:val="la Volont￠"/>
        </w:smartTagPr>
        <w:r w:rsidRPr="00DC50C2">
          <w:rPr>
            <w:rFonts w:ascii="Arial" w:eastAsia="Times New Roman" w:hAnsi="Arial"/>
            <w:sz w:val="24"/>
            <w:szCs w:val="20"/>
            <w:lang w:eastAsia="it-IT"/>
          </w:rPr>
          <w:t>la Volontà</w:t>
        </w:r>
      </w:smartTag>
      <w:r w:rsidRPr="00DC50C2">
        <w:rPr>
          <w:rFonts w:ascii="Arial" w:eastAsia="Times New Roman" w:hAnsi="Arial"/>
          <w:sz w:val="24"/>
          <w:szCs w:val="20"/>
          <w:lang w:eastAsia="it-IT"/>
        </w:rPr>
        <w:t xml:space="preserve"> del Padre suo: </w:t>
      </w:r>
      <w:r w:rsidRPr="00DC50C2">
        <w:rPr>
          <w:rFonts w:ascii="Arial" w:eastAsia="Times New Roman" w:hAnsi="Arial"/>
          <w:i/>
          <w:sz w:val="24"/>
          <w:szCs w:val="20"/>
          <w:lang w:eastAsia="it-IT"/>
        </w:rPr>
        <w:t>“Non sono stato inviato che alle pecore perdute della casa di Israele”</w:t>
      </w:r>
      <w:r w:rsidRPr="00DC50C2">
        <w:rPr>
          <w:rFonts w:ascii="Arial" w:eastAsia="Times New Roman" w:hAnsi="Arial"/>
          <w:sz w:val="24"/>
          <w:szCs w:val="20"/>
          <w:lang w:eastAsia="it-IT"/>
        </w:rPr>
        <w:t xml:space="preserve">. </w:t>
      </w:r>
    </w:p>
    <w:p w14:paraId="287D502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donna non si dà per vinta. Non desiste dalla preghiera. Neanche più grida da lontano. Si avvicina, si prostra dinanzi a Gesù e ripete la sua richiesta: </w:t>
      </w:r>
      <w:r w:rsidRPr="00DC50C2">
        <w:rPr>
          <w:rFonts w:ascii="Arial" w:eastAsia="Times New Roman" w:hAnsi="Arial"/>
          <w:i/>
          <w:sz w:val="24"/>
          <w:szCs w:val="20"/>
          <w:lang w:eastAsia="it-IT"/>
        </w:rPr>
        <w:t>“Signore, aiutami!”</w:t>
      </w:r>
      <w:r w:rsidRPr="00DC50C2">
        <w:rPr>
          <w:rFonts w:ascii="Arial" w:eastAsia="Times New Roman" w:hAnsi="Arial"/>
          <w:sz w:val="24"/>
          <w:szCs w:val="20"/>
          <w:lang w:eastAsia="it-IT"/>
        </w:rPr>
        <w:t xml:space="preserve">. Può Gesù aiutare coloro presso i quali Lui non è stato inviato? C’è una sola ragione sufficiente per poter Lui disobbedire al Padre? La sua risposta è tagliente: </w:t>
      </w:r>
      <w:r w:rsidRPr="00DC50C2">
        <w:rPr>
          <w:rFonts w:ascii="Arial" w:eastAsia="Times New Roman" w:hAnsi="Arial"/>
          <w:i/>
          <w:sz w:val="24"/>
          <w:szCs w:val="20"/>
          <w:lang w:eastAsia="it-IT"/>
        </w:rPr>
        <w:t>“Non è bene prendere il pane dei figli per gettarlo ai cagnolini”</w:t>
      </w:r>
      <w:r w:rsidRPr="00DC50C2">
        <w:rPr>
          <w:rFonts w:ascii="Arial" w:eastAsia="Times New Roman" w:hAnsi="Arial"/>
          <w:sz w:val="24"/>
          <w:szCs w:val="20"/>
          <w:lang w:eastAsia="it-IT"/>
        </w:rPr>
        <w:t xml:space="preserve">.  </w:t>
      </w:r>
    </w:p>
    <w:p w14:paraId="6A7910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Neanche questa risposta turba la donna. Quanto Gesù ha detto è vero. Ella rispetta il suo mandato, accoglie in pieno la sua missione, ma anche Gesù deve attestare una verità, deve confessare che nel mondo sempre </w:t>
      </w:r>
      <w:r w:rsidRPr="00DC50C2">
        <w:rPr>
          <w:rFonts w:ascii="Arial" w:eastAsia="Times New Roman" w:hAnsi="Arial"/>
          <w:i/>
          <w:sz w:val="24"/>
          <w:szCs w:val="20"/>
          <w:lang w:eastAsia="it-IT"/>
        </w:rPr>
        <w:t>“i cagnolini si cibano delle briciole che cadono dalla tavola dei loro padroni”</w:t>
      </w:r>
      <w:r w:rsidRPr="00DC50C2">
        <w:rPr>
          <w:rFonts w:ascii="Arial" w:eastAsia="Times New Roman" w:hAnsi="Arial"/>
          <w:sz w:val="24"/>
          <w:szCs w:val="20"/>
          <w:lang w:eastAsia="it-IT"/>
        </w:rPr>
        <w:t>. Il padrone non toglie nulla ai figli e non priva neanche di nulla i cagnolini. Il pane per gli uni, le briciole per gli altri e così tutti e due possono sfamarsi.</w:t>
      </w:r>
    </w:p>
    <w:p w14:paraId="417930F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Dinanzi a questa verità, Gesù che è </w:t>
      </w:r>
      <w:smartTag w:uri="urn:schemas-microsoft-com:office:smarttags" w:element="PersonName">
        <w:smartTagPr>
          <w:attr w:name="ProductID" w:val="la Verit￠"/>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eterna, Lui che è venuto per dare ad ogni uomo la verità, Lui che si trova in territorio pagano per indicare anche a quella gente la via della verità e della vita, si deve arrendere, non può più obiettare, altrimenti Lui stesso non sarebbe più l’uomo della verità assoluta, </w:t>
      </w:r>
      <w:r w:rsidRPr="00DC50C2">
        <w:rPr>
          <w:rFonts w:ascii="Arial" w:eastAsia="Times New Roman" w:hAnsi="Arial"/>
          <w:sz w:val="24"/>
          <w:szCs w:val="20"/>
          <w:lang w:eastAsia="it-IT"/>
        </w:rPr>
        <w:lastRenderedPageBreak/>
        <w:t xml:space="preserve">piena, perfetta, dinanzi a Dio e agli uomini, nel cielo e sulla terra: </w:t>
      </w:r>
      <w:r w:rsidRPr="00DC50C2">
        <w:rPr>
          <w:rFonts w:ascii="Arial" w:eastAsia="Times New Roman" w:hAnsi="Arial"/>
          <w:i/>
          <w:sz w:val="24"/>
          <w:szCs w:val="20"/>
          <w:lang w:eastAsia="it-IT"/>
        </w:rPr>
        <w:t>“Donna, davvero grande è la tua fede! Ti sia fatto come desideri”</w:t>
      </w:r>
      <w:r w:rsidRPr="00DC50C2">
        <w:rPr>
          <w:rFonts w:ascii="Arial" w:eastAsia="Times New Roman" w:hAnsi="Arial"/>
          <w:sz w:val="24"/>
          <w:szCs w:val="20"/>
          <w:lang w:eastAsia="it-IT"/>
        </w:rPr>
        <w:t xml:space="preserve">.  </w:t>
      </w:r>
    </w:p>
    <w:p w14:paraId="61596DF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Cristo Gesù, sei grande, divinamente grande! Tu che sei </w:t>
      </w:r>
      <w:smartTag w:uri="urn:schemas-microsoft-com:office:smarttags" w:element="PersonName">
        <w:smartTagPr>
          <w:attr w:name="ProductID" w:val="la Verit￠"/>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Tu che hai la sola missione di portare nella Tua verità tutte le genti, Ti sei arreso dinanzi alla 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3EDC99F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300A53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1738AB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 cogliere la verità di Dio bisogna essere uomini di verità, con la passione della verità nel cuore, con il desiderio di abbracciarla una volta che essa dovesse manifestarsi a noi nella sua divina bellezza. Come Gesù abbracciò la verità storica, comportamentale che la donna mise dinanzi alla sua intelligenza di uomo tutto pervaso di verità, di uomo che è dalla Verità eterna, anzi che è </w:t>
      </w:r>
      <w:smartTag w:uri="urn:schemas-microsoft-com:office:smarttags" w:element="PersonName">
        <w:smartTagPr>
          <w:attr w:name="ProductID" w:val="la Verit￠"/>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eterna fattasi carne, così deve essere per ogni uomo. Ognuno deve abbracciare la verità e Tu, Cristo Gesù, la porti all’uomo nella sua pienezza. </w:t>
      </w:r>
    </w:p>
    <w:p w14:paraId="74277C2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29D2F01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Vergine Maria, Madre della Redenzione, Tu hai accolto la verità della tua vocazione quando l’Angelo Ti prospettò la grande verità del Signore che Tu adoravi e cercavi, bramavi e desideravi: </w:t>
      </w:r>
      <w:r w:rsidRPr="00DC50C2">
        <w:rPr>
          <w:rFonts w:ascii="Arial" w:eastAsia="Times New Roman" w:hAnsi="Arial"/>
          <w:i/>
          <w:sz w:val="24"/>
          <w:szCs w:val="20"/>
          <w:lang w:eastAsia="it-IT"/>
        </w:rPr>
        <w:t>“Nulla è impossibile a Dio”</w:t>
      </w:r>
      <w:r w:rsidRPr="00DC50C2">
        <w:rPr>
          <w:rFonts w:ascii="Arial" w:eastAsia="Times New Roman" w:hAnsi="Arial"/>
          <w:sz w:val="24"/>
          <w:szCs w:val="20"/>
          <w:lang w:eastAsia="it-IT"/>
        </w:rPr>
        <w:t xml:space="preserve">. Dinanzi a questa verità anche Tu ti sei arresa, indicando a tutti noi che non si può, non si deve mai fare resistenza alla verità. La verità è la nostra vita; l’accogliamo, viviamo, siamo salvi; la rifiutiamo, moriamo, ci perdiamo per l’eternità. Tu che sei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della Verità incarnata, ottienici dal Cielo la grazia di non fare mai resistenza alla verità, ma di accoglierla sempre, anche quando essa ha il </w:t>
      </w:r>
      <w:r w:rsidRPr="00DC50C2">
        <w:rPr>
          <w:rFonts w:ascii="Arial" w:eastAsia="Times New Roman" w:hAnsi="Arial"/>
          <w:sz w:val="24"/>
          <w:szCs w:val="20"/>
          <w:lang w:eastAsia="it-IT"/>
        </w:rPr>
        <w:lastRenderedPageBreak/>
        <w:t xml:space="preserve">cammino tracciato della croce. Sicuri del tuo esaudimento, noi ti ringraziamo e Ti diciamo benedetta e beata per i secoli eterni. </w:t>
      </w:r>
    </w:p>
    <w:p w14:paraId="1C504E16" w14:textId="77777777" w:rsidR="00DC50C2" w:rsidRPr="00DC50C2" w:rsidRDefault="00DC50C2" w:rsidP="00DC50C2">
      <w:pPr>
        <w:spacing w:after="0" w:line="240" w:lineRule="auto"/>
        <w:rPr>
          <w:rFonts w:ascii="Times New Roman" w:eastAsia="Times New Roman" w:hAnsi="Times New Roman"/>
          <w:b/>
          <w:sz w:val="20"/>
          <w:szCs w:val="20"/>
          <w:lang w:eastAsia="it-IT"/>
        </w:rPr>
      </w:pPr>
    </w:p>
    <w:p w14:paraId="4FD0654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63" w:name="_Toc62176685"/>
      <w:bookmarkStart w:id="164" w:name="_Toc134108589"/>
      <w:bookmarkStart w:id="165" w:name="_Toc134219401"/>
      <w:bookmarkStart w:id="166" w:name="_Toc134282089"/>
      <w:bookmarkStart w:id="167" w:name="_Toc180478196"/>
      <w:r w:rsidRPr="00DC50C2">
        <w:rPr>
          <w:rFonts w:ascii="Arial" w:eastAsia="Times New Roman" w:hAnsi="Arial"/>
          <w:b/>
          <w:sz w:val="28"/>
          <w:szCs w:val="20"/>
          <w:lang w:val="la-Latn"/>
        </w:rPr>
        <w:t>CONTINUA SOLO AD AVER FEDE!</w:t>
      </w:r>
      <w:bookmarkEnd w:id="163"/>
      <w:bookmarkEnd w:id="164"/>
      <w:bookmarkEnd w:id="165"/>
      <w:bookmarkEnd w:id="166"/>
      <w:bookmarkEnd w:id="167"/>
    </w:p>
    <w:p w14:paraId="08CA32F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Giàiro, uno dei capi della sinagoga, si reca da Gesù, gli si getta ai piedi e con insistenza lo prega: </w:t>
      </w:r>
      <w:r w:rsidRPr="00DC50C2">
        <w:rPr>
          <w:rFonts w:ascii="Arial" w:eastAsia="Times New Roman" w:hAnsi="Arial"/>
          <w:i/>
          <w:sz w:val="24"/>
          <w:szCs w:val="20"/>
          <w:lang w:eastAsia="it-IT"/>
        </w:rPr>
        <w:t>“La mia figlioletta è agli estremi; vieni a imporle la mani perché sia guarita e viva”</w:t>
      </w:r>
      <w:r w:rsidRPr="00DC50C2">
        <w:rPr>
          <w:rFonts w:ascii="Arial" w:eastAsia="Times New Roman" w:hAnsi="Arial"/>
          <w:sz w:val="24"/>
          <w:szCs w:val="20"/>
          <w:lang w:eastAsia="it-IT"/>
        </w:rPr>
        <w:t xml:space="preserve">. </w:t>
      </w:r>
    </w:p>
    <w:p w14:paraId="5012870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DC50C2">
        <w:rPr>
          <w:rFonts w:ascii="Arial" w:eastAsia="Times New Roman" w:hAnsi="Arial"/>
          <w:i/>
          <w:sz w:val="24"/>
          <w:szCs w:val="20"/>
          <w:lang w:eastAsia="it-IT"/>
        </w:rPr>
        <w:t>“va con lui”</w:t>
      </w:r>
      <w:r w:rsidRPr="00DC50C2">
        <w:rPr>
          <w:rFonts w:ascii="Arial" w:eastAsia="Times New Roman" w:hAnsi="Arial"/>
          <w:sz w:val="24"/>
          <w:szCs w:val="20"/>
          <w:lang w:eastAsia="it-IT"/>
        </w:rPr>
        <w:t>.</w:t>
      </w:r>
    </w:p>
    <w:p w14:paraId="71D2C1B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c’è un’altra forma di preghiera: è quella senza parole. È la forma vissuta dall’Emorroissa. Questa donna che </w:t>
      </w:r>
      <w:r w:rsidRPr="00DC50C2">
        <w:rPr>
          <w:rFonts w:ascii="Arial" w:eastAsia="Times New Roman" w:hAnsi="Arial"/>
          <w:i/>
          <w:sz w:val="24"/>
          <w:szCs w:val="20"/>
          <w:lang w:eastAsia="it-IT"/>
        </w:rPr>
        <w:t>“da dodici anni era affetta da emorragia e aveva molto sofferto per opera di molti medici, spendendo tutti i suoi averi senza nessun vantaggio”</w:t>
      </w:r>
      <w:r w:rsidRPr="00DC50C2">
        <w:rPr>
          <w:rFonts w:ascii="Arial" w:eastAsia="Times New Roman" w:hAnsi="Arial"/>
          <w:sz w:val="24"/>
          <w:szCs w:val="20"/>
          <w:lang w:eastAsia="it-IT"/>
        </w:rPr>
        <w:t xml:space="preserve">, pensava tra sé e sé: </w:t>
      </w:r>
      <w:r w:rsidRPr="00DC50C2">
        <w:rPr>
          <w:rFonts w:ascii="Arial" w:eastAsia="Times New Roman" w:hAnsi="Arial"/>
          <w:i/>
          <w:sz w:val="24"/>
          <w:szCs w:val="20"/>
          <w:lang w:eastAsia="it-IT"/>
        </w:rPr>
        <w:t>“Se riuscirò anche solo a toccare il suo mantello, sarò guarita”</w:t>
      </w:r>
      <w:r w:rsidRPr="00DC50C2">
        <w:rPr>
          <w:rFonts w:ascii="Arial" w:eastAsia="Times New Roman" w:hAnsi="Arial"/>
          <w:sz w:val="24"/>
          <w:szCs w:val="20"/>
          <w:lang w:eastAsia="it-IT"/>
        </w:rPr>
        <w:t xml:space="preserve">. E così avvenne. </w:t>
      </w:r>
      <w:r w:rsidRPr="00DC50C2">
        <w:rPr>
          <w:rFonts w:ascii="Arial" w:eastAsia="Times New Roman" w:hAnsi="Arial"/>
          <w:i/>
          <w:sz w:val="24"/>
          <w:szCs w:val="20"/>
          <w:lang w:eastAsia="it-IT"/>
        </w:rPr>
        <w:t>“All’istante le si fermò il flusso di sangue e sentì nel suo corpo che era stata guarita da quel male”</w:t>
      </w:r>
      <w:r w:rsidRPr="00DC50C2">
        <w:rPr>
          <w:rFonts w:ascii="Arial" w:eastAsia="Times New Roman" w:hAnsi="Arial"/>
          <w:sz w:val="24"/>
          <w:szCs w:val="20"/>
          <w:lang w:eastAsia="it-IT"/>
        </w:rPr>
        <w:t xml:space="preserve">. Questa donna prega con il cuore, compiendo però un’azione che mostra tutta la profondità e grandezza della sua fede. </w:t>
      </w:r>
    </w:p>
    <w:p w14:paraId="3D5EE0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7BD85A8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DC50C2">
        <w:rPr>
          <w:rFonts w:ascii="Arial" w:eastAsia="Times New Roman" w:hAnsi="Arial"/>
          <w:i/>
          <w:sz w:val="24"/>
          <w:szCs w:val="20"/>
          <w:lang w:eastAsia="it-IT"/>
        </w:rPr>
        <w:t>“La donna impaurita e tremante, sapendo ciò che le era accaduto, venne, gli si gettò davanti e gli disse tutta la verità”</w:t>
      </w:r>
      <w:r w:rsidRPr="00DC50C2">
        <w:rPr>
          <w:rFonts w:ascii="Arial" w:eastAsia="Times New Roman" w:hAnsi="Arial"/>
          <w:sz w:val="24"/>
          <w:szCs w:val="20"/>
          <w:lang w:eastAsia="it-IT"/>
        </w:rPr>
        <w:t xml:space="preserve">. </w:t>
      </w:r>
    </w:p>
    <w:p w14:paraId="361501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non la rimprovera per quello che aveva fatto, loda invece la sua fede: </w:t>
      </w:r>
      <w:r w:rsidRPr="00DC50C2">
        <w:rPr>
          <w:rFonts w:ascii="Arial" w:eastAsia="Times New Roman" w:hAnsi="Arial"/>
          <w:i/>
          <w:sz w:val="24"/>
          <w:szCs w:val="20"/>
          <w:lang w:eastAsia="it-IT"/>
        </w:rPr>
        <w:t>“Figlia, la tua fede ti ha salvata. Va’ in pace e sii guarita dal tuo male”</w:t>
      </w:r>
      <w:r w:rsidRPr="00DC50C2">
        <w:rPr>
          <w:rFonts w:ascii="Arial" w:eastAsia="Times New Roman" w:hAnsi="Arial"/>
          <w:sz w:val="24"/>
          <w:szCs w:val="20"/>
          <w:lang w:eastAsia="it-IT"/>
        </w:rPr>
        <w:t xml:space="preserve">. Ora tutti gli uomini, compresi i suoi discepoli sanno che c’è un altro modo di pregare: con il solo cuore, con gesti forti, nascosti e silenziosi che nessuno conosce, ascolta, vede. Sanno che non è la forma della preghiera che ottiene la grazia, ma la fede </w:t>
      </w:r>
      <w:r w:rsidRPr="00DC50C2">
        <w:rPr>
          <w:rFonts w:ascii="Arial" w:eastAsia="Times New Roman" w:hAnsi="Arial"/>
          <w:sz w:val="24"/>
          <w:szCs w:val="20"/>
          <w:lang w:eastAsia="it-IT"/>
        </w:rPr>
        <w:lastRenderedPageBreak/>
        <w:t xml:space="preserve">con la quale essa viene fatta. Sanno anche che le opere di Dio non possono essere tenute nascoste, perché altrimenti nessuna gloria sale dagli uomini al loro Signore: </w:t>
      </w:r>
      <w:r w:rsidRPr="00DC50C2">
        <w:rPr>
          <w:rFonts w:ascii="Arial" w:eastAsia="Times New Roman" w:hAnsi="Arial"/>
          <w:i/>
          <w:sz w:val="24"/>
          <w:szCs w:val="20"/>
          <w:lang w:eastAsia="it-IT"/>
        </w:rPr>
        <w:t>“Vedano le vostre opere buone e glorifichino il Padre vostro che è nei cieli”</w:t>
      </w:r>
      <w:r w:rsidRPr="00DC50C2">
        <w:rPr>
          <w:rFonts w:ascii="Arial" w:eastAsia="Times New Roman" w:hAnsi="Arial"/>
          <w:sz w:val="24"/>
          <w:szCs w:val="20"/>
          <w:lang w:eastAsia="it-IT"/>
        </w:rPr>
        <w:t xml:space="preserve">. Vedano la grazia di Dio che opera in voi e rendano gloria al Padre che ha operato in voi le grandi meraviglie del suo amore. </w:t>
      </w:r>
    </w:p>
    <w:p w14:paraId="5EDF92F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frattempo la figlia di Giàiro muore: </w:t>
      </w:r>
      <w:r w:rsidRPr="00DC50C2">
        <w:rPr>
          <w:rFonts w:ascii="Arial" w:eastAsia="Times New Roman" w:hAnsi="Arial"/>
          <w:i/>
          <w:sz w:val="24"/>
          <w:szCs w:val="20"/>
          <w:lang w:eastAsia="it-IT"/>
        </w:rPr>
        <w:t>“Tua figlia è morta. Perché disturbare ancora il Maestro?”</w:t>
      </w:r>
      <w:r w:rsidRPr="00DC50C2">
        <w:rPr>
          <w:rFonts w:ascii="Arial" w:eastAsia="Times New Roman" w:hAnsi="Arial"/>
          <w:sz w:val="24"/>
          <w:szCs w:val="20"/>
          <w:lang w:eastAsia="it-IT"/>
        </w:rPr>
        <w:t xml:space="preserve">. Questa affermazione, tradotta, significa: </w:t>
      </w:r>
      <w:r w:rsidRPr="00DC50C2">
        <w:rPr>
          <w:rFonts w:ascii="Arial" w:eastAsia="Times New Roman" w:hAnsi="Arial"/>
          <w:i/>
          <w:sz w:val="24"/>
          <w:szCs w:val="20"/>
          <w:lang w:eastAsia="it-IT"/>
        </w:rPr>
        <w:t>“La tua preghiera, caro Giàiro, non può essere più esaudita. Dinanzi ad un morto bisogna arrendersi. Non c’è più spazio per la fede”</w:t>
      </w:r>
      <w:r w:rsidRPr="00DC50C2">
        <w:rPr>
          <w:rFonts w:ascii="Arial" w:eastAsia="Times New Roman" w:hAnsi="Arial"/>
          <w:sz w:val="24"/>
          <w:szCs w:val="20"/>
          <w:lang w:eastAsia="it-IT"/>
        </w:rPr>
        <w:t xml:space="preserve">. Dinanzi alla disfatta della verità nel cuore di quelli della casa di Giàiro, Gesù con tutta la sua amorevolezza invita Giàiro a non perdere la speranza: </w:t>
      </w:r>
      <w:r w:rsidRPr="00DC50C2">
        <w:rPr>
          <w:rFonts w:ascii="Arial" w:eastAsia="Times New Roman" w:hAnsi="Arial"/>
          <w:i/>
          <w:sz w:val="24"/>
          <w:szCs w:val="20"/>
          <w:lang w:eastAsia="it-IT"/>
        </w:rPr>
        <w:t>“Non temere, continua solo ad avere fede”</w:t>
      </w:r>
      <w:r w:rsidRPr="00DC50C2">
        <w:rPr>
          <w:rFonts w:ascii="Arial" w:eastAsia="Times New Roman" w:hAnsi="Arial"/>
          <w:sz w:val="24"/>
          <w:szCs w:val="20"/>
          <w:lang w:eastAsia="it-IT"/>
        </w:rPr>
        <w:t xml:space="preserve">. </w:t>
      </w:r>
    </w:p>
    <w:p w14:paraId="42158C6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4FB75B1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Giàiro questa verità ancora non la conosce. Per questo Gesù gli dice: </w:t>
      </w:r>
      <w:r w:rsidRPr="00DC50C2">
        <w:rPr>
          <w:rFonts w:ascii="Arial" w:eastAsia="Times New Roman" w:hAnsi="Arial"/>
          <w:i/>
          <w:sz w:val="24"/>
          <w:szCs w:val="20"/>
          <w:lang w:eastAsia="it-IT"/>
        </w:rPr>
        <w:t>“Fidati di me. Non temere, continua ad avere fede”</w:t>
      </w:r>
      <w:r w:rsidRPr="00DC50C2">
        <w:rPr>
          <w:rFonts w:ascii="Arial" w:eastAsia="Times New Roman" w:hAnsi="Arial"/>
          <w:sz w:val="24"/>
          <w:szCs w:val="20"/>
          <w:lang w:eastAsia="it-IT"/>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DC50C2">
        <w:rPr>
          <w:rFonts w:ascii="Arial" w:eastAsia="Times New Roman" w:hAnsi="Arial"/>
          <w:i/>
          <w:sz w:val="24"/>
          <w:szCs w:val="20"/>
          <w:lang w:eastAsia="it-IT"/>
        </w:rPr>
        <w:t>“Fanciulla, io ti dico, àlzati!”</w:t>
      </w:r>
      <w:r w:rsidRPr="00DC50C2">
        <w:rPr>
          <w:rFonts w:ascii="Arial" w:eastAsia="Times New Roman" w:hAnsi="Arial"/>
          <w:sz w:val="24"/>
          <w:szCs w:val="20"/>
          <w:lang w:eastAsia="it-IT"/>
        </w:rPr>
        <w:t xml:space="preserve">. Ciò che avviene all’istante (Cfr. Mc 5, 21-43). </w:t>
      </w:r>
    </w:p>
    <w:p w14:paraId="482EC39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Vergine Maria, Madre della Redenzione, Tu che sei </w:t>
      </w:r>
      <w:smartTag w:uri="urn:schemas-microsoft-com:office:smarttags" w:element="PersonName">
        <w:smartTagPr>
          <w:attr w:name="ProductID" w:val="la Donna"/>
        </w:smartTagPr>
        <w:r w:rsidRPr="00DC50C2">
          <w:rPr>
            <w:rFonts w:ascii="Arial" w:eastAsia="Times New Roman" w:hAnsi="Arial"/>
            <w:sz w:val="24"/>
            <w:szCs w:val="20"/>
            <w:lang w:eastAsia="it-IT"/>
          </w:rPr>
          <w:t>la Donna</w:t>
        </w:r>
      </w:smartTag>
      <w:r w:rsidRPr="00DC50C2">
        <w:rPr>
          <w:rFonts w:ascii="Arial" w:eastAsia="Times New Roman" w:hAnsi="Arial"/>
          <w:sz w:val="24"/>
          <w:szCs w:val="20"/>
          <w:lang w:eastAsia="it-IT"/>
        </w:rPr>
        <w:t xml:space="preserve"> ricca di fede, Tu che abiti nella pienezza della verità, aiuta noi, tuoi figli, ad avere la tua stessa 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45118AA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D0242D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68" w:name="_Toc338715768"/>
      <w:bookmarkStart w:id="169" w:name="_Toc429118429"/>
      <w:bookmarkStart w:id="170" w:name="_Toc429118570"/>
      <w:bookmarkStart w:id="171" w:name="_Toc429118902"/>
      <w:bookmarkStart w:id="172" w:name="_Toc430013333"/>
      <w:bookmarkStart w:id="173" w:name="_Toc430013797"/>
      <w:bookmarkStart w:id="174" w:name="_Toc430014754"/>
      <w:bookmarkStart w:id="175" w:name="_Toc430015275"/>
      <w:bookmarkStart w:id="176" w:name="_Toc430339381"/>
      <w:bookmarkStart w:id="177" w:name="_Toc434569776"/>
      <w:bookmarkStart w:id="178" w:name="_Toc435720366"/>
      <w:bookmarkStart w:id="179" w:name="_Toc56404741"/>
      <w:bookmarkStart w:id="180" w:name="_Toc62176855"/>
      <w:bookmarkStart w:id="181" w:name="_Toc134108590"/>
      <w:bookmarkStart w:id="182" w:name="_Toc134219402"/>
      <w:bookmarkStart w:id="183" w:name="_Toc134282090"/>
      <w:bookmarkStart w:id="184" w:name="_Toc180478197"/>
      <w:r w:rsidRPr="00DC50C2">
        <w:rPr>
          <w:rFonts w:ascii="Arial" w:eastAsia="Times New Roman" w:hAnsi="Arial"/>
          <w:b/>
          <w:sz w:val="28"/>
          <w:szCs w:val="20"/>
          <w:lang w:val="la-Latn"/>
        </w:rPr>
        <w:t>LA CADUTA DALLA FEDE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6ACA7E0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perfetta conoscenza della verità della fede è la suprema norma per essere e rimanere nella vita divina. La volontà di Dio, il pensiero di Cristo, la luce della verità dello Spi</w:t>
      </w:r>
      <w:r w:rsidRPr="00DC50C2">
        <w:rPr>
          <w:rFonts w:ascii="Arial" w:eastAsia="Times New Roman" w:hAnsi="Arial"/>
          <w:sz w:val="24"/>
          <w:szCs w:val="20"/>
          <w:lang w:eastAsia="it-IT"/>
        </w:rPr>
        <w:softHyphen/>
        <w:t>rito devono plasmare la mente del discepolo del Signore, sì da divenire sua intelligenza, sapienza, conoscenza, intel</w:t>
      </w:r>
      <w:r w:rsidRPr="00DC50C2">
        <w:rPr>
          <w:rFonts w:ascii="Arial" w:eastAsia="Times New Roman" w:hAnsi="Arial"/>
          <w:sz w:val="24"/>
          <w:szCs w:val="20"/>
          <w:lang w:eastAsia="it-IT"/>
        </w:rPr>
        <w:softHyphen/>
        <w:t>letto, unica regola di lettura, di comprensione, di inter</w:t>
      </w:r>
      <w:r w:rsidRPr="00DC50C2">
        <w:rPr>
          <w:rFonts w:ascii="Arial" w:eastAsia="Times New Roman" w:hAnsi="Arial"/>
          <w:sz w:val="24"/>
          <w:szCs w:val="20"/>
          <w:lang w:eastAsia="it-IT"/>
        </w:rPr>
        <w:softHyphen/>
        <w:t>pretazione della propria storia e di quella del mondo inte</w:t>
      </w:r>
      <w:r w:rsidRPr="00DC50C2">
        <w:rPr>
          <w:rFonts w:ascii="Arial" w:eastAsia="Times New Roman" w:hAnsi="Arial"/>
          <w:sz w:val="24"/>
          <w:szCs w:val="20"/>
          <w:lang w:eastAsia="it-IT"/>
        </w:rPr>
        <w:softHyphen/>
        <w:t>ro.  La conoscenza purissima della verità rivelata deve poi tra</w:t>
      </w:r>
      <w:r w:rsidRPr="00DC50C2">
        <w:rPr>
          <w:rFonts w:ascii="Arial" w:eastAsia="Times New Roman" w:hAnsi="Arial"/>
          <w:sz w:val="24"/>
          <w:szCs w:val="20"/>
          <w:lang w:eastAsia="it-IT"/>
        </w:rPr>
        <w:softHyphen/>
        <w:t xml:space="preserve">sformarsi in fede, cioè in accoglienza della volontà di Dio e in totale affidamento al Signore. Così in </w:t>
      </w:r>
      <w:r w:rsidRPr="00DC50C2">
        <w:rPr>
          <w:rFonts w:ascii="Arial" w:eastAsia="Times New Roman" w:hAnsi="Arial"/>
          <w:sz w:val="24"/>
          <w:szCs w:val="20"/>
          <w:lang w:eastAsia="it-IT"/>
        </w:rPr>
        <w:lastRenderedPageBreak/>
        <w:t>Dio si poggia e si fonda la propria esistenza, per essere da lui assunta e guidata verso la completa realizza</w:t>
      </w:r>
      <w:r w:rsidRPr="00DC50C2">
        <w:rPr>
          <w:rFonts w:ascii="Arial" w:eastAsia="Times New Roman" w:hAnsi="Arial"/>
          <w:sz w:val="24"/>
          <w:szCs w:val="20"/>
          <w:lang w:eastAsia="it-IT"/>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7551C98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Tanto cammino oggi è impedito dalla caduta dalla fede di molti credenti. Non è più la verità di Cristo e di Dio a sostenere i loro passi, bensì il sentire personale, l'idea del momento, la spensieratezza della suggestione, l'estempo</w:t>
      </w:r>
      <w:r w:rsidRPr="00DC50C2">
        <w:rPr>
          <w:rFonts w:ascii="Arial" w:eastAsia="Times New Roman" w:hAnsi="Arial"/>
          <w:sz w:val="24"/>
          <w:szCs w:val="20"/>
          <w:lang w:eastAsia="it-IT"/>
        </w:rPr>
        <w:softHyphen/>
        <w:t>raneità della moda teologica ed anche spirituale. Urge rimettersi sulla via della verità rivelata, sul sentie</w:t>
      </w:r>
      <w:r w:rsidRPr="00DC50C2">
        <w:rPr>
          <w:rFonts w:ascii="Arial" w:eastAsia="Times New Roman" w:hAnsi="Arial"/>
          <w:sz w:val="24"/>
          <w:szCs w:val="20"/>
          <w:lang w:eastAsia="it-IT"/>
        </w:rPr>
        <w:softHyphen/>
        <w:t>ro del vangelo, per farlo divenire forma della propria vita, principio del quotidiano agire, fondamento di ogni iniziati</w:t>
      </w:r>
      <w:r w:rsidRPr="00DC50C2">
        <w:rPr>
          <w:rFonts w:ascii="Arial" w:eastAsia="Times New Roman" w:hAnsi="Arial"/>
          <w:sz w:val="24"/>
          <w:szCs w:val="20"/>
          <w:lang w:eastAsia="it-IT"/>
        </w:rPr>
        <w:softHyphen/>
        <w:t>va per la crescita del proprio spirito, tendente a formare in noi Cristo Signore, modello ed esempio di ogni crescita spirituale secondo Dio.</w:t>
      </w:r>
    </w:p>
    <w:p w14:paraId="5DAD2AF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confusione nella verità della fede è il tarlo che corrode e manda in rovina ogni forma di spiritualità, la quale, per</w:t>
      </w:r>
      <w:r w:rsidRPr="00DC50C2">
        <w:rPr>
          <w:rFonts w:ascii="Arial" w:eastAsia="Times New Roman" w:hAnsi="Arial"/>
          <w:sz w:val="24"/>
          <w:szCs w:val="20"/>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DC50C2">
        <w:rPr>
          <w:rFonts w:ascii="Arial" w:eastAsia="Times New Roman" w:hAnsi="Arial"/>
          <w:sz w:val="24"/>
          <w:szCs w:val="20"/>
          <w:lang w:eastAsia="it-IT"/>
        </w:rPr>
        <w:softHyphen/>
        <w:t>duce al regno dei cieli. L'aver abbandonato la via della verità, l'averla confusa con la menzogna e le tenebre dell'ingiustizia ha fatto sì che regnassero e imperassero confusione, imprecisione, ipocri</w:t>
      </w:r>
      <w:r w:rsidRPr="00DC50C2">
        <w:rPr>
          <w:rFonts w:ascii="Arial" w:eastAsia="Times New Roman" w:hAnsi="Arial"/>
          <w:sz w:val="24"/>
          <w:szCs w:val="20"/>
          <w:lang w:eastAsia="it-IT"/>
        </w:rPr>
        <w:softHyphen/>
        <w:t>sia, inganno, cattiva dottrina, falsità, travisamento, an</w:t>
      </w:r>
      <w:r w:rsidRPr="00DC50C2">
        <w:rPr>
          <w:rFonts w:ascii="Arial" w:eastAsia="Times New Roman" w:hAnsi="Arial"/>
          <w:sz w:val="24"/>
          <w:szCs w:val="20"/>
          <w:lang w:eastAsia="it-IT"/>
        </w:rPr>
        <w:softHyphen/>
        <w:t>nullamento della rivelazione, cose tutte che giustificano il permanere dell'uomo nel peccato e nell'impossibilità di quel passaggio alla grazia che segnerebbe l'inizio della sua sal</w:t>
      </w:r>
      <w:r w:rsidRPr="00DC50C2">
        <w:rPr>
          <w:rFonts w:ascii="Arial" w:eastAsia="Times New Roman" w:hAnsi="Arial"/>
          <w:sz w:val="24"/>
          <w:szCs w:val="20"/>
          <w:lang w:eastAsia="it-IT"/>
        </w:rPr>
        <w:softHyphen/>
        <w:t>vezza.</w:t>
      </w:r>
    </w:p>
    <w:p w14:paraId="5756275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Poiché la caduta dalla fede comporta l'auto-interpretazione della verità della salvezza e l'autogiustificazione dei pro</w:t>
      </w:r>
      <w:r w:rsidRPr="00DC50C2">
        <w:rPr>
          <w:rFonts w:ascii="Arial" w:eastAsia="Times New Roman" w:hAnsi="Arial"/>
          <w:sz w:val="24"/>
          <w:szCs w:val="20"/>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DC50C2">
        <w:rPr>
          <w:rFonts w:ascii="Arial" w:eastAsia="Times New Roman" w:hAnsi="Arial"/>
          <w:sz w:val="24"/>
          <w:szCs w:val="20"/>
          <w:lang w:eastAsia="it-IT"/>
        </w:rPr>
        <w:softHyphen/>
        <w:t>nibili allo Spirito; dalla presunzione che sono gli altri la causa del nostro non cammino; dalla certezza che si possa piacere a Dio senza un serio e forte impegno per l'acquisi</w:t>
      </w:r>
      <w:r w:rsidRPr="00DC50C2">
        <w:rPr>
          <w:rFonts w:ascii="Arial" w:eastAsia="Times New Roman" w:hAnsi="Arial"/>
          <w:sz w:val="24"/>
          <w:szCs w:val="20"/>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DC50C2">
        <w:rPr>
          <w:rFonts w:ascii="Arial" w:eastAsia="Times New Roman" w:hAnsi="Arial"/>
          <w:sz w:val="24"/>
          <w:szCs w:val="20"/>
          <w:lang w:eastAsia="it-IT"/>
        </w:rPr>
        <w:softHyphen/>
        <w:t>piere la propria conversione, realmente, secondo verità e santità; iniziando infine un vero, serio, costante, efficace cammino di santificazione. Il ritorno a Dio del mondo è nel</w:t>
      </w:r>
      <w:r w:rsidRPr="00DC50C2">
        <w:rPr>
          <w:rFonts w:ascii="Arial" w:eastAsia="Times New Roman" w:hAnsi="Arial"/>
          <w:sz w:val="24"/>
          <w:szCs w:val="20"/>
          <w:lang w:eastAsia="it-IT"/>
        </w:rPr>
        <w:softHyphen/>
        <w:t>la santificazione personale.</w:t>
      </w:r>
    </w:p>
    <w:p w14:paraId="1F30E8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Occorre allora volontà decisa, proposito fermo, risolutezza dello spirito e fermezza dell'anima di non più peccare, di rompere definitivamente con il peccato mortale ed anche ve</w:t>
      </w:r>
      <w:r w:rsidRPr="00DC50C2">
        <w:rPr>
          <w:rFonts w:ascii="Arial" w:eastAsia="Times New Roman" w:hAnsi="Arial"/>
          <w:sz w:val="24"/>
          <w:szCs w:val="20"/>
          <w:lang w:eastAsia="it-IT"/>
        </w:rPr>
        <w:softHyphen/>
        <w:t xml:space="preserve">niale.  Non aiutati dalla verità, poiché assai lontana dal cuore, restando il nostro cammino nelle tenebre, la grazia data a modo di granellino di </w:t>
      </w:r>
      <w:r w:rsidRPr="00DC50C2">
        <w:rPr>
          <w:rFonts w:ascii="Arial" w:eastAsia="Times New Roman" w:hAnsi="Arial"/>
          <w:sz w:val="24"/>
          <w:szCs w:val="20"/>
          <w:lang w:eastAsia="it-IT"/>
        </w:rPr>
        <w:lastRenderedPageBreak/>
        <w:t>senape nei sacramenti della salvezza, non riesce a sviluppare le sue radici perché divenga in noi albero di santificazione e di grande carità. E così la gra</w:t>
      </w:r>
      <w:r w:rsidRPr="00DC50C2">
        <w:rPr>
          <w:rFonts w:ascii="Arial" w:eastAsia="Times New Roman" w:hAnsi="Arial"/>
          <w:sz w:val="24"/>
          <w:szCs w:val="20"/>
          <w:lang w:eastAsia="it-IT"/>
        </w:rPr>
        <w:softHyphen/>
        <w:t>zia non trasforma l'anima, poiché l'anima non è illuminata dalla verità, non fortifica il cuore, poiché il cuore è ca</w:t>
      </w:r>
      <w:r w:rsidRPr="00DC50C2">
        <w:rPr>
          <w:rFonts w:ascii="Arial" w:eastAsia="Times New Roman" w:hAnsi="Arial"/>
          <w:sz w:val="24"/>
          <w:szCs w:val="20"/>
          <w:lang w:eastAsia="it-IT"/>
        </w:rPr>
        <w:softHyphen/>
        <w:t>rico di peccato e di tanta ingiustizia.</w:t>
      </w:r>
    </w:p>
    <w:p w14:paraId="324B252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Ribaltare la situazione si può, a condizione che si cominci a compiere bene ogni cosa che facciamo, cioè secondo verità e santità, nella luce della parola e nella forza della cari</w:t>
      </w:r>
      <w:r w:rsidRPr="00DC50C2">
        <w:rPr>
          <w:rFonts w:ascii="Arial" w:eastAsia="Times New Roman" w:hAnsi="Arial"/>
          <w:sz w:val="24"/>
          <w:szCs w:val="20"/>
          <w:lang w:eastAsia="it-IT"/>
        </w:rPr>
        <w:softHyphen/>
        <w:t>tà di Cristo e di Dio. Il male però è lì, sempre pronto a tentarci perché trasfor</w:t>
      </w:r>
      <w:r w:rsidRPr="00DC50C2">
        <w:rPr>
          <w:rFonts w:ascii="Arial" w:eastAsia="Times New Roman" w:hAnsi="Arial"/>
          <w:sz w:val="24"/>
          <w:szCs w:val="20"/>
          <w:lang w:eastAsia="it-IT"/>
        </w:rPr>
        <w:softHyphen/>
        <w:t xml:space="preserve">miamo la santità in peccato, la grazia in vizio, la verità in menzogna, la luce in tenebra. </w:t>
      </w:r>
    </w:p>
    <w:p w14:paraId="07DC7E8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Egli vuole che tutto divenga per noi formalità, accomodamen</w:t>
      </w:r>
      <w:r w:rsidRPr="00DC50C2">
        <w:rPr>
          <w:rFonts w:ascii="Arial" w:eastAsia="Times New Roman" w:hAnsi="Arial"/>
          <w:sz w:val="24"/>
          <w:szCs w:val="20"/>
          <w:lang w:eastAsia="it-IT"/>
        </w:rPr>
        <w:softHyphen/>
        <w:t>to, ritualismo, ciclo storico, ripetizione, inerzia ed abu</w:t>
      </w:r>
      <w:r w:rsidRPr="00DC50C2">
        <w:rPr>
          <w:rFonts w:ascii="Arial" w:eastAsia="Times New Roman" w:hAnsi="Arial"/>
          <w:sz w:val="24"/>
          <w:szCs w:val="20"/>
          <w:lang w:eastAsia="it-IT"/>
        </w:rPr>
        <w:softHyphen/>
        <w:t>lia, esteriorità, vanità ed anche fanatismo.  Quando non c'è cammino nelle virtù, e virtù che segnano l'inizio del cammi</w:t>
      </w:r>
      <w:r w:rsidRPr="00DC50C2">
        <w:rPr>
          <w:rFonts w:ascii="Arial" w:eastAsia="Times New Roman" w:hAnsi="Arial"/>
          <w:sz w:val="24"/>
          <w:szCs w:val="20"/>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30EF514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della Redenzione, tu che hai sempre percorso la via della più grande santità, aiuta noi tuoi figli, ad uscire dal nostro quietismo spirituale per intraprendere il sentie</w:t>
      </w:r>
      <w:r w:rsidRPr="00DC50C2">
        <w:rPr>
          <w:rFonts w:ascii="Arial" w:eastAsia="Times New Roman" w:hAnsi="Arial"/>
          <w:sz w:val="24"/>
          <w:szCs w:val="20"/>
          <w:lang w:eastAsia="it-IT"/>
        </w:rPr>
        <w:softHyphen/>
        <w:t>ro della volontà del Padre celeste. Dobbiamo dare a questo mondo la verità di Cristo Gesù, ma non lo possiamo se non la viviamo pienamente. Tu ci aiuterai ed il mondo potrà intravedere la luce della salvezza e gu</w:t>
      </w:r>
      <w:r w:rsidRPr="00DC50C2">
        <w:rPr>
          <w:rFonts w:ascii="Arial" w:eastAsia="Times New Roman" w:hAnsi="Arial"/>
          <w:sz w:val="24"/>
          <w:szCs w:val="20"/>
          <w:lang w:eastAsia="it-IT"/>
        </w:rPr>
        <w:softHyphen/>
        <w:t>stare la grazia della redenzione. Aiutaci, Madre, vogliamo compiere bene il nostro cammino spirituale, fino al regno dei cieli.</w:t>
      </w:r>
    </w:p>
    <w:p w14:paraId="680D957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C2ACD9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185" w:name="_Toc338715782"/>
      <w:bookmarkStart w:id="186" w:name="_Toc429118443"/>
      <w:bookmarkStart w:id="187" w:name="_Toc429118584"/>
      <w:bookmarkStart w:id="188" w:name="_Toc429118916"/>
      <w:bookmarkStart w:id="189" w:name="_Toc430013347"/>
      <w:bookmarkStart w:id="190" w:name="_Toc430013811"/>
      <w:bookmarkStart w:id="191" w:name="_Toc430014768"/>
      <w:bookmarkStart w:id="192" w:name="_Toc430015289"/>
      <w:bookmarkStart w:id="193" w:name="_Toc430339395"/>
      <w:bookmarkStart w:id="194" w:name="_Toc434569790"/>
      <w:bookmarkStart w:id="195" w:name="_Toc435720380"/>
      <w:bookmarkStart w:id="196" w:name="_Toc56404755"/>
      <w:bookmarkStart w:id="197" w:name="_Toc62176869"/>
      <w:bookmarkStart w:id="198" w:name="_Toc134108591"/>
      <w:bookmarkStart w:id="199" w:name="_Toc134219403"/>
      <w:bookmarkStart w:id="200" w:name="_Toc134282091"/>
      <w:bookmarkStart w:id="201" w:name="_Toc180478198"/>
      <w:r w:rsidRPr="00DC50C2">
        <w:rPr>
          <w:rFonts w:ascii="Arial" w:eastAsia="Times New Roman" w:hAnsi="Arial"/>
          <w:b/>
          <w:sz w:val="28"/>
          <w:szCs w:val="20"/>
          <w:lang w:val="la-Latn"/>
        </w:rPr>
        <w:t>IL CAMMINO NELLA FEDE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411D126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affidamento della propria persona alla volontà del Padre dei cieli, consegna dell'uomo nelle mani del suo Si</w:t>
      </w:r>
      <w:r w:rsidRPr="00DC50C2">
        <w:rPr>
          <w:rFonts w:ascii="Arial" w:eastAsia="Times New Roman" w:hAnsi="Arial"/>
          <w:sz w:val="24"/>
          <w:szCs w:val="20"/>
          <w:lang w:eastAsia="it-IT"/>
        </w:rPr>
        <w:softHyphen/>
        <w:t>gnore.  Attraverso la fede l'uomo abbandona la via della non-vita e della morte, per entrare nel regno della vita eterna, vita divina, vera, autentica. Per la fede, il Dio della vita prende nelle sue mani la no</w:t>
      </w:r>
      <w:r w:rsidRPr="00DC50C2">
        <w:rPr>
          <w:rFonts w:ascii="Arial" w:eastAsia="Times New Roman" w:hAnsi="Arial"/>
          <w:sz w:val="24"/>
          <w:szCs w:val="20"/>
          <w:lang w:eastAsia="it-IT"/>
        </w:rPr>
        <w:softHyphen/>
        <w:t>stra inesistenza spirituale e la riveste della sua divinità. L'essere dell'uomo si libera dai suoi legami di morte e co</w:t>
      </w:r>
      <w:r w:rsidRPr="00DC50C2">
        <w:rPr>
          <w:rFonts w:ascii="Arial" w:eastAsia="Times New Roman" w:hAnsi="Arial"/>
          <w:sz w:val="24"/>
          <w:szCs w:val="20"/>
          <w:lang w:eastAsia="it-IT"/>
        </w:rPr>
        <w:softHyphen/>
        <w:t>mincia a respirare l'aria della libertà, a sentire il gusto dell'essere, partecipando di quella capacità di sapienza e di anelito verso l'invisibile, per immergersi nell'infinito di Dio, sua soprannaturale origine.</w:t>
      </w:r>
    </w:p>
    <w:p w14:paraId="13572A3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fede tutto l'uomo e tutta la sua storia deve essere data, consegnata, offerta. La continuità nella novità, la perseveranza nel rinnovamento e nella perfezione, l'instan</w:t>
      </w:r>
      <w:r w:rsidRPr="00DC50C2">
        <w:rPr>
          <w:rFonts w:ascii="Arial" w:eastAsia="Times New Roman" w:hAnsi="Arial"/>
          <w:sz w:val="24"/>
          <w:szCs w:val="20"/>
          <w:lang w:eastAsia="it-IT"/>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DC50C2">
        <w:rPr>
          <w:rFonts w:ascii="Arial" w:eastAsia="Times New Roman" w:hAnsi="Arial"/>
          <w:sz w:val="24"/>
          <w:szCs w:val="20"/>
          <w:lang w:eastAsia="it-IT"/>
        </w:rPr>
        <w:softHyphen/>
        <w:t xml:space="preserve">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w:t>
      </w:r>
      <w:r w:rsidRPr="00DC50C2">
        <w:rPr>
          <w:rFonts w:ascii="Arial" w:eastAsia="Times New Roman" w:hAnsi="Arial"/>
          <w:sz w:val="24"/>
          <w:szCs w:val="20"/>
          <w:lang w:eastAsia="it-IT"/>
        </w:rPr>
        <w:lastRenderedPageBreak/>
        <w:t xml:space="preserve">vita, nessun momento di stanchezza, di indeterminazione, di imprecisione, di perdita di essere. </w:t>
      </w:r>
    </w:p>
    <w:p w14:paraId="11FB806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questa difficoltà della natura, si aggiunge l'elemento esterno, quella tentazione che dice la morte vita, le tene</w:t>
      </w:r>
      <w:r w:rsidRPr="00DC50C2">
        <w:rPr>
          <w:rFonts w:ascii="Arial" w:eastAsia="Times New Roman" w:hAnsi="Arial"/>
          <w:sz w:val="24"/>
          <w:szCs w:val="20"/>
          <w:lang w:eastAsia="it-IT"/>
        </w:rPr>
        <w:softHyphen/>
        <w:t>bre luce, il non essere, essere e quell'inganno che dell'uomo ne fa un dio, del mortale un immortale, e della creatura fatta di fango e di terra un essere soprannaturale ed eter</w:t>
      </w:r>
      <w:r w:rsidRPr="00DC50C2">
        <w:rPr>
          <w:rFonts w:ascii="Arial" w:eastAsia="Times New Roman" w:hAnsi="Arial"/>
          <w:sz w:val="24"/>
          <w:szCs w:val="20"/>
          <w:lang w:eastAsia="it-IT"/>
        </w:rPr>
        <w:softHyphen/>
        <w:t>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w:t>
      </w:r>
    </w:p>
    <w:p w14:paraId="7879FC5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decisione vale per un solo gesto ed ogni gesto deve ria</w:t>
      </w:r>
      <w:r w:rsidRPr="00DC50C2">
        <w:rPr>
          <w:rFonts w:ascii="Arial" w:eastAsia="Times New Roman" w:hAnsi="Arial"/>
          <w:sz w:val="24"/>
          <w:szCs w:val="20"/>
          <w:lang w:eastAsia="it-IT"/>
        </w:rPr>
        <w:softHyphen/>
        <w:t>vere la sua decisione da parte della volontà illuminata dal</w:t>
      </w:r>
      <w:r w:rsidRPr="00DC50C2">
        <w:rPr>
          <w:rFonts w:ascii="Arial" w:eastAsia="Times New Roman" w:hAnsi="Arial"/>
          <w:sz w:val="24"/>
          <w:szCs w:val="20"/>
          <w:lang w:eastAsia="it-IT"/>
        </w:rPr>
        <w:softHyphen/>
        <w:t>la ragione, la quale coglie con la sua luce fortificata dal</w:t>
      </w:r>
      <w:r w:rsidRPr="00DC50C2">
        <w:rPr>
          <w:rFonts w:ascii="Arial" w:eastAsia="Times New Roman" w:hAnsi="Arial"/>
          <w:sz w:val="24"/>
          <w:szCs w:val="20"/>
          <w:lang w:eastAsia="it-IT"/>
        </w:rPr>
        <w:softHyphen/>
        <w:t>la luce del cielo il bene e il male, sceglie il bene, se aderisce a Dio, si lascia scegliere dal male, se si abbando</w:t>
      </w:r>
      <w:r w:rsidRPr="00DC50C2">
        <w:rPr>
          <w:rFonts w:ascii="Arial" w:eastAsia="Times New Roman" w:hAnsi="Arial"/>
          <w:sz w:val="24"/>
          <w:szCs w:val="20"/>
          <w:lang w:eastAsia="it-IT"/>
        </w:rPr>
        <w:softHyphen/>
        <w:t>na alle tenebre e all'errore. E poiché ogni gesto è sottopo</w:t>
      </w:r>
      <w:r w:rsidRPr="00DC50C2">
        <w:rPr>
          <w:rFonts w:ascii="Arial" w:eastAsia="Times New Roman" w:hAnsi="Arial"/>
          <w:sz w:val="24"/>
          <w:szCs w:val="20"/>
          <w:lang w:eastAsia="it-IT"/>
        </w:rPr>
        <w:softHyphen/>
        <w:t xml:space="preserve">sto a tentazione, per ogni gesto, pensiero, parola, opera dobbiamo chiedere a Dio luce e grazia, verità e vita perché possiamo resistere agli assalti del tentatore. </w:t>
      </w:r>
    </w:p>
    <w:p w14:paraId="7AD3227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valore della fede si prova sì con il superamento della tentazione, che è invito al male, sia esso male mortale, come anche male veniale.  Ma la fede non è solo superamento del male, essa è conquista di tutto il bene. La fede esige che niente di quanto è nel</w:t>
      </w:r>
      <w:r w:rsidRPr="00DC50C2">
        <w:rPr>
          <w:rFonts w:ascii="Arial" w:eastAsia="Times New Roman" w:hAnsi="Arial"/>
          <w:sz w:val="24"/>
          <w:szCs w:val="20"/>
          <w:lang w:eastAsia="it-IT"/>
        </w:rPr>
        <w:softHyphen/>
        <w:t>l'uomo appartenga all'uomo, di nulla l'uomo può appropriar</w:t>
      </w:r>
      <w:r w:rsidRPr="00DC50C2">
        <w:rPr>
          <w:rFonts w:ascii="Arial" w:eastAsia="Times New Roman" w:hAnsi="Arial"/>
          <w:sz w:val="24"/>
          <w:szCs w:val="20"/>
          <w:lang w:eastAsia="it-IT"/>
        </w:rPr>
        <w:softHyphen/>
        <w:t>si, neanche di un pensiero della mente, di un piccolissimo gesto, di un moto dell'anima.</w:t>
      </w:r>
    </w:p>
    <w:p w14:paraId="10DD652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vuole che tutta la vita in ogni sua manifestazione, in ogni sua espressione, dello spirito e del corpo, sia con</w:t>
      </w:r>
      <w:r w:rsidRPr="00DC50C2">
        <w:rPr>
          <w:rFonts w:ascii="Arial" w:eastAsia="Times New Roman" w:hAnsi="Arial"/>
          <w:sz w:val="24"/>
          <w:szCs w:val="20"/>
          <w:lang w:eastAsia="it-IT"/>
        </w:rPr>
        <w:softHyphen/>
        <w:t>segnata al Dio onnipotente perché se ne serva e ne faccia l'uso che vuole. In ogni situazione, in ogni particolare circostanza, in ogni croce piccola o grande tutto deve esse</w:t>
      </w:r>
      <w:r w:rsidRPr="00DC50C2">
        <w:rPr>
          <w:rFonts w:ascii="Arial" w:eastAsia="Times New Roman" w:hAnsi="Arial"/>
          <w:sz w:val="24"/>
          <w:szCs w:val="20"/>
          <w:lang w:eastAsia="it-IT"/>
        </w:rPr>
        <w:softHyphen/>
        <w:t>re affidato a Dio: povertà, ricchezza, salute e malattia, comprensione e incomprensione, odio e amore, vita e morte, serenità e tristezza, gioia e dolore, infermità, fame, sete, stanchezza, ogni difficoltà di ordine fisico, ma anche mora</w:t>
      </w:r>
      <w:r w:rsidRPr="00DC50C2">
        <w:rPr>
          <w:rFonts w:ascii="Arial" w:eastAsia="Times New Roman" w:hAnsi="Arial"/>
          <w:sz w:val="24"/>
          <w:szCs w:val="20"/>
          <w:lang w:eastAsia="it-IT"/>
        </w:rPr>
        <w:softHyphen/>
        <w:t xml:space="preserve">le e spirituale devono essere consegnati all'Onnipotente, dopo aver ricevuto perfetta santificazione in noi. </w:t>
      </w:r>
    </w:p>
    <w:p w14:paraId="187D644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Purtroppo la storia ci dice che nella prova si cade, e si cade fino a perdere la fede. Nella prova si può insinuare la tentazione che ci spinge non solo ad appropriarci di quel</w:t>
      </w:r>
      <w:r w:rsidRPr="00DC50C2">
        <w:rPr>
          <w:rFonts w:ascii="Arial" w:eastAsia="Times New Roman" w:hAnsi="Arial"/>
          <w:sz w:val="24"/>
          <w:szCs w:val="20"/>
          <w:lang w:eastAsia="it-IT"/>
        </w:rPr>
        <w:softHyphen/>
        <w:t>l'attimo di vita che stiamo vivendo, ma anche a ribellarci contro il Signore, a rinnegarlo, a tradirlo, a non ricono</w:t>
      </w:r>
      <w:r w:rsidRPr="00DC50C2">
        <w:rPr>
          <w:rFonts w:ascii="Arial" w:eastAsia="Times New Roman" w:hAnsi="Arial"/>
          <w:sz w:val="24"/>
          <w:szCs w:val="20"/>
          <w:lang w:eastAsia="it-IT"/>
        </w:rPr>
        <w:softHyphen/>
        <w:t xml:space="preserve">scerlo più come il Signore della nostra vita.  Manca in noi quell'annientamento della nostra razionalità, della nostra intelligenza, delle nostre paure, incertezze, timori. Non ci siamo ancora spogliati di rispetto umano, di abitudini storiche, di ricerca di tranquillità. </w:t>
      </w:r>
    </w:p>
    <w:p w14:paraId="1D7BCD1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attimo è nuovo presso Dio, ogni attimo necessita di un gesto nuovo di fede. La fede di ieri non serve più, non è più capace di redimere l'atto, di riscattarlo, di santifi</w:t>
      </w:r>
      <w:r w:rsidRPr="00DC50C2">
        <w:rPr>
          <w:rFonts w:ascii="Arial" w:eastAsia="Times New Roman" w:hAnsi="Arial"/>
          <w:sz w:val="24"/>
          <w:szCs w:val="20"/>
          <w:lang w:eastAsia="it-IT"/>
        </w:rPr>
        <w:softHyphen/>
        <w:t xml:space="preserve">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w:t>
      </w:r>
      <w:r w:rsidRPr="00DC50C2">
        <w:rPr>
          <w:rFonts w:ascii="Arial" w:eastAsia="Times New Roman" w:hAnsi="Arial"/>
          <w:sz w:val="24"/>
          <w:szCs w:val="20"/>
          <w:lang w:eastAsia="it-IT"/>
        </w:rPr>
        <w:lastRenderedPageBreak/>
        <w:t>ogni storia, di ogni attimo, di ogni momento, poiché tutto ciò che avviene è per la no</w:t>
      </w:r>
      <w:r w:rsidRPr="00DC50C2">
        <w:rPr>
          <w:rFonts w:ascii="Arial" w:eastAsia="Times New Roman" w:hAnsi="Arial"/>
          <w:sz w:val="24"/>
          <w:szCs w:val="20"/>
          <w:lang w:eastAsia="it-IT"/>
        </w:rPr>
        <w:softHyphen/>
        <w:t>stra santificazione, redenzione, crescita nella perfezione della speranza e della carità.  Consegnarsi a Dio sempre, in ogni istante, non appropriarsi neanche di un momento per viverlo per sé: è questa la legge santa della fede.</w:t>
      </w:r>
    </w:p>
    <w:p w14:paraId="3178673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Signore Gesù, tu che ti consegnasti tutto nelle mani del Padre tuo e che pregasti perché la sua volontà fosse fatta e non la tua, insegnaci a non possederci mai, aiutaci a conse</w:t>
      </w:r>
      <w:r w:rsidRPr="00DC50C2">
        <w:rPr>
          <w:rFonts w:ascii="Arial" w:eastAsia="Times New Roman" w:hAnsi="Arial"/>
          <w:sz w:val="24"/>
          <w:szCs w:val="20"/>
          <w:lang w:eastAsia="it-IT"/>
        </w:rPr>
        <w:softHyphen/>
        <w:t xml:space="preserve">gnare tutto di noi nelle mani del Signore della storia e degli eventi. </w:t>
      </w:r>
    </w:p>
    <w:p w14:paraId="731B89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Gesù, tu che ai piedi della croce offristi tuo fi</w:t>
      </w:r>
      <w:r w:rsidRPr="00DC50C2">
        <w:rPr>
          <w:rFonts w:ascii="Arial" w:eastAsia="Times New Roman" w:hAnsi="Arial"/>
          <w:sz w:val="24"/>
          <w:szCs w:val="20"/>
          <w:lang w:eastAsia="it-IT"/>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026C92C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A467C0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02" w:name="_Toc338715788"/>
      <w:bookmarkStart w:id="203" w:name="_Toc429118448"/>
      <w:bookmarkStart w:id="204" w:name="_Toc429118589"/>
      <w:bookmarkStart w:id="205" w:name="_Toc429118921"/>
      <w:bookmarkStart w:id="206" w:name="_Toc430013352"/>
      <w:bookmarkStart w:id="207" w:name="_Toc430013816"/>
      <w:bookmarkStart w:id="208" w:name="_Toc430014773"/>
      <w:bookmarkStart w:id="209" w:name="_Toc430015294"/>
      <w:bookmarkStart w:id="210" w:name="_Toc430339400"/>
      <w:bookmarkStart w:id="211" w:name="_Toc434569795"/>
      <w:bookmarkStart w:id="212" w:name="_Toc435720385"/>
      <w:bookmarkStart w:id="213" w:name="_Toc56404760"/>
      <w:bookmarkStart w:id="214" w:name="_Toc62176874"/>
      <w:bookmarkStart w:id="215" w:name="_Toc134108592"/>
      <w:bookmarkStart w:id="216" w:name="_Toc134219404"/>
      <w:bookmarkStart w:id="217" w:name="_Toc134282092"/>
      <w:bookmarkStart w:id="218" w:name="_Toc180478199"/>
      <w:r w:rsidRPr="00DC50C2">
        <w:rPr>
          <w:rFonts w:ascii="Arial" w:eastAsia="Times New Roman" w:hAnsi="Arial"/>
          <w:b/>
          <w:sz w:val="28"/>
          <w:szCs w:val="20"/>
          <w:lang w:val="la-Latn"/>
        </w:rPr>
        <w:t>NELLA SANTITÀ DELLA FEDE</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DC50C2">
        <w:rPr>
          <w:rFonts w:ascii="Arial" w:eastAsia="Times New Roman" w:hAnsi="Arial"/>
          <w:b/>
          <w:sz w:val="28"/>
          <w:szCs w:val="20"/>
          <w:lang w:val="la-Latn"/>
        </w:rPr>
        <w:t xml:space="preserve"> </w:t>
      </w:r>
    </w:p>
    <w:p w14:paraId="1D11262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è creatrice, onnipotente, eterna, sovruma</w:t>
      </w:r>
      <w:r w:rsidRPr="00DC50C2">
        <w:rPr>
          <w:rFonts w:ascii="Arial" w:eastAsia="Times New Roman" w:hAnsi="Arial"/>
          <w:sz w:val="24"/>
          <w:szCs w:val="20"/>
          <w:lang w:eastAsia="it-IT"/>
        </w:rPr>
        <w:softHyphen/>
        <w:t>na, soprannaturale, atemporale; essa si fa storia nella cre</w:t>
      </w:r>
      <w:r w:rsidRPr="00DC50C2">
        <w:rPr>
          <w:rFonts w:ascii="Arial" w:eastAsia="Times New Roman" w:hAnsi="Arial"/>
          <w:sz w:val="24"/>
          <w:szCs w:val="20"/>
          <w:lang w:eastAsia="it-IT"/>
        </w:rPr>
        <w:softHyphen/>
        <w:t>azione;  è parola di salvezza nella fede, di condanna nel</w:t>
      </w:r>
      <w:r w:rsidRPr="00DC50C2">
        <w:rPr>
          <w:rFonts w:ascii="Arial" w:eastAsia="Times New Roman" w:hAnsi="Arial"/>
          <w:sz w:val="24"/>
          <w:szCs w:val="20"/>
          <w:lang w:eastAsia="it-IT"/>
        </w:rPr>
        <w:softHyphen/>
        <w:t>l'incredulità e nel peccato senza pentimento. È fede autentica quella fede che si fonda sulla parola cre</w:t>
      </w:r>
      <w:r w:rsidRPr="00DC50C2">
        <w:rPr>
          <w:rFonts w:ascii="Arial" w:eastAsia="Times New Roman" w:hAnsi="Arial"/>
          <w:sz w:val="24"/>
          <w:szCs w:val="20"/>
          <w:lang w:eastAsia="it-IT"/>
        </w:rPr>
        <w:softHyphen/>
        <w:t>atrice di Dio e sul Dio dalla parola creatrice.</w:t>
      </w:r>
    </w:p>
    <w:p w14:paraId="35F1C8E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crea e governa l'ordine del mondo e delle cose. Quando essa opera visibilmente nella storia, la cosa operata nella visibilità si chiama "segno". Il segno è l'obbedienza della creazione (quindi della mate</w:t>
      </w:r>
      <w:r w:rsidRPr="00DC50C2">
        <w:rPr>
          <w:rFonts w:ascii="Arial" w:eastAsia="Times New Roman" w:hAnsi="Arial"/>
          <w:sz w:val="24"/>
          <w:szCs w:val="20"/>
          <w:lang w:eastAsia="it-IT"/>
        </w:rPr>
        <w:softHyphen/>
        <w:t>ria) al suo Creatore e Signore (Cfr. Sap. cc. 16-19). Chi ri</w:t>
      </w:r>
      <w:r w:rsidRPr="00DC50C2">
        <w:rPr>
          <w:rFonts w:ascii="Arial" w:eastAsia="Times New Roman" w:hAnsi="Arial"/>
          <w:sz w:val="24"/>
          <w:szCs w:val="20"/>
          <w:lang w:eastAsia="it-IT"/>
        </w:rPr>
        <w:softHyphen/>
        <w:t>fiuta acriticamente il segno, non apre il suo cuore al Dio Creatore che opera per la salvezza dei suoi figli. Il segno è, infatti, e deve sempre rimanere via e mezzo per accedere al Dio vero.</w:t>
      </w:r>
    </w:p>
    <w:p w14:paraId="17B5809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2912001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segno di Dio è per la salvezza, deve condurre cioè nella sua Parola, quindi nei comandamenti, nell'accoglienza del Vangelo della grazia. Esso ha solo una finalità: rendere credibile la presenza di Dio in mezzo al suo popolo. La ren</w:t>
      </w:r>
      <w:r w:rsidRPr="00DC50C2">
        <w:rPr>
          <w:rFonts w:ascii="Arial" w:eastAsia="Times New Roman" w:hAnsi="Arial"/>
          <w:sz w:val="24"/>
          <w:szCs w:val="20"/>
          <w:lang w:eastAsia="it-IT"/>
        </w:rPr>
        <w:softHyphen/>
        <w:t>de credibile in modo visibile, perché si accolga l'invisibi</w:t>
      </w:r>
      <w:r w:rsidRPr="00DC50C2">
        <w:rPr>
          <w:rFonts w:ascii="Arial" w:eastAsia="Times New Roman" w:hAnsi="Arial"/>
          <w:sz w:val="24"/>
          <w:szCs w:val="20"/>
          <w:lang w:eastAsia="it-IT"/>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329920E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 suoi segni il mondo li accettava, li cercava, molti lo seguivano; pochi credevano, hanno creduto in lui. E tuttavia una volta dato il segno e offerta la possibilità del passag</w:t>
      </w:r>
      <w:r w:rsidRPr="00DC50C2">
        <w:rPr>
          <w:rFonts w:ascii="Arial" w:eastAsia="Times New Roman" w:hAnsi="Arial"/>
          <w:sz w:val="24"/>
          <w:szCs w:val="20"/>
          <w:lang w:eastAsia="it-IT"/>
        </w:rPr>
        <w:softHyphen/>
        <w:t>gio dal visibile all'invisibile, dalla parola creatrice al Dio Creatore, se il passaggio non viene attuato, l'uomo di</w:t>
      </w:r>
      <w:r w:rsidRPr="00DC50C2">
        <w:rPr>
          <w:rFonts w:ascii="Arial" w:eastAsia="Times New Roman" w:hAnsi="Arial"/>
          <w:sz w:val="24"/>
          <w:szCs w:val="20"/>
          <w:lang w:eastAsia="it-IT"/>
        </w:rPr>
        <w:softHyphen/>
        <w:t>viene responsabile. Segno di Dio nel mondo è il cristiano: è la nuova creazione operata dallo Spirito nel suo cuore, è la morte al peccato, la vita nuova nella verità e nella giustizia, la sua costan</w:t>
      </w:r>
      <w:r w:rsidRPr="00DC50C2">
        <w:rPr>
          <w:rFonts w:ascii="Arial" w:eastAsia="Times New Roman" w:hAnsi="Arial"/>
          <w:sz w:val="24"/>
          <w:szCs w:val="20"/>
          <w:lang w:eastAsia="it-IT"/>
        </w:rPr>
        <w:softHyphen/>
        <w:t>te crescita nella santificazione, la perenne vita nelle bea</w:t>
      </w:r>
      <w:r w:rsidRPr="00DC50C2">
        <w:rPr>
          <w:rFonts w:ascii="Arial" w:eastAsia="Times New Roman" w:hAnsi="Arial"/>
          <w:sz w:val="24"/>
          <w:szCs w:val="20"/>
          <w:lang w:eastAsia="it-IT"/>
        </w:rPr>
        <w:softHyphen/>
        <w:t xml:space="preserve">titudini. </w:t>
      </w:r>
    </w:p>
    <w:p w14:paraId="3791305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C'è l'opera di Dio nel soggetto che testimonia e c'è anche l'opera di Dio fuori del soggetto. Il Vangelo fonda la cre</w:t>
      </w:r>
      <w:r w:rsidRPr="00DC50C2">
        <w:rPr>
          <w:rFonts w:ascii="Arial" w:eastAsia="Times New Roman" w:hAnsi="Arial"/>
          <w:sz w:val="24"/>
          <w:szCs w:val="20"/>
          <w:lang w:eastAsia="it-IT"/>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DC50C2">
        <w:rPr>
          <w:rFonts w:ascii="Arial" w:eastAsia="Times New Roman" w:hAnsi="Arial"/>
          <w:sz w:val="24"/>
          <w:szCs w:val="20"/>
          <w:lang w:eastAsia="it-IT"/>
        </w:rPr>
        <w:softHyphen/>
        <w:t>gnore di tempo in tempo sceglie per manifestarsi e rivelarsi al suo popolo, per invitarlo nuovamente a salvezza e a con</w:t>
      </w:r>
      <w:r w:rsidRPr="00DC50C2">
        <w:rPr>
          <w:rFonts w:ascii="Arial" w:eastAsia="Times New Roman" w:hAnsi="Arial"/>
          <w:sz w:val="24"/>
          <w:szCs w:val="20"/>
          <w:lang w:eastAsia="it-IT"/>
        </w:rPr>
        <w:softHyphen/>
        <w:t xml:space="preserve">versione. </w:t>
      </w:r>
    </w:p>
    <w:p w14:paraId="57F93AD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Accogliere la manifestazione di Dio non è ancora santità. Alla santità ci si educa, ci si forma, per la santità biso</w:t>
      </w:r>
      <w:r w:rsidRPr="00DC50C2">
        <w:rPr>
          <w:rFonts w:ascii="Arial" w:eastAsia="Times New Roman" w:hAnsi="Arial"/>
          <w:sz w:val="24"/>
          <w:szCs w:val="20"/>
          <w:lang w:eastAsia="it-IT"/>
        </w:rPr>
        <w:softHyphen/>
        <w:t>gna combattere la più dura delle battaglie: quella contro il vizio e il peccato che albergano nel cuore dell'uomo. La fede, anche se nata dal segno, è chiamata ad alimentarsi di Parola, di sacramenti, di comunione ecclesiale; a tra</w:t>
      </w:r>
      <w:r w:rsidRPr="00DC50C2">
        <w:rPr>
          <w:rFonts w:ascii="Arial" w:eastAsia="Times New Roman" w:hAnsi="Arial"/>
          <w:sz w:val="24"/>
          <w:szCs w:val="20"/>
          <w:lang w:eastAsia="it-IT"/>
        </w:rPr>
        <w:softHyphen/>
        <w:t>sformarsi essa stessa in segno e quindi in testimonianza, in annunzio, in evangelizzazione, in "predicazione" della Paro</w:t>
      </w:r>
      <w:r w:rsidRPr="00DC50C2">
        <w:rPr>
          <w:rFonts w:ascii="Arial" w:eastAsia="Times New Roman" w:hAnsi="Arial"/>
          <w:sz w:val="24"/>
          <w:szCs w:val="20"/>
          <w:lang w:eastAsia="it-IT"/>
        </w:rPr>
        <w:softHyphen/>
        <w:t xml:space="preserve">la di Cristo, nella Chiesa. </w:t>
      </w:r>
    </w:p>
    <w:p w14:paraId="0F527EB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vera quella fede che non lavora per schieramenti ideolo</w:t>
      </w:r>
      <w:r w:rsidRPr="00DC50C2">
        <w:rPr>
          <w:rFonts w:ascii="Arial" w:eastAsia="Times New Roman" w:hAnsi="Arial"/>
          <w:sz w:val="24"/>
          <w:szCs w:val="20"/>
          <w:lang w:eastAsia="it-IT"/>
        </w:rPr>
        <w:softHyphen/>
        <w:t>gici, che è capace sempre di educare alla verità e alla giu</w:t>
      </w:r>
      <w:r w:rsidRPr="00DC50C2">
        <w:rPr>
          <w:rFonts w:ascii="Arial" w:eastAsia="Times New Roman" w:hAnsi="Arial"/>
          <w:sz w:val="24"/>
          <w:szCs w:val="20"/>
          <w:lang w:eastAsia="it-IT"/>
        </w:rPr>
        <w:softHyphen/>
        <w:t>stizia, che vive di verità e di giustizia, che opera un sano discernimento tra vie di Dio e vie dell'uomo. È santa quella fede che non fonda se stessa sul preconcet</w:t>
      </w:r>
      <w:r w:rsidRPr="00DC50C2">
        <w:rPr>
          <w:rFonts w:ascii="Arial" w:eastAsia="Times New Roman" w:hAnsi="Arial"/>
          <w:sz w:val="24"/>
          <w:szCs w:val="20"/>
          <w:lang w:eastAsia="it-IT"/>
        </w:rPr>
        <w:softHyphen/>
        <w:t>to, sulla diceria, sul sentito dire, che verifica e si veri</w:t>
      </w:r>
      <w:r w:rsidRPr="00DC50C2">
        <w:rPr>
          <w:rFonts w:ascii="Arial" w:eastAsia="Times New Roman" w:hAnsi="Arial"/>
          <w:sz w:val="24"/>
          <w:szCs w:val="20"/>
          <w:lang w:eastAsia="it-IT"/>
        </w:rPr>
        <w:softHyphen/>
        <w:t>fica; che possiede le ragioni ultime del suo essere nella novità del proprio cuore, rigenerato e ricreato dallo Spiri</w:t>
      </w:r>
      <w:r w:rsidRPr="00DC50C2">
        <w:rPr>
          <w:rFonts w:ascii="Arial" w:eastAsia="Times New Roman" w:hAnsi="Arial"/>
          <w:sz w:val="24"/>
          <w:szCs w:val="20"/>
          <w:lang w:eastAsia="it-IT"/>
        </w:rPr>
        <w:softHyphen/>
        <w:t xml:space="preserve">to Santo di Dio; che si confronta con i comandamenti, con le beatitudini, con la verità che il Magistero insegna come autentica volontà del Signore; che è conoscenza piena della Parola di Gesù. </w:t>
      </w:r>
    </w:p>
    <w:p w14:paraId="6AD489B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fede che salva la fede orante, che perdona, che ama sem</w:t>
      </w:r>
      <w:r w:rsidRPr="00DC50C2">
        <w:rPr>
          <w:rFonts w:ascii="Arial" w:eastAsia="Times New Roman" w:hAnsi="Arial"/>
          <w:sz w:val="24"/>
          <w:szCs w:val="20"/>
          <w:lang w:eastAsia="it-IT"/>
        </w:rPr>
        <w:softHyphen/>
        <w:t>pre, in ogni momento, che non si lascia irretire dal male, ma che dopo aver subito il male, risponde con il bene, con la misericordia e la benevolenza, con la pazienza e la scu</w:t>
      </w:r>
      <w:r w:rsidRPr="00DC50C2">
        <w:rPr>
          <w:rFonts w:ascii="Arial" w:eastAsia="Times New Roman" w:hAnsi="Arial"/>
          <w:sz w:val="24"/>
          <w:szCs w:val="20"/>
          <w:lang w:eastAsia="it-IT"/>
        </w:rPr>
        <w:softHyphen/>
        <w:t xml:space="preserve">sa, sopportando ogni cosa per amore e la salvezza di ogni uomo. È fede che santifica quella fede che fa degli insulti e della calunnie un motivo di gioia. </w:t>
      </w:r>
    </w:p>
    <w:p w14:paraId="76B55EF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il paradosso della fede che vive quando è messa a morte dal peccato del mondo, mentre è inchiodata in croce, quando nel sinedrio riceve la sentenza di condanna, nelle arene si dà in pasto alle belve e per le strade si consegna al dileg</w:t>
      </w:r>
      <w:r w:rsidRPr="00DC50C2">
        <w:rPr>
          <w:rFonts w:ascii="Arial" w:eastAsia="Times New Roman" w:hAnsi="Arial"/>
          <w:sz w:val="24"/>
          <w:szCs w:val="20"/>
          <w:lang w:eastAsia="it-IT"/>
        </w:rPr>
        <w:softHyphen/>
        <w:t>gio e allo scherno del mondo.  Offrire la vita per la vita della fede: è questa la fede che salva, poiché sparge nel mondo tanta altra fede e tanta al</w:t>
      </w:r>
      <w:r w:rsidRPr="00DC50C2">
        <w:rPr>
          <w:rFonts w:ascii="Arial" w:eastAsia="Times New Roman" w:hAnsi="Arial"/>
          <w:sz w:val="24"/>
          <w:szCs w:val="20"/>
          <w:lang w:eastAsia="it-IT"/>
        </w:rPr>
        <w:softHyphen/>
        <w:t>tra santità.  La fede vera è la fede santa, santificatrice dell'anima, dello spirito e del corpo di chi la possiede.</w:t>
      </w:r>
    </w:p>
    <w:p w14:paraId="270930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268BFCB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36A8B3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19" w:name="_Toc134108593"/>
      <w:bookmarkStart w:id="220" w:name="_Toc134219405"/>
      <w:bookmarkStart w:id="221" w:name="_Toc134282093"/>
      <w:bookmarkStart w:id="222" w:name="_Toc180478200"/>
      <w:r w:rsidRPr="00DC50C2">
        <w:rPr>
          <w:rFonts w:ascii="Arial" w:eastAsia="Times New Roman" w:hAnsi="Arial"/>
          <w:b/>
          <w:sz w:val="28"/>
          <w:szCs w:val="20"/>
          <w:lang w:val="la-Latn"/>
        </w:rPr>
        <w:lastRenderedPageBreak/>
        <w:t>VERITÀ E FEDE</w:t>
      </w:r>
      <w:bookmarkEnd w:id="219"/>
      <w:bookmarkEnd w:id="220"/>
      <w:bookmarkEnd w:id="221"/>
      <w:bookmarkEnd w:id="222"/>
    </w:p>
    <w:p w14:paraId="096B803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Ama l'uomo chi gli annunzia la verità, chi lo conduce alla conoscenza di essa. Non lo ama chi lo illude, lo inganna, gli mente, chi lo porta attraverso sentieri di menzogna e di falsità. Chi non ama l'uomo non può amare Dio. </w:t>
      </w:r>
    </w:p>
    <w:p w14:paraId="7C21AF0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si può risolvere la crisi morale, se non poniamo mente e cuore a risolvere la crisi veritativa, che nasce o dall'as</w:t>
      </w:r>
      <w:r w:rsidRPr="00DC50C2">
        <w:rPr>
          <w:rFonts w:ascii="Arial" w:eastAsia="Times New Roman" w:hAnsi="Arial"/>
          <w:sz w:val="24"/>
          <w:szCs w:val="20"/>
          <w:lang w:eastAsia="it-IT"/>
        </w:rPr>
        <w:softHyphen/>
        <w:t>senza della verità, o dalla frantumazione di essa. A volte infatti c'è la verità, ma essa è una verità eretica</w:t>
      </w:r>
      <w:r w:rsidRPr="00DC50C2">
        <w:rPr>
          <w:rFonts w:ascii="Arial" w:eastAsia="Times New Roman" w:hAnsi="Arial"/>
          <w:sz w:val="24"/>
          <w:szCs w:val="20"/>
          <w:lang w:eastAsia="it-IT"/>
        </w:rPr>
        <w:softHyphen/>
        <w:t>le, cioè una verità di scelta, di opzione; è anche una veri</w:t>
      </w:r>
      <w:r w:rsidRPr="00DC50C2">
        <w:rPr>
          <w:rFonts w:ascii="Arial" w:eastAsia="Times New Roman" w:hAnsi="Arial"/>
          <w:sz w:val="24"/>
          <w:szCs w:val="20"/>
          <w:lang w:eastAsia="it-IT"/>
        </w:rPr>
        <w:softHyphen/>
        <w:t xml:space="preserve">tà di ordine storico, quindi non più attuale, perché non più attinente alle mutate condizioni dell'uomo contemporaneo. </w:t>
      </w:r>
    </w:p>
    <w:p w14:paraId="334416C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 può essere parziali nella professione della verità per tradizione, per educazione, per insegnamento, per ammaestra</w:t>
      </w:r>
      <w:r w:rsidRPr="00DC50C2">
        <w:rPr>
          <w:rFonts w:ascii="Arial" w:eastAsia="Times New Roman" w:hAnsi="Arial"/>
          <w:sz w:val="24"/>
          <w:szCs w:val="20"/>
          <w:lang w:eastAsia="it-IT"/>
        </w:rPr>
        <w:softHyphen/>
        <w:t>mento, per inerzia, per abulia, anche per convenienza. Confondiamo il passato con la verità, la storia con la rive</w:t>
      </w:r>
      <w:r w:rsidRPr="00DC50C2">
        <w:rPr>
          <w:rFonts w:ascii="Arial" w:eastAsia="Times New Roman" w:hAnsi="Arial"/>
          <w:sz w:val="24"/>
          <w:szCs w:val="20"/>
          <w:lang w:eastAsia="it-IT"/>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562AA08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vuole aiutare l'uomo a guarire deve essere lui stesso sano, nel pieno possesso della sua intelligenza, nella capa</w:t>
      </w:r>
      <w:r w:rsidRPr="00DC50C2">
        <w:rPr>
          <w:rFonts w:ascii="Arial" w:eastAsia="Times New Roman" w:hAnsi="Arial"/>
          <w:sz w:val="24"/>
          <w:szCs w:val="20"/>
          <w:lang w:eastAsia="it-IT"/>
        </w:rPr>
        <w:softHyphen/>
        <w:t>cità di operare il sano discernimento, nella piena volontà di orientarsi al bene dopo essersi allontanato dal male, di condursi nella verità, dopo essere stato liberato dalle te</w:t>
      </w:r>
      <w:r w:rsidRPr="00DC50C2">
        <w:rPr>
          <w:rFonts w:ascii="Arial" w:eastAsia="Times New Roman" w:hAnsi="Arial"/>
          <w:sz w:val="24"/>
          <w:szCs w:val="20"/>
          <w:lang w:eastAsia="it-IT"/>
        </w:rPr>
        <w:softHyphen/>
        <w:t>nebre dell'errore. La fede è l'accoglienza della verità rivelata assieme al dono di grazia che rifà l'uomo, lo risana, lo mette in con</w:t>
      </w:r>
      <w:r w:rsidRPr="00DC50C2">
        <w:rPr>
          <w:rFonts w:ascii="Arial" w:eastAsia="Times New Roman" w:hAnsi="Arial"/>
          <w:sz w:val="24"/>
          <w:szCs w:val="20"/>
          <w:lang w:eastAsia="it-IT"/>
        </w:rPr>
        <w:softHyphen/>
        <w:t xml:space="preserve">dizione di santamente vivere e santamente agire. </w:t>
      </w:r>
    </w:p>
    <w:p w14:paraId="3C5DBC9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per nascere necessita di verità e la verità totale è solo annunziata all'uomo, non è frutto della sua sola razio</w:t>
      </w:r>
      <w:r w:rsidRPr="00DC50C2">
        <w:rPr>
          <w:rFonts w:ascii="Arial" w:eastAsia="Times New Roman" w:hAnsi="Arial"/>
          <w:sz w:val="24"/>
          <w:szCs w:val="20"/>
          <w:lang w:eastAsia="it-IT"/>
        </w:rPr>
        <w:softHyphen/>
        <w:t>nalità, o intelligenza, la quale dopo il peccato è stata resa come inferma, non è stata vanificata, ma indebolita. Non può dare la verità chi dalla verità non si è lasciato trasformare e la dona nella misura in cui la verità è diven</w:t>
      </w:r>
      <w:r w:rsidRPr="00DC50C2">
        <w:rPr>
          <w:rFonts w:ascii="Arial" w:eastAsia="Times New Roman" w:hAnsi="Arial"/>
          <w:sz w:val="24"/>
          <w:szCs w:val="20"/>
          <w:lang w:eastAsia="it-IT"/>
        </w:rPr>
        <w:softHyphen/>
        <w:t xml:space="preserve">tata sua propria carne, suo proprio essere. Si dona solo quella verità che è stata trasformata e nella misura in cui la si trasforma in fede. </w:t>
      </w:r>
    </w:p>
    <w:p w14:paraId="7318499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verità dice la vita; la fede fa la vita; donando con la vita, si dice la vita. Parlando con la fede si dice la veri</w:t>
      </w:r>
      <w:r w:rsidRPr="00DC50C2">
        <w:rPr>
          <w:rFonts w:ascii="Arial" w:eastAsia="Times New Roman" w:hAnsi="Arial"/>
          <w:sz w:val="24"/>
          <w:szCs w:val="20"/>
          <w:lang w:eastAsia="it-IT"/>
        </w:rPr>
        <w:softHyphen/>
        <w:t>tà. Se da una parte c'è impossibilità di pervenire alla ve</w:t>
      </w:r>
      <w:r w:rsidRPr="00DC50C2">
        <w:rPr>
          <w:rFonts w:ascii="Arial" w:eastAsia="Times New Roman" w:hAnsi="Arial"/>
          <w:sz w:val="24"/>
          <w:szCs w:val="20"/>
          <w:lang w:eastAsia="it-IT"/>
        </w:rPr>
        <w:softHyphen/>
        <w:t>rità, se esiste anche la non volontà di accogliere la verità rivelata nella sua globalità e unicità di significato; dal</w:t>
      </w:r>
      <w:r w:rsidRPr="00DC50C2">
        <w:rPr>
          <w:rFonts w:ascii="Arial" w:eastAsia="Times New Roman" w:hAnsi="Arial"/>
          <w:sz w:val="24"/>
          <w:szCs w:val="20"/>
          <w:lang w:eastAsia="it-IT"/>
        </w:rPr>
        <w:softHyphen/>
        <w:t>l'altra c'è la non trasformazione della verità in fede o della difficoltà della sua trasformazione e della permanenza in essa.</w:t>
      </w:r>
    </w:p>
    <w:p w14:paraId="05CB045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dinamismo nella fede si trasforma in dinamismo nella ve</w:t>
      </w:r>
      <w:r w:rsidRPr="00DC50C2">
        <w:rPr>
          <w:rFonts w:ascii="Arial" w:eastAsia="Times New Roman" w:hAnsi="Arial"/>
          <w:sz w:val="24"/>
          <w:szCs w:val="20"/>
          <w:lang w:eastAsia="it-IT"/>
        </w:rPr>
        <w:softHyphen/>
        <w:t>rità, il dinamismo nella verità aiuta la fede a perfezionar</w:t>
      </w:r>
      <w:r w:rsidRPr="00DC50C2">
        <w:rPr>
          <w:rFonts w:ascii="Arial" w:eastAsia="Times New Roman" w:hAnsi="Arial"/>
          <w:sz w:val="24"/>
          <w:szCs w:val="20"/>
          <w:lang w:eastAsia="it-IT"/>
        </w:rPr>
        <w:softHyphen/>
        <w:t>si, a migliorarsi, a completarsi, fino alla sua totale rea</w:t>
      </w:r>
      <w:r w:rsidRPr="00DC50C2">
        <w:rPr>
          <w:rFonts w:ascii="Arial" w:eastAsia="Times New Roman" w:hAnsi="Arial"/>
          <w:sz w:val="24"/>
          <w:szCs w:val="20"/>
          <w:lang w:eastAsia="it-IT"/>
        </w:rPr>
        <w:softHyphen/>
        <w:t>lizzazione. Non è facile vivere dinamicamente la propria fede, ciò si</w:t>
      </w:r>
      <w:r w:rsidRPr="00DC50C2">
        <w:rPr>
          <w:rFonts w:ascii="Arial" w:eastAsia="Times New Roman" w:hAnsi="Arial"/>
          <w:sz w:val="24"/>
          <w:szCs w:val="20"/>
          <w:lang w:eastAsia="it-IT"/>
        </w:rPr>
        <w:softHyphen/>
        <w:t>gnifica costante verifica nella verità, costante cammino in essa. La stasi nella fede e nella verità per coloro che la posseg</w:t>
      </w:r>
      <w:r w:rsidRPr="00DC50C2">
        <w:rPr>
          <w:rFonts w:ascii="Arial" w:eastAsia="Times New Roman" w:hAnsi="Arial"/>
          <w:sz w:val="24"/>
          <w:szCs w:val="20"/>
          <w:lang w:eastAsia="it-IT"/>
        </w:rPr>
        <w:softHyphen/>
        <w:t>go segna l'altra tremenda crisi che avvolge il mondo cri</w:t>
      </w:r>
      <w:r w:rsidRPr="00DC50C2">
        <w:rPr>
          <w:rFonts w:ascii="Arial" w:eastAsia="Times New Roman" w:hAnsi="Arial"/>
          <w:sz w:val="24"/>
          <w:szCs w:val="20"/>
          <w:lang w:eastAsia="it-IT"/>
        </w:rPr>
        <w:softHyphen/>
        <w:t>stiano. Da qui nasce la fede momentanea, entusiasta, perio</w:t>
      </w:r>
      <w:r w:rsidRPr="00DC50C2">
        <w:rPr>
          <w:rFonts w:ascii="Arial" w:eastAsia="Times New Roman" w:hAnsi="Arial"/>
          <w:sz w:val="24"/>
          <w:szCs w:val="20"/>
          <w:lang w:eastAsia="it-IT"/>
        </w:rPr>
        <w:softHyphen/>
        <w:t>dica, temporanea, seguita da tempi lunghi di non cammino, di fermo assoluto, se non di stagnazione, o addirittura di per</w:t>
      </w:r>
      <w:r w:rsidRPr="00DC50C2">
        <w:rPr>
          <w:rFonts w:ascii="Arial" w:eastAsia="Times New Roman" w:hAnsi="Arial"/>
          <w:sz w:val="24"/>
          <w:szCs w:val="20"/>
          <w:lang w:eastAsia="it-IT"/>
        </w:rPr>
        <w:softHyphen/>
        <w:t>dita e di caduta da essa. L'educazione, la crescita, il per</w:t>
      </w:r>
      <w:r w:rsidRPr="00DC50C2">
        <w:rPr>
          <w:rFonts w:ascii="Arial" w:eastAsia="Times New Roman" w:hAnsi="Arial"/>
          <w:sz w:val="24"/>
          <w:szCs w:val="20"/>
          <w:lang w:eastAsia="it-IT"/>
        </w:rPr>
        <w:softHyphen/>
        <w:t xml:space="preserve">manere nella fede non può essere occasionale, di tempo in tempo, di periodi in periodi, né può essere funzionale a certi momenti della vita. </w:t>
      </w:r>
    </w:p>
    <w:p w14:paraId="5871333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Questa più che educazione si potrebbe rivelare alla lunga diseducazione alla fede e alla verità. Per educare alla verità e alla fede bisogna iniziare un cam</w:t>
      </w:r>
      <w:r w:rsidRPr="00DC50C2">
        <w:rPr>
          <w:rFonts w:ascii="Arial" w:eastAsia="Times New Roman" w:hAnsi="Arial"/>
          <w:sz w:val="24"/>
          <w:szCs w:val="20"/>
          <w:lang w:eastAsia="it-IT"/>
        </w:rPr>
        <w:softHyphen/>
        <w:t xml:space="preserve">mino ininterrotto, diuturno, per sempre. L'annunzio deve essere costante, totalmente vero, ripetutamente globale, giornalmente fatto nella santità. </w:t>
      </w:r>
    </w:p>
    <w:p w14:paraId="09C6FA7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C'è una metodologia che è costanza, perseveranza, maturazio</w:t>
      </w:r>
      <w:r w:rsidRPr="00DC50C2">
        <w:rPr>
          <w:rFonts w:ascii="Arial" w:eastAsia="Times New Roman" w:hAnsi="Arial"/>
          <w:sz w:val="24"/>
          <w:szCs w:val="20"/>
          <w:lang w:eastAsia="it-IT"/>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DC50C2">
        <w:rPr>
          <w:rFonts w:ascii="Arial" w:eastAsia="Times New Roman" w:hAnsi="Arial"/>
          <w:sz w:val="24"/>
          <w:szCs w:val="20"/>
          <w:lang w:eastAsia="it-IT"/>
        </w:rPr>
        <w:softHyphen/>
        <w:t>corre la trasformazione della verità globale in vita da chi è preposto a questo compito profetico. Urge convincersi che la santità è la via unica e insostituibile per l'educazione del mondo alla verità e quindi alla fede.</w:t>
      </w:r>
    </w:p>
    <w:p w14:paraId="318331C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Senza la perfetta conoscenza della verità e il perfettissimo annunzio di essa diviene impossibile l'opera della salvezza. E tuttavia tutta questa opera non può essere vista e consi</w:t>
      </w:r>
      <w:r w:rsidRPr="00DC50C2">
        <w:rPr>
          <w:rFonts w:ascii="Arial" w:eastAsia="Times New Roman" w:hAnsi="Arial"/>
          <w:sz w:val="24"/>
          <w:szCs w:val="20"/>
          <w:lang w:eastAsia="it-IT"/>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DC50C2">
        <w:rPr>
          <w:rFonts w:ascii="Arial" w:eastAsia="Times New Roman" w:hAnsi="Arial"/>
          <w:sz w:val="24"/>
          <w:szCs w:val="20"/>
          <w:lang w:eastAsia="it-IT"/>
        </w:rPr>
        <w:softHyphen/>
        <w:t>rità. Se il cristiano riuscirà a colmare il divario nella sua per</w:t>
      </w:r>
      <w:r w:rsidRPr="00DC50C2">
        <w:rPr>
          <w:rFonts w:ascii="Arial" w:eastAsia="Times New Roman" w:hAnsi="Arial"/>
          <w:sz w:val="24"/>
          <w:szCs w:val="20"/>
          <w:lang w:eastAsia="it-IT"/>
        </w:rPr>
        <w:softHyphen/>
        <w:t xml:space="preserve">sona, in ordine alla conoscenza, comprensione, annunzio, cammino nella verità della rivelazione, avrà ricomposto e posto in essere la prima delle possibilità della conversione del mondo. </w:t>
      </w:r>
    </w:p>
    <w:p w14:paraId="111A2A0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questo deve aggiungere la trasformazione della verità to</w:t>
      </w:r>
      <w:r w:rsidRPr="00DC50C2">
        <w:rPr>
          <w:rFonts w:ascii="Arial" w:eastAsia="Times New Roman" w:hAnsi="Arial"/>
          <w:sz w:val="24"/>
          <w:szCs w:val="20"/>
          <w:lang w:eastAsia="it-IT"/>
        </w:rPr>
        <w:softHyphen/>
        <w:t>tale in vita totale e quindi in una fede che muove ogni pic</w:t>
      </w:r>
      <w:r w:rsidRPr="00DC50C2">
        <w:rPr>
          <w:rFonts w:ascii="Arial" w:eastAsia="Times New Roman" w:hAnsi="Arial"/>
          <w:sz w:val="24"/>
          <w:szCs w:val="20"/>
          <w:lang w:eastAsia="it-IT"/>
        </w:rPr>
        <w:softHyphen/>
        <w:t>colissima sua azione, pensiero, opera. Solo così sarà possi</w:t>
      </w:r>
      <w:r w:rsidRPr="00DC50C2">
        <w:rPr>
          <w:rFonts w:ascii="Arial" w:eastAsia="Times New Roman" w:hAnsi="Arial"/>
          <w:sz w:val="24"/>
          <w:szCs w:val="20"/>
          <w:lang w:eastAsia="it-IT"/>
        </w:rPr>
        <w:softHyphen/>
        <w:t>bile tracciare per il mondo la via maestra verso il cielo. Il tutto deve farsi all'ombra della croce; ciò esige la mor</w:t>
      </w:r>
      <w:r w:rsidRPr="00DC50C2">
        <w:rPr>
          <w:rFonts w:ascii="Arial" w:eastAsia="Times New Roman" w:hAnsi="Arial"/>
          <w:sz w:val="24"/>
          <w:szCs w:val="20"/>
          <w:lang w:eastAsia="it-IT"/>
        </w:rPr>
        <w:softHyphen/>
        <w:t>te dell'uomo vecchio, perché nasca in lui l'uomo nuovo, quello secondo Dio.</w:t>
      </w:r>
    </w:p>
    <w:p w14:paraId="33CB8DB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w:t>
      </w:r>
      <w:r w:rsidRPr="00DC50C2">
        <w:rPr>
          <w:rFonts w:ascii="Arial" w:eastAsia="Times New Roman" w:hAnsi="Arial"/>
          <w:sz w:val="24"/>
          <w:szCs w:val="20"/>
          <w:lang w:eastAsia="it-IT"/>
        </w:rPr>
        <w:softHyphen/>
        <w:t>gnore Dio e Padre. Fa', o Madre, che sul tuo modello possiamo trascorrere tutti i giorni della nostra vita. Amen.</w:t>
      </w:r>
    </w:p>
    <w:p w14:paraId="23075A6D"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C24D7F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23" w:name="_Toc338715799"/>
      <w:bookmarkStart w:id="224" w:name="_Toc429118459"/>
      <w:bookmarkStart w:id="225" w:name="_Toc429118600"/>
      <w:bookmarkStart w:id="226" w:name="_Toc429118932"/>
      <w:bookmarkStart w:id="227" w:name="_Toc430013363"/>
      <w:bookmarkStart w:id="228" w:name="_Toc430013827"/>
      <w:bookmarkStart w:id="229" w:name="_Toc430014784"/>
      <w:bookmarkStart w:id="230" w:name="_Toc430015305"/>
      <w:bookmarkStart w:id="231" w:name="_Toc430339411"/>
      <w:bookmarkStart w:id="232" w:name="_Toc434569806"/>
      <w:bookmarkStart w:id="233" w:name="_Toc435720396"/>
      <w:bookmarkStart w:id="234" w:name="_Toc56404771"/>
      <w:bookmarkStart w:id="235" w:name="_Toc62176885"/>
      <w:bookmarkStart w:id="236" w:name="_Toc134108594"/>
      <w:bookmarkStart w:id="237" w:name="_Toc134219406"/>
      <w:bookmarkStart w:id="238" w:name="_Toc134282094"/>
      <w:bookmarkStart w:id="239" w:name="_Toc180478201"/>
      <w:r w:rsidRPr="00DC50C2">
        <w:rPr>
          <w:rFonts w:ascii="Arial" w:eastAsia="Times New Roman" w:hAnsi="Arial"/>
          <w:b/>
          <w:sz w:val="28"/>
          <w:szCs w:val="20"/>
          <w:lang w:val="la-Latn"/>
        </w:rPr>
        <w:t>FEDE VIZIATA</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C7F27A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Dopo il peccato, l'uomo manca di piena capacità nella cono</w:t>
      </w:r>
      <w:r w:rsidRPr="00DC50C2">
        <w:rPr>
          <w:rFonts w:ascii="Arial" w:eastAsia="Times New Roman" w:hAnsi="Arial"/>
          <w:sz w:val="24"/>
          <w:szCs w:val="20"/>
          <w:lang w:eastAsia="it-IT"/>
        </w:rPr>
        <w:softHyphen/>
        <w:t>scenza sapienziale e nella volontà; non coglie in pienezza il suo essere, e per quel poco che vi riesce, non ha la for</w:t>
      </w:r>
      <w:r w:rsidRPr="00DC50C2">
        <w:rPr>
          <w:rFonts w:ascii="Arial" w:eastAsia="Times New Roman" w:hAnsi="Arial"/>
          <w:sz w:val="24"/>
          <w:szCs w:val="20"/>
          <w:lang w:eastAsia="it-IT"/>
        </w:rPr>
        <w:softHyphen/>
        <w:t>za sufficiente per condurlo verso il compimento di sé. La sua storia sovente è frutto non di sapienza, ma di stol</w:t>
      </w:r>
      <w:r w:rsidRPr="00DC50C2">
        <w:rPr>
          <w:rFonts w:ascii="Arial" w:eastAsia="Times New Roman" w:hAnsi="Arial"/>
          <w:sz w:val="24"/>
          <w:szCs w:val="20"/>
          <w:lang w:eastAsia="it-IT"/>
        </w:rPr>
        <w:softHyphen/>
        <w:t>tezza ed è stoltezza ogni qualvolta l'uomo dice sé a se stesso e agli altri e si dice dinanzi ad una trascendenza detta da lui.</w:t>
      </w:r>
    </w:p>
    <w:p w14:paraId="15211F9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Fuori della rivelazione non ci sono vizi di fede, ci sono solo errori nella conoscenza della verità, la quale potrebbe essere, e di fatto molte volte lo è, troppo distante e lon</w:t>
      </w:r>
      <w:r w:rsidRPr="00DC50C2">
        <w:rPr>
          <w:rFonts w:ascii="Arial" w:eastAsia="Times New Roman" w:hAnsi="Arial"/>
          <w:sz w:val="24"/>
          <w:szCs w:val="20"/>
          <w:lang w:eastAsia="it-IT"/>
        </w:rPr>
        <w:softHyphen/>
        <w:t>tana dagli uomini. Nella rivelazione, invece, c'è la pienez</w:t>
      </w:r>
      <w:r w:rsidRPr="00DC50C2">
        <w:rPr>
          <w:rFonts w:ascii="Arial" w:eastAsia="Times New Roman" w:hAnsi="Arial"/>
          <w:sz w:val="24"/>
          <w:szCs w:val="20"/>
          <w:lang w:eastAsia="it-IT"/>
        </w:rPr>
        <w:softHyphen/>
        <w:t xml:space="preserve">za </w:t>
      </w:r>
      <w:r w:rsidRPr="00DC50C2">
        <w:rPr>
          <w:rFonts w:ascii="Arial" w:eastAsia="Times New Roman" w:hAnsi="Arial"/>
          <w:sz w:val="24"/>
          <w:szCs w:val="20"/>
          <w:lang w:eastAsia="it-IT"/>
        </w:rPr>
        <w:lastRenderedPageBreak/>
        <w:t>della verità, c'è cammino verso una sempre più grande conoscenza di essa, ma c'è anche la caduta del credente in una fede viziata.</w:t>
      </w:r>
    </w:p>
    <w:p w14:paraId="32C5A93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DC50C2">
        <w:rPr>
          <w:rFonts w:ascii="Arial" w:eastAsia="Times New Roman" w:hAnsi="Arial"/>
          <w:sz w:val="24"/>
          <w:szCs w:val="20"/>
          <w:lang w:eastAsia="it-IT"/>
        </w:rPr>
        <w:softHyphen/>
        <w:t>mento radicale, diventano irriconoscibili, non più identifi</w:t>
      </w:r>
      <w:r w:rsidRPr="00DC50C2">
        <w:rPr>
          <w:rFonts w:ascii="Arial" w:eastAsia="Times New Roman" w:hAnsi="Arial"/>
          <w:sz w:val="24"/>
          <w:szCs w:val="20"/>
          <w:lang w:eastAsia="it-IT"/>
        </w:rPr>
        <w:softHyphen/>
        <w:t>cabili nella verità rivelata.</w:t>
      </w:r>
    </w:p>
    <w:p w14:paraId="63FA6AA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loro riconduzione nella verità avviene solo se vengono risanate l'intelligenza e la volontà. L'intelligenza si ri</w:t>
      </w:r>
      <w:r w:rsidRPr="00DC50C2">
        <w:rPr>
          <w:rFonts w:ascii="Arial" w:eastAsia="Times New Roman" w:hAnsi="Arial"/>
          <w:sz w:val="24"/>
          <w:szCs w:val="20"/>
          <w:lang w:eastAsia="it-IT"/>
        </w:rPr>
        <w:softHyphen/>
        <w:t>vivifica attraverso la riproposizione dell'annunzio integra</w:t>
      </w:r>
      <w:r w:rsidRPr="00DC50C2">
        <w:rPr>
          <w:rFonts w:ascii="Arial" w:eastAsia="Times New Roman" w:hAnsi="Arial"/>
          <w:sz w:val="24"/>
          <w:szCs w:val="20"/>
          <w:lang w:eastAsia="it-IT"/>
        </w:rPr>
        <w:softHyphen/>
        <w:t>le, pieno, vero, libero dai condizionamenti che lo deturpano o che lo hanno deturpato; la volontà invece attraverso la forza della grazia dei sacramenti che la rende forte e irre</w:t>
      </w:r>
      <w:r w:rsidRPr="00DC50C2">
        <w:rPr>
          <w:rFonts w:ascii="Arial" w:eastAsia="Times New Roman" w:hAnsi="Arial"/>
          <w:sz w:val="24"/>
          <w:szCs w:val="20"/>
          <w:lang w:eastAsia="it-IT"/>
        </w:rPr>
        <w:softHyphen/>
        <w:t>sistibile alle seduzioni del male.</w:t>
      </w:r>
    </w:p>
    <w:p w14:paraId="18D9FB7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Nuova Evangelizzazione"/>
        </w:smartTagPr>
        <w:r w:rsidRPr="00DC50C2">
          <w:rPr>
            <w:rFonts w:ascii="Arial" w:eastAsia="Times New Roman" w:hAnsi="Arial"/>
            <w:sz w:val="24"/>
            <w:szCs w:val="20"/>
            <w:lang w:eastAsia="it-IT"/>
          </w:rPr>
          <w:t>La Nuova Evangelizzazione</w:t>
        </w:r>
      </w:smartTag>
      <w:r w:rsidRPr="00DC50C2">
        <w:rPr>
          <w:rFonts w:ascii="Arial" w:eastAsia="Times New Roman" w:hAnsi="Arial"/>
          <w:sz w:val="24"/>
          <w:szCs w:val="20"/>
          <w:lang w:eastAsia="it-IT"/>
        </w:rPr>
        <w:t xml:space="preserv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DC50C2">
        <w:rPr>
          <w:rFonts w:ascii="Arial" w:eastAsia="Times New Roman" w:hAnsi="Arial"/>
          <w:sz w:val="24"/>
          <w:szCs w:val="20"/>
          <w:lang w:eastAsia="it-IT"/>
        </w:rPr>
        <w:softHyphen/>
        <w:t>ne e di più grande cammino sulla via della configurazione ad esso.</w:t>
      </w:r>
    </w:p>
    <w:p w14:paraId="7D9178B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Anche la catechesi deve inserirsi nella finalità di purifi</w:t>
      </w:r>
      <w:r w:rsidRPr="00DC50C2">
        <w:rPr>
          <w:rFonts w:ascii="Arial" w:eastAsia="Times New Roman" w:hAnsi="Arial"/>
          <w:sz w:val="24"/>
          <w:szCs w:val="20"/>
          <w:lang w:eastAsia="it-IT"/>
        </w:rPr>
        <w:softHyphen/>
        <w:t>care la fede dai suoi molteplici vizi ed errori. Una cate</w:t>
      </w:r>
      <w:r w:rsidRPr="00DC50C2">
        <w:rPr>
          <w:rFonts w:ascii="Arial" w:eastAsia="Times New Roman" w:hAnsi="Arial"/>
          <w:sz w:val="24"/>
          <w:szCs w:val="20"/>
          <w:lang w:eastAsia="it-IT"/>
        </w:rPr>
        <w:softHyphen/>
        <w:t>chesi che sia semplicemente un parlare di Dio, un dire di lui con un discorso già viziato, fatto cioè attraverso una parola trasformata dall'intelligenza credente, questa cate</w:t>
      </w:r>
      <w:r w:rsidRPr="00DC50C2">
        <w:rPr>
          <w:rFonts w:ascii="Arial" w:eastAsia="Times New Roman" w:hAnsi="Arial"/>
          <w:sz w:val="24"/>
          <w:szCs w:val="20"/>
          <w:lang w:eastAsia="it-IT"/>
        </w:rPr>
        <w:softHyphen/>
        <w:t>chesi è come se non ci fosse, anzi produce molti mali, per</w:t>
      </w:r>
      <w:r w:rsidRPr="00DC50C2">
        <w:rPr>
          <w:rFonts w:ascii="Arial" w:eastAsia="Times New Roman" w:hAnsi="Arial"/>
          <w:sz w:val="24"/>
          <w:szCs w:val="20"/>
          <w:lang w:eastAsia="it-IT"/>
        </w:rPr>
        <w:softHyphen/>
        <w:t>ché radica gli ascoltatori nei vizi della loro fede. Molti mali all'interno delle comunità cristiane sono genera</w:t>
      </w:r>
      <w:r w:rsidRPr="00DC50C2">
        <w:rPr>
          <w:rFonts w:ascii="Arial" w:eastAsia="Times New Roman" w:hAnsi="Arial"/>
          <w:sz w:val="24"/>
          <w:szCs w:val="20"/>
          <w:lang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DC50C2">
        <w:rPr>
          <w:rFonts w:ascii="Arial" w:eastAsia="Times New Roman" w:hAnsi="Arial"/>
          <w:sz w:val="24"/>
          <w:szCs w:val="20"/>
          <w:lang w:eastAsia="it-IT"/>
        </w:rPr>
        <w:softHyphen/>
        <w:t xml:space="preserve">teplici trasformazioni dell'unica rivelazione. </w:t>
      </w:r>
    </w:p>
    <w:p w14:paraId="50D11F4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01A9F17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DC50C2">
        <w:rPr>
          <w:rFonts w:ascii="Arial" w:eastAsia="Times New Roman" w:hAnsi="Arial"/>
          <w:sz w:val="24"/>
          <w:szCs w:val="20"/>
          <w:lang w:eastAsia="it-IT"/>
        </w:rPr>
        <w:softHyphen/>
        <w:t>sabilità, la vigna viene abbandonata a se stessa, anche se gli operai lavorano in essa, il loro lavoro è vano, infruttuo</w:t>
      </w:r>
      <w:r w:rsidRPr="00DC50C2">
        <w:rPr>
          <w:rFonts w:ascii="Arial" w:eastAsia="Times New Roman" w:hAnsi="Arial"/>
          <w:sz w:val="24"/>
          <w:szCs w:val="20"/>
          <w:lang w:eastAsia="it-IT"/>
        </w:rPr>
        <w:softHyphen/>
        <w:t>so, dannoso. Vigna del Signore è anche il singolo. Ognuno deve coltivarsi e lasciarsi coltivare dalla verità, nella grazia, con re</w:t>
      </w:r>
      <w:r w:rsidRPr="00DC50C2">
        <w:rPr>
          <w:rFonts w:ascii="Arial" w:eastAsia="Times New Roman" w:hAnsi="Arial"/>
          <w:sz w:val="24"/>
          <w:szCs w:val="20"/>
          <w:lang w:eastAsia="it-IT"/>
        </w:rPr>
        <w:softHyphen/>
        <w:t>sponsabilità individuale, con l'aiuto dei doni di tutti.</w:t>
      </w:r>
    </w:p>
    <w:p w14:paraId="6FA2043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Trasformare la verità, cadere dalla grazia, abbandonarsi all'altrui volontà, significa dare alla propria vita il sen</w:t>
      </w:r>
      <w:r w:rsidRPr="00DC50C2">
        <w:rPr>
          <w:rFonts w:ascii="Arial" w:eastAsia="Times New Roman" w:hAnsi="Arial"/>
          <w:sz w:val="24"/>
          <w:szCs w:val="20"/>
          <w:lang w:eastAsia="it-IT"/>
        </w:rPr>
        <w:softHyphen/>
        <w:t xml:space="preserve">so dell'irresponsabilità, anzi della </w:t>
      </w:r>
      <w:r w:rsidRPr="00DC50C2">
        <w:rPr>
          <w:rFonts w:ascii="Arial" w:eastAsia="Times New Roman" w:hAnsi="Arial"/>
          <w:sz w:val="24"/>
          <w:szCs w:val="20"/>
          <w:lang w:eastAsia="it-IT"/>
        </w:rPr>
        <w:lastRenderedPageBreak/>
        <w:t>colpevolezza e dell'o</w:t>
      </w:r>
      <w:r w:rsidRPr="00DC50C2">
        <w:rPr>
          <w:rFonts w:ascii="Arial" w:eastAsia="Times New Roman" w:hAnsi="Arial"/>
          <w:sz w:val="24"/>
          <w:szCs w:val="20"/>
          <w:lang w:eastAsia="it-IT"/>
        </w:rPr>
        <w:softHyphen/>
        <w:t>missione. Ci si trova così al non compimento di sé, poiché il compi</w:t>
      </w:r>
      <w:r w:rsidRPr="00DC50C2">
        <w:rPr>
          <w:rFonts w:ascii="Arial" w:eastAsia="Times New Roman" w:hAnsi="Arial"/>
          <w:sz w:val="24"/>
          <w:szCs w:val="20"/>
          <w:lang w:eastAsia="it-IT"/>
        </w:rPr>
        <w:softHyphen/>
        <w:t>mento dell'uomo è solo nella verità di Dio e nella sua san</w:t>
      </w:r>
      <w:r w:rsidRPr="00DC50C2">
        <w:rPr>
          <w:rFonts w:ascii="Arial" w:eastAsia="Times New Roman" w:hAnsi="Arial"/>
          <w:sz w:val="24"/>
          <w:szCs w:val="20"/>
          <w:lang w:eastAsia="it-IT"/>
        </w:rPr>
        <w:softHyphen/>
        <w:t>tissima volontà. Quando l'errore si impossessa del cuore e della mente, l'uomo diviene cieco per il cielo, vede solo la terra e tutto viene ridotto all'ambito dell'immanenza terre</w:t>
      </w:r>
      <w:r w:rsidRPr="00DC50C2">
        <w:rPr>
          <w:rFonts w:ascii="Arial" w:eastAsia="Times New Roman" w:hAnsi="Arial"/>
          <w:sz w:val="24"/>
          <w:szCs w:val="20"/>
          <w:lang w:eastAsia="it-IT"/>
        </w:rPr>
        <w:softHyphen/>
        <w:t>na.</w:t>
      </w:r>
    </w:p>
    <w:p w14:paraId="358816C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Senza Dio, poiché senza la sua verità, senza il rapporto con gli altri, poiché carenti del giusto rapporto con Dio, l'uo</w:t>
      </w:r>
      <w:r w:rsidRPr="00DC50C2">
        <w:rPr>
          <w:rFonts w:ascii="Arial" w:eastAsia="Times New Roman" w:hAnsi="Arial"/>
          <w:sz w:val="24"/>
          <w:szCs w:val="20"/>
          <w:lang w:eastAsia="it-IT"/>
        </w:rPr>
        <w:softHyphen/>
        <w:t>mo diviene misura di se stesso e delle cose. È la cecità dello spirito, la durezza del cuore, la stoltezza della men</w:t>
      </w:r>
      <w:r w:rsidRPr="00DC50C2">
        <w:rPr>
          <w:rFonts w:ascii="Arial" w:eastAsia="Times New Roman" w:hAnsi="Arial"/>
          <w:sz w:val="24"/>
          <w:szCs w:val="20"/>
          <w:lang w:eastAsia="it-IT"/>
        </w:rPr>
        <w:softHyphen/>
        <w:t>te, l'empietà dell'anima, la quale apparentemente è religio</w:t>
      </w:r>
      <w:r w:rsidRPr="00DC50C2">
        <w:rPr>
          <w:rFonts w:ascii="Arial" w:eastAsia="Times New Roman" w:hAnsi="Arial"/>
          <w:sz w:val="24"/>
          <w:szCs w:val="20"/>
          <w:lang w:eastAsia="it-IT"/>
        </w:rPr>
        <w:softHyphen/>
        <w:t>sa, ma vive in quell'ateismo pratico che nega a Dio il di</w:t>
      </w:r>
      <w:r w:rsidRPr="00DC50C2">
        <w:rPr>
          <w:rFonts w:ascii="Arial" w:eastAsia="Times New Roman" w:hAnsi="Arial"/>
          <w:sz w:val="24"/>
          <w:szCs w:val="20"/>
          <w:lang w:eastAsia="it-IT"/>
        </w:rPr>
        <w:softHyphen/>
        <w:t>ritto che egli possiede su ogni vita e su ogni carne. Il vizio di fede incarcera l'uomo nell'immanenza e lo rin</w:t>
      </w:r>
      <w:r w:rsidRPr="00DC50C2">
        <w:rPr>
          <w:rFonts w:ascii="Arial" w:eastAsia="Times New Roman" w:hAnsi="Arial"/>
          <w:sz w:val="24"/>
          <w:szCs w:val="20"/>
          <w:lang w:eastAsia="it-IT"/>
        </w:rPr>
        <w:softHyphen/>
        <w:t>chiude negli stretti margini dell'umana esistenza, solo qui egli trova i principi del suo essere e del suo operare, i canoni dei valori e delle aspirazioni.</w:t>
      </w:r>
    </w:p>
    <w:p w14:paraId="40DEDE9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Perché la santità fiorisca, la pastorale si rinnovi, i cuori si trasformino, l'evangelizzazione sortisca i suoi frutti, le comunità ritrovino unità, comunione e pace, non si cono</w:t>
      </w:r>
      <w:r w:rsidRPr="00DC50C2">
        <w:rPr>
          <w:rFonts w:ascii="Arial" w:eastAsia="Times New Roman" w:hAnsi="Arial"/>
          <w:sz w:val="24"/>
          <w:szCs w:val="20"/>
          <w:lang w:eastAsia="it-IT"/>
        </w:rPr>
        <w:softHyphen/>
        <w:t>scono altre vie se non quella della purificazione in esse della verità e della santità della fede creduta. Non saranno mai i ritrovati dell'umana ragione a convertire il mondo e a ricondurlo a Dio, non potrà fare questo un cuo</w:t>
      </w:r>
      <w:r w:rsidRPr="00DC50C2">
        <w:rPr>
          <w:rFonts w:ascii="Arial" w:eastAsia="Times New Roman" w:hAnsi="Arial"/>
          <w:sz w:val="24"/>
          <w:szCs w:val="20"/>
          <w:lang w:eastAsia="it-IT"/>
        </w:rPr>
        <w:softHyphen/>
        <w:t>re viziato nella sua fede e tormentato per aver scacciato da esso la verità del suo essere e del suo farsi.</w:t>
      </w:r>
    </w:p>
    <w:p w14:paraId="410DD17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4A2AC70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6226C3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40" w:name="_Toc338715809"/>
      <w:bookmarkStart w:id="241" w:name="_Toc429118469"/>
      <w:bookmarkStart w:id="242" w:name="_Toc429118610"/>
      <w:bookmarkStart w:id="243" w:name="_Toc429118942"/>
      <w:bookmarkStart w:id="244" w:name="_Toc430013373"/>
      <w:bookmarkStart w:id="245" w:name="_Toc430013837"/>
      <w:bookmarkStart w:id="246" w:name="_Toc430014794"/>
      <w:bookmarkStart w:id="247" w:name="_Toc430015315"/>
      <w:bookmarkStart w:id="248" w:name="_Toc430339421"/>
      <w:bookmarkStart w:id="249" w:name="_Toc434569816"/>
      <w:bookmarkStart w:id="250" w:name="_Toc435720406"/>
      <w:bookmarkStart w:id="251" w:name="_Toc56404781"/>
      <w:bookmarkStart w:id="252" w:name="_Toc62176895"/>
      <w:bookmarkStart w:id="253" w:name="_Toc134108595"/>
      <w:bookmarkStart w:id="254" w:name="_Toc134219407"/>
      <w:bookmarkStart w:id="255" w:name="_Toc134282095"/>
      <w:bookmarkStart w:id="256" w:name="_Toc180478202"/>
      <w:r w:rsidRPr="00DC50C2">
        <w:rPr>
          <w:rFonts w:ascii="Arial" w:eastAsia="Times New Roman" w:hAnsi="Arial"/>
          <w:b/>
          <w:sz w:val="28"/>
          <w:szCs w:val="20"/>
          <w:lang w:val="la-Latn"/>
        </w:rPr>
        <w:t>FEDE GLOBALE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19DC8C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L'uomo è ciò che è la sua fede; è, se è nella fede e finché in essa rimane. Cose e persone, tempi e luoghi, progettualità e storia devo</w:t>
      </w:r>
      <w:r w:rsidRPr="00DC50C2">
        <w:rPr>
          <w:rFonts w:ascii="Arial" w:eastAsia="Times New Roman" w:hAnsi="Arial"/>
          <w:sz w:val="24"/>
          <w:szCs w:val="20"/>
          <w:lang w:eastAsia="it-IT"/>
        </w:rPr>
        <w:softHyphen/>
        <w:t>no essere dalla fede sempre verificati, rinnovati, purifica</w:t>
      </w:r>
      <w:r w:rsidRPr="00DC50C2">
        <w:rPr>
          <w:rFonts w:ascii="Arial" w:eastAsia="Times New Roman" w:hAnsi="Arial"/>
          <w:sz w:val="24"/>
          <w:szCs w:val="20"/>
          <w:lang w:eastAsia="it-IT"/>
        </w:rPr>
        <w:softHyphen/>
        <w:t>ti. La fede è vera, se è globale, e lo è quando abbraccia Dio e l'uomo, il tempo e l'eternità, l'invisibile ed il vi</w:t>
      </w:r>
      <w:r w:rsidRPr="00DC50C2">
        <w:rPr>
          <w:rFonts w:ascii="Arial" w:eastAsia="Times New Roman" w:hAnsi="Arial"/>
          <w:sz w:val="24"/>
          <w:szCs w:val="20"/>
          <w:lang w:eastAsia="it-IT"/>
        </w:rPr>
        <w:softHyphen/>
        <w:t xml:space="preserve">sibile dell'intera creazione. </w:t>
      </w:r>
    </w:p>
    <w:p w14:paraId="2D2B60F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Padre dei cieli è origine e fonte dell'amore, principio di ogni movimento nell'ordine della creazione e della reden</w:t>
      </w:r>
      <w:r w:rsidRPr="00DC50C2">
        <w:rPr>
          <w:rFonts w:ascii="Arial" w:eastAsia="Times New Roman" w:hAnsi="Arial"/>
          <w:sz w:val="24"/>
          <w:szCs w:val="20"/>
          <w:lang w:eastAsia="it-IT"/>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DC50C2">
        <w:rPr>
          <w:rFonts w:ascii="Arial" w:eastAsia="Times New Roman" w:hAnsi="Arial"/>
          <w:sz w:val="24"/>
          <w:szCs w:val="20"/>
          <w:lang w:eastAsia="it-IT"/>
        </w:rPr>
        <w:softHyphen/>
        <w:t>to deve operarsi attraverso Cristo Gesù, il mediatore uni</w:t>
      </w:r>
      <w:r w:rsidRPr="00DC50C2">
        <w:rPr>
          <w:rFonts w:ascii="Arial" w:eastAsia="Times New Roman" w:hAnsi="Arial"/>
          <w:sz w:val="24"/>
          <w:szCs w:val="20"/>
          <w:lang w:eastAsia="it-IT"/>
        </w:rPr>
        <w:softHyphen/>
        <w:t xml:space="preserve">versale, unico, tra Dio Padre e ogni creatura. La creazione, la redenzione, la santificazione sono in, con e per Cristo Signore. </w:t>
      </w:r>
    </w:p>
    <w:p w14:paraId="7434B1A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mediazione essenziale, necessaria, costitutiva dell'esse</w:t>
      </w:r>
      <w:r w:rsidRPr="00DC50C2">
        <w:rPr>
          <w:rFonts w:ascii="Arial" w:eastAsia="Times New Roman" w:hAnsi="Arial"/>
          <w:sz w:val="24"/>
          <w:szCs w:val="20"/>
          <w:lang w:eastAsia="it-IT"/>
        </w:rPr>
        <w:softHyphen/>
        <w:t>re naturale e soprannaturale. La mediazione di Cristo si vive nella santità, frutto nell'uomo dello  Spirito santifi</w:t>
      </w:r>
      <w:r w:rsidRPr="00DC50C2">
        <w:rPr>
          <w:rFonts w:ascii="Arial" w:eastAsia="Times New Roman" w:hAnsi="Arial"/>
          <w:sz w:val="24"/>
          <w:szCs w:val="20"/>
          <w:lang w:eastAsia="it-IT"/>
        </w:rPr>
        <w:softHyphen/>
        <w:t xml:space="preserve">catore. Lo Spirito è la novità perenne dell'uomo nuovo. Dio Padre dona Cristo, Cristo dona lo Spirito, lo Spirito ci fa nuovi in Cristo Gesù, Gesù ci </w:t>
      </w:r>
      <w:r w:rsidRPr="00DC50C2">
        <w:rPr>
          <w:rFonts w:ascii="Arial" w:eastAsia="Times New Roman" w:hAnsi="Arial"/>
          <w:sz w:val="24"/>
          <w:szCs w:val="20"/>
          <w:lang w:eastAsia="it-IT"/>
        </w:rPr>
        <w:lastRenderedPageBreak/>
        <w:t xml:space="preserve">dona al Padre.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di Gesù è l'Immacolata Concezione di Dio, la tutta santa, la piena di grazia, l'immagine perfettissima e il modello senza macchia dell'umanità nuova. </w:t>
      </w:r>
    </w:p>
    <w:p w14:paraId="2491765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Maria è parte di noi, carne della nostra carne, carne obbe</w:t>
      </w:r>
      <w:r w:rsidRPr="00DC50C2">
        <w:rPr>
          <w:rFonts w:ascii="Arial" w:eastAsia="Times New Roman" w:hAnsi="Arial"/>
          <w:sz w:val="24"/>
          <w:szCs w:val="20"/>
          <w:lang w:eastAsia="it-IT"/>
        </w:rPr>
        <w:softHyphen/>
        <w:t>dientissima e pertanto santissima. Maria è nostra Madre, nostra voce, presso Gesù. Nella preghiera facciamo Maria nostro cuore e nostre labbra ed Ella implora presso il Fi</w:t>
      </w:r>
      <w:r w:rsidRPr="00DC50C2">
        <w:rPr>
          <w:rFonts w:ascii="Arial" w:eastAsia="Times New Roman" w:hAnsi="Arial"/>
          <w:sz w:val="24"/>
          <w:szCs w:val="20"/>
          <w:lang w:eastAsia="it-IT"/>
        </w:rPr>
        <w:softHyphen/>
        <w:t>glio pietà, misericordia, perdono, clemenza. Chiede a Dio che ci doni sempre il suo Santo Spirito che operi in noi una santità sempre più grande.</w:t>
      </w:r>
    </w:p>
    <w:p w14:paraId="7B76CE4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 relazioni con il cielo si stringono nel settenario sacra</w:t>
      </w:r>
      <w:r w:rsidRPr="00DC50C2">
        <w:rPr>
          <w:rFonts w:ascii="Arial" w:eastAsia="Times New Roman" w:hAnsi="Arial"/>
          <w:sz w:val="24"/>
          <w:szCs w:val="20"/>
          <w:lang w:eastAsia="it-IT"/>
        </w:rPr>
        <w:softHyphen/>
        <w:t>mentale. Ora, per tanti, il sacramento è stato come deviato dal suo fine soprannaturale; è diventato quasi un segno con</w:t>
      </w:r>
      <w:r w:rsidRPr="00DC50C2">
        <w:rPr>
          <w:rFonts w:ascii="Arial" w:eastAsia="Times New Roman" w:hAnsi="Arial"/>
          <w:sz w:val="24"/>
          <w:szCs w:val="20"/>
          <w:lang w:eastAsia="it-IT"/>
        </w:rPr>
        <w:softHyphen/>
        <w:t>venzionale, tradizionale, sociale, di costume. Esso da molti non è più colto nel suo dono di vita eterna e questo fa sì che la fede languisca. Se i sacramenti non ven</w:t>
      </w:r>
      <w:r w:rsidRPr="00DC50C2">
        <w:rPr>
          <w:rFonts w:ascii="Arial" w:eastAsia="Times New Roman" w:hAnsi="Arial"/>
          <w:sz w:val="24"/>
          <w:szCs w:val="20"/>
          <w:lang w:eastAsia="it-IT"/>
        </w:rPr>
        <w:softHyphen/>
        <w:t>gono rivitalizzati non sarà mai possibile rivivificare il popolo cristiano. Il rinnovamento della vita è nella cele</w:t>
      </w:r>
      <w:r w:rsidRPr="00DC50C2">
        <w:rPr>
          <w:rFonts w:ascii="Arial" w:eastAsia="Times New Roman" w:hAnsi="Arial"/>
          <w:sz w:val="24"/>
          <w:szCs w:val="20"/>
          <w:lang w:eastAsia="it-IT"/>
        </w:rPr>
        <w:softHyphen/>
        <w:t>brazione santa dei sacramenti. La loro santificazione è per</w:t>
      </w:r>
      <w:r w:rsidRPr="00DC50C2">
        <w:rPr>
          <w:rFonts w:ascii="Arial" w:eastAsia="Times New Roman" w:hAnsi="Arial"/>
          <w:sz w:val="24"/>
          <w:szCs w:val="20"/>
          <w:lang w:eastAsia="it-IT"/>
        </w:rPr>
        <w:softHyphen/>
        <w:t xml:space="preserve">tanto l'opera primaria di ogni pastorale. </w:t>
      </w:r>
    </w:p>
    <w:p w14:paraId="17D4B41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sacramento fa la persona in Cristo e nella Chiesa. L'in</w:t>
      </w:r>
      <w:r w:rsidRPr="00DC50C2">
        <w:rPr>
          <w:rFonts w:ascii="Arial" w:eastAsia="Times New Roman" w:hAnsi="Arial"/>
          <w:sz w:val="24"/>
          <w:szCs w:val="20"/>
          <w:lang w:eastAsia="it-IT"/>
        </w:rPr>
        <w:softHyphen/>
        <w:t>terezza della fede vuole che con ogni persona della comunità si viva secondo la specifica identità naturale e sacramenta</w:t>
      </w:r>
      <w:r w:rsidRPr="00DC50C2">
        <w:rPr>
          <w:rFonts w:ascii="Arial" w:eastAsia="Times New Roman" w:hAnsi="Arial"/>
          <w:sz w:val="24"/>
          <w:szCs w:val="20"/>
          <w:lang w:eastAsia="it-IT"/>
        </w:rPr>
        <w:softHyphen/>
        <w:t>le, e quindi di carisma, ministero, missione. Oggi per rapporto alle persone troppo spesso regna confusio</w:t>
      </w:r>
      <w:r w:rsidRPr="00DC50C2">
        <w:rPr>
          <w:rFonts w:ascii="Arial" w:eastAsia="Times New Roman" w:hAnsi="Arial"/>
          <w:sz w:val="24"/>
          <w:szCs w:val="20"/>
          <w:lang w:eastAsia="it-IT"/>
        </w:rPr>
        <w:softHyphen/>
        <w:t>ne, ignoranza, superficialità, non rispetto, non distinzio</w:t>
      </w:r>
      <w:r w:rsidRPr="00DC50C2">
        <w:rPr>
          <w:rFonts w:ascii="Arial" w:eastAsia="Times New Roman" w:hAnsi="Arial"/>
          <w:sz w:val="24"/>
          <w:szCs w:val="20"/>
          <w:lang w:eastAsia="it-IT"/>
        </w:rPr>
        <w:softHyphen/>
        <w:t>ne, non comprensione. C'è come una specie di livellamento universale. La distinzione fa la fede, perché la fede è di</w:t>
      </w:r>
      <w:r w:rsidRPr="00DC50C2">
        <w:rPr>
          <w:rFonts w:ascii="Arial" w:eastAsia="Times New Roman" w:hAnsi="Arial"/>
          <w:sz w:val="24"/>
          <w:szCs w:val="20"/>
          <w:lang w:eastAsia="it-IT"/>
        </w:rPr>
        <w:softHyphen/>
        <w:t>stinzione.</w:t>
      </w:r>
    </w:p>
    <w:p w14:paraId="560CB9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è comunione con le persone sulla terra, ma anche con i fratelli che sono nel cielo e con ogni altra creatura in</w:t>
      </w:r>
      <w:r w:rsidRPr="00DC50C2">
        <w:rPr>
          <w:rFonts w:ascii="Arial" w:eastAsia="Times New Roman" w:hAnsi="Arial"/>
          <w:sz w:val="24"/>
          <w:szCs w:val="20"/>
          <w:lang w:eastAsia="it-IT"/>
        </w:rPr>
        <w:softHyphen/>
        <w:t>visibile voluta e fatta da Dio. Nella fede si amano gli angeli e i santi; i santi perché amici di Dio e nostri fratelli, da venerare, invocare, pren</w:t>
      </w:r>
      <w:r w:rsidRPr="00DC50C2">
        <w:rPr>
          <w:rFonts w:ascii="Arial" w:eastAsia="Times New Roman" w:hAnsi="Arial"/>
          <w:sz w:val="24"/>
          <w:szCs w:val="20"/>
          <w:lang w:eastAsia="it-IT"/>
        </w:rPr>
        <w:softHyphen/>
        <w:t xml:space="preserve">dere come nostri modelli nel cammino verso Dio, anche come nostri intercessori, perché unica voce, con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di Dio, dell'umanità rigenerata in Cristo Gesù; gli angeli perché spiriti incaricati di un ministero a servizio della gloria di Dio e della nostra salvezza. </w:t>
      </w:r>
    </w:p>
    <w:p w14:paraId="412AEA1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fede costituisce il cristiano voce di Dio presso quanti non credono perché si aprano al disegno di salvezza del Pa</w:t>
      </w:r>
      <w:r w:rsidRPr="00DC50C2">
        <w:rPr>
          <w:rFonts w:ascii="Arial" w:eastAsia="Times New Roman" w:hAnsi="Arial"/>
          <w:sz w:val="24"/>
          <w:szCs w:val="20"/>
          <w:lang w:eastAsia="it-IT"/>
        </w:rPr>
        <w:softHyphen/>
        <w:t>dre dei cieli, ma anche voce della creazione perché attra</w:t>
      </w:r>
      <w:r w:rsidRPr="00DC50C2">
        <w:rPr>
          <w:rFonts w:ascii="Arial" w:eastAsia="Times New Roman" w:hAnsi="Arial"/>
          <w:sz w:val="24"/>
          <w:szCs w:val="20"/>
          <w:lang w:eastAsia="it-IT"/>
        </w:rPr>
        <w:softHyphen/>
        <w:t xml:space="preserve">verso l'uomo redento tutto il creato ritorni al suo Signore. </w:t>
      </w:r>
    </w:p>
    <w:p w14:paraId="2663768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Rendere il creato irriconoscibile significa semplicemente caduta dalla fede e caduta profonda. Con la morte del creato muore anche la fede nel cuore di chi compie in esso opera di distruzione, di devastazione, di degenerazione, di malforma</w:t>
      </w:r>
      <w:r w:rsidRPr="00DC50C2">
        <w:rPr>
          <w:rFonts w:ascii="Arial" w:eastAsia="Times New Roman" w:hAnsi="Arial"/>
          <w:sz w:val="24"/>
          <w:szCs w:val="20"/>
          <w:lang w:eastAsia="it-IT"/>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DC50C2">
        <w:rPr>
          <w:rFonts w:ascii="Arial" w:eastAsia="Times New Roman" w:hAnsi="Arial"/>
          <w:sz w:val="24"/>
          <w:szCs w:val="20"/>
          <w:lang w:eastAsia="it-IT"/>
        </w:rPr>
        <w:softHyphen/>
        <w:t xml:space="preserve">vezza. </w:t>
      </w:r>
    </w:p>
    <w:p w14:paraId="50C6204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5BD0654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Briciole di fede non sono la fede.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ricosti</w:t>
      </w:r>
      <w:r w:rsidRPr="00DC50C2">
        <w:rPr>
          <w:rFonts w:ascii="Arial" w:eastAsia="Times New Roman" w:hAnsi="Arial"/>
          <w:sz w:val="24"/>
          <w:szCs w:val="20"/>
          <w:lang w:eastAsia="it-IT"/>
        </w:rPr>
        <w:softHyphen/>
        <w:t>tuire nelle comunità cristiane il tessuto della retta fede, deve farlo con urgenza, ma può farlo se quanti sono preposti al ministero della parola sono rettamente formati, conqui</w:t>
      </w:r>
      <w:r w:rsidRPr="00DC50C2">
        <w:rPr>
          <w:rFonts w:ascii="Arial" w:eastAsia="Times New Roman" w:hAnsi="Arial"/>
          <w:sz w:val="24"/>
          <w:szCs w:val="20"/>
          <w:lang w:eastAsia="it-IT"/>
        </w:rPr>
        <w:softHyphen/>
        <w:t xml:space="preserve">stati e </w:t>
      </w:r>
      <w:r w:rsidRPr="00DC50C2">
        <w:rPr>
          <w:rFonts w:ascii="Arial" w:eastAsia="Times New Roman" w:hAnsi="Arial"/>
          <w:sz w:val="24"/>
          <w:szCs w:val="20"/>
          <w:lang w:eastAsia="it-IT"/>
        </w:rPr>
        <w:lastRenderedPageBreak/>
        <w:t>impastati di fede globale. Qui è il limite della catechesi, dell'evangelizzazione, del</w:t>
      </w:r>
      <w:r w:rsidRPr="00DC50C2">
        <w:rPr>
          <w:rFonts w:ascii="Arial" w:eastAsia="Times New Roman" w:hAnsi="Arial"/>
          <w:sz w:val="24"/>
          <w:szCs w:val="20"/>
          <w:lang w:eastAsia="it-IT"/>
        </w:rPr>
        <w:softHyphen/>
        <w:t xml:space="preserve">la formazione. L'altro limite è nella volontà dell'uomo, il quale può anche rifiutarsi di accogliere il vangelo della salvezza, lontano dal quale c'è solo la certezza della morte eterna. Morte, giudizio, inferno, paradiso sono nostra fede. </w:t>
      </w:r>
    </w:p>
    <w:p w14:paraId="64CB5FA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Donna dalla fede purissima, aiuta noi tutti a volere vivere, con rettitudine di cuore e con sentimenti di sincerità e di verità, tutta intera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Verbo di Dio che in te si è fatto carne. Il mondo ha bisogno di fede integra, globale, pura, inconta</w:t>
      </w:r>
      <w:r w:rsidRPr="00DC50C2">
        <w:rPr>
          <w:rFonts w:ascii="Arial" w:eastAsia="Times New Roman" w:hAnsi="Arial"/>
          <w:sz w:val="24"/>
          <w:szCs w:val="20"/>
          <w:lang w:eastAsia="it-IT"/>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6921E00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39CACF5"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57" w:name="_Toc339154785"/>
      <w:bookmarkStart w:id="258" w:name="_Toc429126339"/>
      <w:bookmarkStart w:id="259" w:name="_Toc430013429"/>
      <w:bookmarkStart w:id="260" w:name="_Toc430013889"/>
      <w:bookmarkStart w:id="261" w:name="_Toc430014846"/>
      <w:bookmarkStart w:id="262" w:name="_Toc430015367"/>
      <w:bookmarkStart w:id="263" w:name="_Toc430339473"/>
      <w:bookmarkStart w:id="264" w:name="_Toc434569868"/>
      <w:bookmarkStart w:id="265" w:name="_Toc435720458"/>
      <w:bookmarkStart w:id="266" w:name="_Toc56404833"/>
      <w:bookmarkStart w:id="267" w:name="_Toc62176947"/>
      <w:bookmarkStart w:id="268" w:name="_Toc134108596"/>
      <w:bookmarkStart w:id="269" w:name="_Toc134219408"/>
      <w:bookmarkStart w:id="270" w:name="_Toc134282096"/>
      <w:bookmarkStart w:id="271" w:name="_Toc180478203"/>
      <w:r w:rsidRPr="00DC50C2">
        <w:rPr>
          <w:rFonts w:ascii="Arial" w:eastAsia="Times New Roman" w:hAnsi="Arial"/>
          <w:b/>
          <w:sz w:val="28"/>
          <w:szCs w:val="20"/>
          <w:lang w:val="la-Latn"/>
        </w:rPr>
        <w:t>LA VIA DELLA FEDE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CA41E3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Nell'economia della salvezza Dio non si manifesta immediatamente ad ognuno; è il suo mistero; egli dice se stesso ad alcuni uomini particolari, la cui scelta appartiene alla sua libera volontà.</w:t>
      </w:r>
    </w:p>
    <w:p w14:paraId="7F286E2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4D16111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via della fede, pertanto, è un uomo particolare, singolare. Non è la comunità, perché questa manca del carattere specifico della personalità; senza la persona 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629AEAE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6C33C08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Così mentre l'una cresce, l'altra cresce ancora di più; la fede originante elevandosi eleva anche la fede originata. La prima fa maturare verso quella più </w:t>
      </w:r>
      <w:r w:rsidRPr="00DC50C2">
        <w:rPr>
          <w:rFonts w:ascii="Arial" w:eastAsia="Times New Roman" w:hAnsi="Arial"/>
          <w:sz w:val="24"/>
          <w:szCs w:val="20"/>
          <w:lang w:eastAsia="it-IT"/>
        </w:rPr>
        <w:lastRenderedPageBreak/>
        <w:t>grande perfezione la seconda, questa a sua volta deve trasformarsi in fede originante per essere allo stesso tempo originata ed originante, fonte che attinge e dona l'acqua della verità e della grazia. Quando la fonte derivata arresta il suo 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186D852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3C9A3D7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0434508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6602062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76B338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w:t>
      </w:r>
      <w:r w:rsidRPr="00DC50C2">
        <w:rPr>
          <w:rFonts w:ascii="Arial" w:eastAsia="Times New Roman" w:hAnsi="Arial"/>
          <w:sz w:val="24"/>
          <w:szCs w:val="20"/>
          <w:lang w:eastAsia="it-IT"/>
        </w:rPr>
        <w:lastRenderedPageBreak/>
        <w:t>per amore di tutti coloro che anelano di conoscere il Signore, ma che non possono, perché nessuno li disseta della conoscenza del cielo. Madre di ogni vocazione, sostieni la nostra intercessione.</w:t>
      </w:r>
    </w:p>
    <w:p w14:paraId="5496C52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71610F5"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72" w:name="_Toc339154795"/>
      <w:bookmarkStart w:id="273" w:name="_Toc429126348"/>
      <w:bookmarkStart w:id="274" w:name="_Toc430013438"/>
      <w:bookmarkStart w:id="275" w:name="_Toc430013898"/>
      <w:bookmarkStart w:id="276" w:name="_Toc430014855"/>
      <w:bookmarkStart w:id="277" w:name="_Toc430015376"/>
      <w:bookmarkStart w:id="278" w:name="_Toc430339482"/>
      <w:bookmarkStart w:id="279" w:name="_Toc434569877"/>
      <w:bookmarkStart w:id="280" w:name="_Toc435720467"/>
      <w:bookmarkStart w:id="281" w:name="_Toc56404842"/>
      <w:bookmarkStart w:id="282" w:name="_Toc62176956"/>
      <w:bookmarkStart w:id="283" w:name="_Toc134108597"/>
      <w:bookmarkStart w:id="284" w:name="_Toc134219409"/>
      <w:bookmarkStart w:id="285" w:name="_Toc134282097"/>
      <w:bookmarkStart w:id="286" w:name="_Toc180478204"/>
      <w:r w:rsidRPr="00DC50C2">
        <w:rPr>
          <w:rFonts w:ascii="Arial" w:eastAsia="Times New Roman" w:hAnsi="Arial"/>
          <w:b/>
          <w:sz w:val="28"/>
          <w:szCs w:val="20"/>
          <w:lang w:val="la-Latn"/>
        </w:rPr>
        <w:t>FEDE INSIPIENTE</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4954BC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4E89547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057AD33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5404D6D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w:t>
      </w:r>
      <w:r w:rsidRPr="00DC50C2">
        <w:rPr>
          <w:rFonts w:ascii="Arial" w:eastAsia="Times New Roman" w:hAnsi="Arial"/>
          <w:sz w:val="24"/>
          <w:szCs w:val="20"/>
          <w:lang w:eastAsia="it-IT"/>
        </w:rPr>
        <w:lastRenderedPageBreak/>
        <w:t>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58B2E05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6155CC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338A11F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52DEF7BB"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ED2AF1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287" w:name="_Toc339154805"/>
      <w:bookmarkStart w:id="288" w:name="_Toc429126358"/>
      <w:bookmarkStart w:id="289" w:name="_Toc430013448"/>
      <w:bookmarkStart w:id="290" w:name="_Toc430013908"/>
      <w:bookmarkStart w:id="291" w:name="_Toc430014865"/>
      <w:bookmarkStart w:id="292" w:name="_Toc430015386"/>
      <w:bookmarkStart w:id="293" w:name="_Toc430339492"/>
      <w:bookmarkStart w:id="294" w:name="_Toc434569887"/>
      <w:bookmarkStart w:id="295" w:name="_Toc435720477"/>
      <w:bookmarkStart w:id="296" w:name="_Toc56404852"/>
      <w:bookmarkStart w:id="297" w:name="_Toc62176966"/>
      <w:bookmarkStart w:id="298" w:name="_Toc134108598"/>
      <w:bookmarkStart w:id="299" w:name="_Toc134219410"/>
      <w:bookmarkStart w:id="300" w:name="_Toc134282098"/>
      <w:bookmarkStart w:id="301" w:name="_Toc180478205"/>
      <w:r w:rsidRPr="00DC50C2">
        <w:rPr>
          <w:rFonts w:ascii="Arial" w:eastAsia="Times New Roman" w:hAnsi="Arial"/>
          <w:b/>
          <w:sz w:val="28"/>
          <w:szCs w:val="20"/>
          <w:lang w:val="la-Latn"/>
        </w:rPr>
        <w:t>LE RAGIONI DELLA FEDE</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3936C8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49B858B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pace del cuore è nel passaggio dalla ricerca delle ragioni dell'obbedienza ad una obbedienza senza ragioni, ad un ascolto che neanche vuole trovare i motivi, </w:t>
      </w:r>
      <w:r w:rsidRPr="00DC50C2">
        <w:rPr>
          <w:rFonts w:ascii="Arial" w:eastAsia="Times New Roman" w:hAnsi="Arial"/>
          <w:sz w:val="24"/>
          <w:szCs w:val="20"/>
          <w:lang w:eastAsia="it-IT"/>
        </w:rPr>
        <w:lastRenderedPageBreak/>
        <w:t xml:space="preserve">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402FD86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068E515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1CD379F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77FA6F7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5D9207C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46426E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7D8BCC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77205A9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2F40A93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EA8E37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02" w:name="_Toc429126378"/>
      <w:bookmarkStart w:id="303" w:name="_Toc430013468"/>
      <w:bookmarkStart w:id="304" w:name="_Toc430013928"/>
      <w:bookmarkStart w:id="305" w:name="_Toc430014885"/>
      <w:bookmarkStart w:id="306" w:name="_Toc430015406"/>
      <w:bookmarkStart w:id="307" w:name="_Toc430339512"/>
      <w:bookmarkStart w:id="308" w:name="_Toc434569907"/>
      <w:bookmarkStart w:id="309" w:name="_Toc435720497"/>
      <w:bookmarkStart w:id="310" w:name="_Toc56404872"/>
      <w:bookmarkStart w:id="311" w:name="_Toc62176986"/>
      <w:bookmarkStart w:id="312" w:name="_Toc134108599"/>
      <w:bookmarkStart w:id="313" w:name="_Toc134219411"/>
      <w:bookmarkStart w:id="314" w:name="_Toc134282099"/>
      <w:bookmarkStart w:id="315" w:name="_Toc339154825"/>
      <w:bookmarkStart w:id="316" w:name="_Toc180478206"/>
      <w:r w:rsidRPr="00DC50C2">
        <w:rPr>
          <w:rFonts w:ascii="Arial" w:eastAsia="Times New Roman" w:hAnsi="Arial"/>
          <w:b/>
          <w:sz w:val="28"/>
          <w:szCs w:val="20"/>
          <w:lang w:val="la-Latn"/>
        </w:rPr>
        <w:t>FUOCO DI FEDE</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6"/>
      <w:r w:rsidRPr="00DC50C2">
        <w:rPr>
          <w:rFonts w:ascii="Arial" w:eastAsia="Times New Roman" w:hAnsi="Arial"/>
          <w:b/>
          <w:sz w:val="28"/>
          <w:szCs w:val="20"/>
          <w:lang w:val="la-Latn"/>
        </w:rPr>
        <w:t xml:space="preserve"> </w:t>
      </w:r>
      <w:bookmarkEnd w:id="315"/>
    </w:p>
    <w:p w14:paraId="102B64C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riuscita della missione è nel fuoco di fede di colui che è scelto e mandato da Dio.  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giorni, per circostanze; non ci sono occasioni o momenti in cui ci si può svestire di questa ministerialità.</w:t>
      </w:r>
    </w:p>
    <w:p w14:paraId="6BC645F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3076F17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w:t>
      </w:r>
      <w:r w:rsidRPr="00DC50C2">
        <w:rPr>
          <w:rFonts w:ascii="Arial" w:eastAsia="Times New Roman" w:hAnsi="Arial"/>
          <w:sz w:val="24"/>
          <w:szCs w:val="20"/>
          <w:lang w:eastAsia="it-IT"/>
        </w:rPr>
        <w:lastRenderedPageBreak/>
        <w:t>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5E1B43D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570588F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  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0A6500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5FC341B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60BBEA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2416C05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 </w:t>
      </w:r>
    </w:p>
    <w:p w14:paraId="17DDA5B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D2A5A35"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17" w:name="_Toc134108600"/>
      <w:bookmarkStart w:id="318" w:name="_Toc134219412"/>
      <w:bookmarkStart w:id="319" w:name="_Toc134282100"/>
      <w:bookmarkStart w:id="320" w:name="_Toc180478207"/>
      <w:r w:rsidRPr="00DC50C2">
        <w:rPr>
          <w:rFonts w:ascii="Arial" w:eastAsia="Times New Roman" w:hAnsi="Arial"/>
          <w:b/>
          <w:sz w:val="28"/>
          <w:szCs w:val="20"/>
          <w:lang w:val="la-Latn"/>
        </w:rPr>
        <w:t>IL MISTERO DELLA FEDE</w:t>
      </w:r>
      <w:bookmarkEnd w:id="317"/>
      <w:bookmarkEnd w:id="318"/>
      <w:bookmarkEnd w:id="319"/>
      <w:bookmarkEnd w:id="320"/>
      <w:r w:rsidRPr="00DC50C2">
        <w:rPr>
          <w:rFonts w:ascii="Arial" w:eastAsia="Times New Roman" w:hAnsi="Arial"/>
          <w:b/>
          <w:sz w:val="28"/>
          <w:szCs w:val="20"/>
          <w:lang w:val="la-Latn"/>
        </w:rPr>
        <w:t xml:space="preserve"> </w:t>
      </w:r>
    </w:p>
    <w:p w14:paraId="4CD374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6719E2E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6722D9D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3F0BD4B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w:t>
      </w:r>
      <w:r w:rsidRPr="00DC50C2">
        <w:rPr>
          <w:rFonts w:ascii="Arial" w:eastAsia="Times New Roman" w:hAnsi="Arial" w:cs="Arial"/>
          <w:sz w:val="24"/>
          <w:szCs w:val="24"/>
          <w:lang w:eastAsia="it-IT"/>
        </w:rPr>
        <w:lastRenderedPageBreak/>
        <w:t xml:space="preserve">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43ED230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7B6507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6DDBAD0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1F8AC9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2A67D8BA"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CF21A1B"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21" w:name="_Toc134108601"/>
      <w:bookmarkStart w:id="322" w:name="_Toc134219413"/>
      <w:bookmarkStart w:id="323" w:name="_Toc134282101"/>
      <w:bookmarkStart w:id="324" w:name="_Toc180478208"/>
      <w:r w:rsidRPr="00DC50C2">
        <w:rPr>
          <w:rFonts w:ascii="Arial" w:eastAsia="Times New Roman" w:hAnsi="Arial"/>
          <w:b/>
          <w:sz w:val="28"/>
          <w:szCs w:val="20"/>
          <w:lang w:val="la-Latn"/>
        </w:rPr>
        <w:t>MISTERO DELLA FEDE</w:t>
      </w:r>
      <w:bookmarkEnd w:id="321"/>
      <w:bookmarkEnd w:id="322"/>
      <w:bookmarkEnd w:id="323"/>
      <w:bookmarkEnd w:id="324"/>
    </w:p>
    <w:p w14:paraId="1EE0630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L'Eucaristia è il mistero della fede: oltre l'umanamente pensabile, immaginabile, fattibile; nessun amore umano può arrivare a tanta intensità da farsi cibo, non per </w:t>
      </w:r>
      <w:r w:rsidRPr="00DC50C2">
        <w:rPr>
          <w:rFonts w:ascii="Arial" w:eastAsia="Times New Roman" w:hAnsi="Arial" w:cs="Arial"/>
          <w:sz w:val="24"/>
          <w:szCs w:val="24"/>
          <w:lang w:eastAsia="it-IT"/>
        </w:rPr>
        <w:lastRenderedPageBreak/>
        <w:t xml:space="preserve">uno solo, limitatamente ad un tempo, ad un luogo, in un particolare slancio o volontà di donazione, ma per tutti, fino alla fine del tempo. </w:t>
      </w:r>
    </w:p>
    <w:p w14:paraId="2144396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515AAB7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1E70AA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634BD7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6F9792D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24E8D1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w:t>
      </w:r>
      <w:r w:rsidRPr="00DC50C2">
        <w:rPr>
          <w:rFonts w:ascii="Arial" w:eastAsia="Times New Roman" w:hAnsi="Arial" w:cs="Arial"/>
          <w:sz w:val="24"/>
          <w:szCs w:val="24"/>
          <w:lang w:eastAsia="it-IT"/>
        </w:rPr>
        <w:lastRenderedPageBreak/>
        <w:t>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12C704A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7809D1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2BC0D29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F5B15D0"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25" w:name="_Toc134108602"/>
      <w:bookmarkStart w:id="326" w:name="_Toc134219414"/>
      <w:bookmarkStart w:id="327" w:name="_Toc134282102"/>
      <w:bookmarkStart w:id="328" w:name="_Toc134450840"/>
      <w:bookmarkStart w:id="329" w:name="_Toc180478209"/>
      <w:r w:rsidRPr="00DC50C2">
        <w:rPr>
          <w:rFonts w:ascii="Arial" w:eastAsia="Times New Roman" w:hAnsi="Arial"/>
          <w:b/>
          <w:sz w:val="28"/>
          <w:szCs w:val="20"/>
          <w:lang w:val="la-Latn"/>
        </w:rPr>
        <w:t>IL PRINCIPIO CONDUTTORE</w:t>
      </w:r>
      <w:bookmarkEnd w:id="325"/>
      <w:bookmarkEnd w:id="326"/>
      <w:bookmarkEnd w:id="327"/>
      <w:bookmarkEnd w:id="328"/>
      <w:bookmarkEnd w:id="329"/>
    </w:p>
    <w:p w14:paraId="0460A0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questo breve ritratto 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è soteriologica, fede che è pneumatologica, fede che ecclesiologica – note essenziali che la rendono vera fede nei cuori. Ecco cosa rivela l’Apostolo: </w:t>
      </w:r>
    </w:p>
    <w:p w14:paraId="09EDF9D4" w14:textId="77777777" w:rsidR="00DC50C2" w:rsidRPr="00DC50C2" w:rsidRDefault="00DC50C2" w:rsidP="00DC50C2">
      <w:pPr>
        <w:spacing w:after="120" w:line="240" w:lineRule="auto"/>
        <w:ind w:left="567" w:right="567"/>
        <w:jc w:val="both"/>
        <w:rPr>
          <w:rFonts w:ascii="Arial" w:eastAsia="Times New Roman" w:hAnsi="Arial" w:cs="Arial"/>
          <w:sz w:val="24"/>
          <w:szCs w:val="24"/>
          <w:lang w:val="fr-FR" w:eastAsia="it-IT"/>
        </w:rPr>
      </w:pPr>
      <w:r w:rsidRPr="00DC50C2">
        <w:rPr>
          <w:rFonts w:ascii="Arial" w:eastAsia="Times New Roman" w:hAnsi="Arial" w:cs="Arial"/>
          <w:sz w:val="24"/>
          <w:szCs w:val="24"/>
          <w:lang w:val="la-Latn" w:eastAsia="it-IT"/>
        </w:rPr>
        <w:t>Quia si confitearis in ore tuo Dominum Iesum et in corde tuo credideris quod Deus illum excitavit ex mortuis salvus eris</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la-Latn" w:eastAsia="it-IT"/>
        </w:rPr>
        <w:t>Corde enim creditur ad iustitiam ore autem confessio fit in salutem</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la-Latn" w:eastAsia="it-IT"/>
        </w:rPr>
        <w:t>Dicit enim scriptura omnis qui credit in illum non confundetur</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la-Latn" w:eastAsia="it-IT"/>
        </w:rPr>
        <w:t>Non enim est distinctio Iudaei et Graeci nam idem Dominus omnium dives in omnes qui invocant illum</w:t>
      </w:r>
      <w:r w:rsidRPr="00DC50C2">
        <w:rPr>
          <w:rFonts w:ascii="Arial" w:eastAsia="Times New Roman" w:hAnsi="Arial" w:cs="Arial"/>
          <w:sz w:val="24"/>
          <w:szCs w:val="24"/>
          <w:lang w:val="fr-FR" w:eastAsia="it-IT"/>
        </w:rPr>
        <w:t xml:space="preserve">. </w:t>
      </w:r>
      <w:r w:rsidRPr="00DC50C2">
        <w:rPr>
          <w:rFonts w:ascii="Arial" w:eastAsia="Times New Roman" w:hAnsi="Arial" w:cs="Arial"/>
          <w:sz w:val="24"/>
          <w:szCs w:val="24"/>
          <w:lang w:val="la-Latn" w:eastAsia="it-IT"/>
        </w:rPr>
        <w:t>Omnis enim quicumque invocaverit nomen Domini salvus erit</w:t>
      </w:r>
      <w:r w:rsidRPr="00DC50C2">
        <w:rPr>
          <w:rFonts w:ascii="Arial" w:eastAsia="Times New Roman" w:hAnsi="Arial" w:cs="Arial"/>
          <w:sz w:val="24"/>
          <w:szCs w:val="24"/>
          <w:lang w:val="fr-FR" w:eastAsia="it-IT"/>
        </w:rPr>
        <w:t xml:space="preserve">. </w:t>
      </w:r>
      <w:r w:rsidRPr="00DC50C2">
        <w:rPr>
          <w:rFonts w:ascii="Arial" w:eastAsia="Times New Roman" w:hAnsi="Arial" w:cs="Arial"/>
          <w:sz w:val="24"/>
          <w:szCs w:val="24"/>
          <w:lang w:val="la-Latn" w:eastAsia="it-IT"/>
        </w:rPr>
        <w:t>Quomodo ergo invocabunt in quem non crediderunt aut quomodo credent ei quem non audierunt quomodo autem audient sine praedicante</w:t>
      </w:r>
      <w:r w:rsidRPr="00DC50C2">
        <w:rPr>
          <w:rFonts w:ascii="Arial" w:eastAsia="Times New Roman" w:hAnsi="Arial" w:cs="Arial"/>
          <w:sz w:val="24"/>
          <w:szCs w:val="24"/>
          <w:lang w:val="fr-FR" w:eastAsia="it-IT"/>
        </w:rPr>
        <w:t xml:space="preserve">. </w:t>
      </w:r>
      <w:r w:rsidRPr="00DC50C2">
        <w:rPr>
          <w:rFonts w:ascii="Arial" w:eastAsia="Times New Roman" w:hAnsi="Arial" w:cs="Arial"/>
          <w:sz w:val="24"/>
          <w:szCs w:val="24"/>
          <w:lang w:val="la-Latn" w:eastAsia="it-IT"/>
        </w:rPr>
        <w:t>Quomodo vero praedicabunt nisi mittantur sicut scriptum est quam speciosi pedes evangelizantium pacem evangelizantium bona</w:t>
      </w:r>
      <w:r w:rsidRPr="00DC50C2">
        <w:rPr>
          <w:rFonts w:ascii="Arial" w:eastAsia="Times New Roman" w:hAnsi="Arial" w:cs="Arial"/>
          <w:sz w:val="24"/>
          <w:szCs w:val="24"/>
          <w:lang w:val="fr-FR" w:eastAsia="it-IT"/>
        </w:rPr>
        <w:t xml:space="preserve">. </w:t>
      </w:r>
      <w:r w:rsidRPr="00DC50C2">
        <w:rPr>
          <w:rFonts w:ascii="Arial" w:eastAsia="Times New Roman" w:hAnsi="Arial" w:cs="Arial"/>
          <w:sz w:val="24"/>
          <w:szCs w:val="24"/>
          <w:lang w:val="la-Latn" w:eastAsia="it-IT"/>
        </w:rPr>
        <w:t xml:space="preserve">Sed non omnes oboedierunt evangelio Esaias enim dicit </w:t>
      </w:r>
      <w:r w:rsidRPr="00DC50C2">
        <w:rPr>
          <w:rFonts w:ascii="Arial" w:eastAsia="Times New Roman" w:hAnsi="Arial" w:cs="Arial"/>
          <w:sz w:val="24"/>
          <w:szCs w:val="24"/>
          <w:lang w:val="la-Latn" w:eastAsia="it-IT"/>
        </w:rPr>
        <w:lastRenderedPageBreak/>
        <w:t>Domine quis credidit auditui nostro</w:t>
      </w:r>
      <w:r w:rsidRPr="00DC50C2">
        <w:rPr>
          <w:rFonts w:ascii="Arial" w:eastAsia="Times New Roman" w:hAnsi="Arial" w:cs="Arial"/>
          <w:sz w:val="24"/>
          <w:szCs w:val="24"/>
          <w:lang w:val="fr-FR" w:eastAsia="it-IT"/>
        </w:rPr>
        <w:t xml:space="preserve">. </w:t>
      </w:r>
      <w:bookmarkStart w:id="330" w:name="_Hlk133957948"/>
      <w:r w:rsidRPr="00DC50C2">
        <w:rPr>
          <w:rFonts w:ascii="Arial" w:eastAsia="Times New Roman" w:hAnsi="Arial" w:cs="Arial"/>
          <w:sz w:val="24"/>
          <w:szCs w:val="24"/>
          <w:lang w:val="la-Latn" w:eastAsia="it-IT"/>
        </w:rPr>
        <w:t>Ergo fides ex auditu auditus autem per verbum Christi</w:t>
      </w:r>
      <w:r w:rsidRPr="00DC50C2">
        <w:rPr>
          <w:rFonts w:ascii="Arial" w:eastAsia="Times New Roman" w:hAnsi="Arial" w:cs="Arial"/>
          <w:sz w:val="24"/>
          <w:szCs w:val="24"/>
          <w:lang w:val="fr-FR" w:eastAsia="it-IT"/>
        </w:rPr>
        <w:t xml:space="preserve"> </w:t>
      </w:r>
      <w:bookmarkEnd w:id="330"/>
      <w:r w:rsidRPr="00DC50C2">
        <w:rPr>
          <w:rFonts w:ascii="Arial" w:eastAsia="Times New Roman" w:hAnsi="Arial" w:cs="Arial"/>
          <w:sz w:val="24"/>
          <w:szCs w:val="24"/>
          <w:lang w:val="fr-FR" w:eastAsia="it-IT"/>
        </w:rPr>
        <w:t xml:space="preserve">(Rm 19,9-17). </w:t>
      </w:r>
    </w:p>
    <w:p w14:paraId="0995E9D3" w14:textId="77777777" w:rsidR="00DC50C2" w:rsidRPr="00DC50C2" w:rsidRDefault="00DC50C2" w:rsidP="00DC50C2">
      <w:pPr>
        <w:autoSpaceDE w:val="0"/>
        <w:autoSpaceDN w:val="0"/>
        <w:adjustRightInd w:val="0"/>
        <w:spacing w:after="120" w:line="240" w:lineRule="auto"/>
        <w:ind w:left="567" w:right="567"/>
        <w:jc w:val="both"/>
        <w:rPr>
          <w:rFonts w:ascii="Arial" w:eastAsia="Times New Roman" w:hAnsi="Arial" w:cs="Arial"/>
          <w:sz w:val="24"/>
          <w:szCs w:val="24"/>
          <w:lang w:eastAsia="it-IT"/>
        </w:rPr>
      </w:pPr>
      <w:r w:rsidRPr="00DC50C2">
        <w:rPr>
          <w:rFonts w:ascii="Greek" w:hAnsi="Greek" w:cs="Greek"/>
          <w:sz w:val="26"/>
          <w:szCs w:val="26"/>
          <w:lang w:val="fr-FR"/>
        </w:rPr>
        <w:t>Óti ™¦n Ðmolog»sVj ™n tù stÒmat… sou kÚrion 'Ihsoàn, kaˆ pisteÚsVj ™n tÍ kard…v sou Óti Ð qeÕj aÙtÕn ½geiren ™k nekrîn, swq»sV: kard…v g¦r pisteÚetai e„j dikaiosÚnhn, stÒmati d</w:t>
      </w:r>
      <w:r w:rsidRPr="00DC50C2">
        <w:rPr>
          <w:rFonts w:ascii="Greek" w:hAnsi="Greek" w:cs="Greek"/>
          <w:sz w:val="26"/>
          <w:szCs w:val="26"/>
        </w:rPr>
        <w:t></w:t>
      </w:r>
      <w:r w:rsidRPr="00DC50C2">
        <w:rPr>
          <w:rFonts w:ascii="Greek" w:hAnsi="Greek" w:cs="Greek"/>
          <w:sz w:val="26"/>
          <w:szCs w:val="26"/>
          <w:lang w:val="fr-FR"/>
        </w:rPr>
        <w:t xml:space="preserve"> Ðmologe‹tai e„j swthr…an. lšgei g¦r ¹ graf», P©j </w:t>
      </w:r>
      <w:r w:rsidRPr="00DC50C2">
        <w:rPr>
          <w:rFonts w:ascii="Greek" w:hAnsi="Greek" w:cs="Greek"/>
          <w:i/>
          <w:iCs/>
          <w:sz w:val="26"/>
          <w:szCs w:val="26"/>
          <w:lang w:val="fr-FR"/>
        </w:rPr>
        <w:t>Ð pisteÚwn ™p' aÙtù oÙ kataiscunq»setai</w:t>
      </w:r>
      <w:r w:rsidRPr="00DC50C2">
        <w:rPr>
          <w:rFonts w:ascii="Greek" w:hAnsi="Greek" w:cs="Greek"/>
          <w:sz w:val="26"/>
          <w:szCs w:val="26"/>
          <w:lang w:val="fr-FR"/>
        </w:rPr>
        <w:t xml:space="preserve">. oÙ g£r ™stin diastol¾ 'Iouda…ou te kaˆ “Ellhnoj, Ð g¦r aÙtÕj kÚrioj p£ntwn, ploutîn e„j p£ntaj toÝj ™pikaloumšnouj aÙtÒn: </w:t>
      </w:r>
      <w:r w:rsidRPr="00DC50C2">
        <w:rPr>
          <w:rFonts w:ascii="Greek" w:hAnsi="Greek" w:cs="Greek"/>
          <w:i/>
          <w:iCs/>
          <w:sz w:val="26"/>
          <w:szCs w:val="26"/>
          <w:lang w:val="fr-FR"/>
        </w:rPr>
        <w:t>P©j</w:t>
      </w:r>
      <w:r w:rsidRPr="00DC50C2">
        <w:rPr>
          <w:rFonts w:ascii="Greek" w:hAnsi="Greek" w:cs="Greek"/>
          <w:sz w:val="26"/>
          <w:szCs w:val="26"/>
          <w:lang w:val="fr-FR"/>
        </w:rPr>
        <w:t xml:space="preserve"> g¦r </w:t>
      </w:r>
      <w:r w:rsidRPr="00DC50C2">
        <w:rPr>
          <w:rFonts w:ascii="Greek" w:hAnsi="Greek" w:cs="Greek"/>
          <w:i/>
          <w:iCs/>
          <w:sz w:val="26"/>
          <w:szCs w:val="26"/>
          <w:lang w:val="fr-FR"/>
        </w:rPr>
        <w:t>Öj ¨n ™pikalšshtai tÕ Ônoma kur…ou swq»setai</w:t>
      </w:r>
      <w:r w:rsidRPr="00DC50C2">
        <w:rPr>
          <w:rFonts w:ascii="Greek" w:hAnsi="Greek" w:cs="Greek"/>
          <w:sz w:val="26"/>
          <w:szCs w:val="26"/>
          <w:lang w:val="fr-FR"/>
        </w:rPr>
        <w:t>. Pîj oân ™pikalšswntai e„j Ön oÙk ™p…steusan; pîj d</w:t>
      </w:r>
      <w:r w:rsidRPr="00DC50C2">
        <w:rPr>
          <w:rFonts w:ascii="Greek" w:hAnsi="Greek" w:cs="Greek"/>
          <w:sz w:val="26"/>
          <w:szCs w:val="26"/>
        </w:rPr>
        <w:t></w:t>
      </w:r>
      <w:r w:rsidRPr="00DC50C2">
        <w:rPr>
          <w:rFonts w:ascii="Greek" w:hAnsi="Greek" w:cs="Greek"/>
          <w:sz w:val="26"/>
          <w:szCs w:val="26"/>
          <w:lang w:val="fr-FR"/>
        </w:rPr>
        <w:t xml:space="preserve"> pisteÚswsin oá oÙk ½kousan; pîj d</w:t>
      </w:r>
      <w:r w:rsidRPr="00DC50C2">
        <w:rPr>
          <w:rFonts w:ascii="Greek" w:hAnsi="Greek" w:cs="Greek"/>
          <w:sz w:val="26"/>
          <w:szCs w:val="26"/>
        </w:rPr>
        <w:t></w:t>
      </w:r>
      <w:r w:rsidRPr="00DC50C2">
        <w:rPr>
          <w:rFonts w:ascii="Greek" w:hAnsi="Greek" w:cs="Greek"/>
          <w:sz w:val="26"/>
          <w:szCs w:val="26"/>
          <w:lang w:val="fr-FR"/>
        </w:rPr>
        <w:t xml:space="preserve"> ¢koÚswsin cwrˆj khrÚssontoj; pîj d</w:t>
      </w:r>
      <w:r w:rsidRPr="00DC50C2">
        <w:rPr>
          <w:rFonts w:ascii="Greek" w:hAnsi="Greek" w:cs="Greek"/>
          <w:sz w:val="26"/>
          <w:szCs w:val="26"/>
        </w:rPr>
        <w:t></w:t>
      </w:r>
      <w:r w:rsidRPr="00DC50C2">
        <w:rPr>
          <w:rFonts w:ascii="Greek" w:hAnsi="Greek" w:cs="Greek"/>
          <w:sz w:val="26"/>
          <w:szCs w:val="26"/>
          <w:lang w:val="fr-FR"/>
        </w:rPr>
        <w:t xml:space="preserve"> khrÚxwsin ™¦n m¾ ¢postalîsin; kaqëj gšgraptai, </w:t>
      </w:r>
      <w:r w:rsidRPr="00DC50C2">
        <w:rPr>
          <w:rFonts w:ascii="Greek" w:hAnsi="Greek" w:cs="Greek"/>
          <w:i/>
          <w:iCs/>
          <w:sz w:val="26"/>
          <w:szCs w:val="26"/>
          <w:lang w:val="fr-FR"/>
        </w:rPr>
        <w:t>`Wj æra‹oi oƒ pÒdej tîn eÙaggelizomšnwn [t¦] ¢gaq£</w:t>
      </w:r>
      <w:r w:rsidRPr="00DC50C2">
        <w:rPr>
          <w:rFonts w:ascii="Greek" w:hAnsi="Greek" w:cs="Greek"/>
          <w:sz w:val="26"/>
          <w:szCs w:val="26"/>
          <w:lang w:val="fr-FR"/>
        </w:rPr>
        <w:t>. 'All' oÙ p£ntej Øp»kousan tù eÙaggel…J: 'Hsa</w:t>
      </w:r>
      <w:r w:rsidRPr="00DC50C2">
        <w:rPr>
          <w:rFonts w:ascii="Greek" w:hAnsi="Greek" w:cs="Greek"/>
          <w:sz w:val="26"/>
          <w:szCs w:val="26"/>
        </w:rPr>
        <w:t></w:t>
      </w:r>
      <w:r w:rsidRPr="00DC50C2">
        <w:rPr>
          <w:rFonts w:ascii="Greek" w:hAnsi="Greek" w:cs="Greek"/>
          <w:sz w:val="26"/>
          <w:szCs w:val="26"/>
          <w:lang w:val="fr-FR"/>
        </w:rPr>
        <w:t xml:space="preserve">aj g¦r lšgei, </w:t>
      </w:r>
      <w:r w:rsidRPr="00DC50C2">
        <w:rPr>
          <w:rFonts w:ascii="Greek" w:hAnsi="Greek" w:cs="Greek"/>
          <w:i/>
          <w:iCs/>
          <w:sz w:val="26"/>
          <w:szCs w:val="26"/>
          <w:lang w:val="fr-FR"/>
        </w:rPr>
        <w:t>KÚrie, t…j ™p…steusen tÍ ¢koÍ ¹mîn</w:t>
      </w:r>
      <w:r w:rsidRPr="00DC50C2">
        <w:rPr>
          <w:rFonts w:ascii="Greek" w:hAnsi="Greek" w:cs="Greek"/>
          <w:sz w:val="26"/>
          <w:szCs w:val="26"/>
          <w:lang w:val="fr-FR"/>
        </w:rPr>
        <w:t>; ¥ra ¹ p…stij ™x ¢koÁj, ¹ d</w:t>
      </w:r>
      <w:r w:rsidRPr="00DC50C2">
        <w:rPr>
          <w:rFonts w:ascii="Greek" w:hAnsi="Greek" w:cs="Greek"/>
          <w:sz w:val="26"/>
          <w:szCs w:val="26"/>
        </w:rPr>
        <w:t></w:t>
      </w:r>
      <w:r w:rsidRPr="00DC50C2">
        <w:rPr>
          <w:rFonts w:ascii="Greek" w:hAnsi="Greek" w:cs="Greek"/>
          <w:sz w:val="26"/>
          <w:szCs w:val="26"/>
          <w:lang w:val="fr-FR"/>
        </w:rPr>
        <w:t xml:space="preserve"> ¢ko¾ di¦ </w:t>
      </w:r>
      <w:r w:rsidRPr="00DC50C2">
        <w:rPr>
          <w:rFonts w:ascii="Greek" w:eastAsia="Times New Roman" w:hAnsi="Greek"/>
          <w:sz w:val="28"/>
          <w:szCs w:val="28"/>
          <w:lang w:val="fr-FR" w:eastAsia="it-IT"/>
        </w:rPr>
        <w:t>r</w:t>
      </w:r>
      <w:r w:rsidRPr="00DC50C2">
        <w:rPr>
          <w:rFonts w:ascii="Greek" w:eastAsia="Times New Roman" w:hAnsi="Greek" w:cs="Greek"/>
          <w:sz w:val="28"/>
          <w:szCs w:val="28"/>
          <w:lang w:val="fr-FR" w:eastAsia="it-IT"/>
        </w:rPr>
        <w:t>»</w:t>
      </w:r>
      <w:r w:rsidRPr="00DC50C2">
        <w:rPr>
          <w:rFonts w:ascii="Greek" w:eastAsia="Times New Roman" w:hAnsi="Greek"/>
          <w:sz w:val="28"/>
          <w:szCs w:val="28"/>
          <w:lang w:val="fr-FR" w:eastAsia="it-IT"/>
        </w:rPr>
        <w:t>matoj</w:t>
      </w:r>
      <w:r w:rsidRPr="00DC50C2">
        <w:rPr>
          <w:rFonts w:ascii="Greek" w:hAnsi="Greek" w:cs="Greek"/>
          <w:sz w:val="26"/>
          <w:szCs w:val="26"/>
          <w:lang w:val="fr-FR"/>
        </w:rPr>
        <w:t xml:space="preserve"> Cristoà.</w:t>
      </w:r>
      <w:r w:rsidRPr="00DC50C2">
        <w:rPr>
          <w:rFonts w:ascii="Greek" w:hAnsi="Greek" w:cs="Greek"/>
          <w:sz w:val="24"/>
          <w:szCs w:val="24"/>
          <w:lang w:val="fr-FR"/>
        </w:rPr>
        <w:t xml:space="preserve"> </w:t>
      </w:r>
      <w:r w:rsidRPr="00DC50C2">
        <w:rPr>
          <w:rFonts w:ascii="Arial" w:hAnsi="Arial" w:cs="Arial"/>
          <w:sz w:val="24"/>
          <w:szCs w:val="24"/>
        </w:rPr>
        <w:t xml:space="preserve">(Rm 10,9-17). </w:t>
      </w:r>
    </w:p>
    <w:p w14:paraId="5737F2C8" w14:textId="77777777" w:rsidR="00DC50C2" w:rsidRPr="00DC50C2" w:rsidRDefault="00DC50C2" w:rsidP="00DC50C2">
      <w:pPr>
        <w:spacing w:after="120" w:line="240" w:lineRule="auto"/>
        <w:ind w:left="567" w:right="567"/>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869C62A" w14:textId="77777777" w:rsidR="00DC50C2" w:rsidRPr="00DC50C2" w:rsidRDefault="00DC50C2" w:rsidP="00DC50C2">
      <w:pPr>
        <w:spacing w:after="16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Avendo chiare alla mente queste purissime verità, possiamo senza più indugi inoltrarci nel profondo mistero della nostra santissima fede. </w:t>
      </w:r>
    </w:p>
    <w:p w14:paraId="2CE3F521" w14:textId="77777777" w:rsidR="00DC50C2" w:rsidRPr="00DC50C2" w:rsidRDefault="00DC50C2" w:rsidP="00DC50C2">
      <w:pPr>
        <w:spacing w:after="0" w:line="240" w:lineRule="auto"/>
        <w:rPr>
          <w:rFonts w:ascii="Arial" w:hAnsi="Arial" w:cs="Arial"/>
          <w:sz w:val="24"/>
          <w:szCs w:val="24"/>
        </w:rPr>
      </w:pPr>
    </w:p>
    <w:p w14:paraId="403FAB7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31" w:name="_Toc133933276"/>
      <w:bookmarkStart w:id="332" w:name="_Toc134108603"/>
      <w:bookmarkStart w:id="333" w:name="_Toc134219415"/>
      <w:bookmarkStart w:id="334" w:name="_Toc134282103"/>
      <w:bookmarkStart w:id="335" w:name="_Toc134450841"/>
      <w:bookmarkStart w:id="336" w:name="_Toc180478210"/>
      <w:r w:rsidRPr="00DC50C2">
        <w:rPr>
          <w:rFonts w:ascii="Arial" w:eastAsia="Times New Roman" w:hAnsi="Arial"/>
          <w:b/>
          <w:sz w:val="28"/>
          <w:szCs w:val="20"/>
          <w:lang w:val="la-Latn"/>
        </w:rPr>
        <w:t>FEDE SENZA AMORE</w:t>
      </w:r>
      <w:bookmarkEnd w:id="331"/>
      <w:bookmarkEnd w:id="332"/>
      <w:bookmarkEnd w:id="333"/>
      <w:bookmarkEnd w:id="334"/>
      <w:bookmarkEnd w:id="335"/>
      <w:bookmarkEnd w:id="336"/>
      <w:r w:rsidRPr="00DC50C2">
        <w:rPr>
          <w:rFonts w:ascii="Arial" w:eastAsia="Times New Roman" w:hAnsi="Arial"/>
          <w:b/>
          <w:sz w:val="28"/>
          <w:szCs w:val="20"/>
          <w:lang w:val="la-Latn"/>
        </w:rPr>
        <w:t xml:space="preserve"> </w:t>
      </w:r>
    </w:p>
    <w:p w14:paraId="65A28C3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Per la fede, nelle acque del Battesimo, nasciamo come nuove creature in Cristo, ci rivestiamo di Cristo, diveniamo una cosa sola con Cristo, cresciamo con la sua </w:t>
      </w:r>
      <w:r w:rsidRPr="00DC50C2">
        <w:rPr>
          <w:rFonts w:ascii="Arial" w:hAnsi="Arial" w:cs="Arial"/>
          <w:sz w:val="24"/>
          <w:szCs w:val="24"/>
        </w:rPr>
        <w:lastRenderedPageBreak/>
        <w:t xml:space="preserve">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27EAD1F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337" w:name="_Hlk134017792"/>
      <w:r w:rsidRPr="00DC50C2">
        <w:rPr>
          <w:rFonts w:ascii="Arial" w:hAnsi="Arial" w:cs="Arial"/>
          <w:i/>
          <w:iCs/>
          <w:sz w:val="24"/>
          <w:szCs w:val="24"/>
        </w:rPr>
        <w:t xml:space="preserve">Ricorda dunque da dove sei caduto, convèrtiti e compi le opere di prima. Se invece non ti convertirai, verrò da te e toglierò il tuo candelabro dal suo posto. </w:t>
      </w:r>
      <w:bookmarkEnd w:id="337"/>
      <w:r w:rsidRPr="00DC50C2">
        <w:rPr>
          <w:rFonts w:ascii="Arial" w:hAnsi="Arial" w:cs="Arial"/>
          <w:i/>
          <w:iCs/>
          <w:sz w:val="24"/>
          <w:szCs w:val="24"/>
        </w:rPr>
        <w:t xml:space="preserve">Tuttavia hai questo di buono: tu detesti le opere dei nicolaìti, che anch’io detesto. Chi ha orecchi, ascolti ciò che lo Spirito dice alle Chiese. Al vincitore darò da mangiare dall’albero della vita, che sta nel paradiso di Dio” (Ap 2,1-7). </w:t>
      </w:r>
    </w:p>
    <w:p w14:paraId="7686718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1EBD749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652DF80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 questo punto una parola chiara va detta in questo nostro tempo nel quale tutto si contesta di ciò che gli altri fanno e tutto si mette sulla bilancia per essere </w:t>
      </w:r>
      <w:r w:rsidRPr="00DC50C2">
        <w:rPr>
          <w:rFonts w:ascii="Arial" w:hAnsi="Arial" w:cs="Arial"/>
          <w:sz w:val="24"/>
          <w:szCs w:val="24"/>
        </w:rPr>
        <w:lastRenderedPageBreak/>
        <w:t>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2F9203F5"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0FAEA3C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39CEA220"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472E775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5CA657D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Ogni nostro giudizio che facciamo sugli uomini nel tempo, o è un giudizio di amore pronunciato dall’amore che ci consuma per la salvezza degli uomini o altrimenti sarà solo un giudizio diabolico e satanico, come diabolico e satanico </w:t>
      </w:r>
      <w:r w:rsidRPr="00DC50C2">
        <w:rPr>
          <w:rFonts w:ascii="Arial" w:hAnsi="Arial" w:cs="Arial"/>
          <w:sz w:val="24"/>
          <w:szCs w:val="24"/>
        </w:rPr>
        <w:lastRenderedPageBreak/>
        <w:t>era il giudizio degli scribi e dei farisei su Cristo Gesù. Era il loro un giudizio pronunciato in odio contro la divina verità che Gesù annunciava e con la quale sempre operava. Mai un discepolo di Gesù dovrà opera un giudizio diabolico.</w:t>
      </w:r>
    </w:p>
    <w:p w14:paraId="7485D01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4C8DDB06" w14:textId="77777777" w:rsidR="00DC50C2" w:rsidRPr="00DC50C2" w:rsidRDefault="00DC50C2" w:rsidP="00DC50C2">
      <w:pPr>
        <w:spacing w:after="120" w:line="240" w:lineRule="auto"/>
        <w:jc w:val="both"/>
        <w:rPr>
          <w:rFonts w:ascii="Arial" w:hAnsi="Arial" w:cs="Arial"/>
          <w:sz w:val="24"/>
          <w:szCs w:val="24"/>
        </w:rPr>
      </w:pPr>
    </w:p>
    <w:p w14:paraId="791863FF"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338" w:name="_Toc134219416"/>
      <w:bookmarkStart w:id="339" w:name="_Toc134282104"/>
      <w:bookmarkStart w:id="340" w:name="_Toc180478211"/>
      <w:r w:rsidRPr="00DC50C2">
        <w:rPr>
          <w:rFonts w:ascii="Arial" w:hAnsi="Arial"/>
          <w:b/>
          <w:sz w:val="28"/>
          <w:szCs w:val="20"/>
          <w:lang w:val="la-Latn"/>
        </w:rPr>
        <w:t>GIUDICATE CON GIUSTO GIUDIZIO</w:t>
      </w:r>
      <w:bookmarkEnd w:id="338"/>
      <w:bookmarkEnd w:id="339"/>
      <w:bookmarkEnd w:id="340"/>
    </w:p>
    <w:p w14:paraId="37C1204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07001A5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29FF2737"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PRIMO PRINCIPIO</w:t>
      </w:r>
      <w:r w:rsidRPr="00DC50C2">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3C9037E1"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SECONDO PRINCIPIO</w:t>
      </w:r>
      <w:r w:rsidRPr="00DC50C2">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w:t>
      </w:r>
      <w:r w:rsidRPr="00DC50C2">
        <w:rPr>
          <w:rFonts w:ascii="Arial" w:hAnsi="Arial"/>
          <w:bCs/>
          <w:sz w:val="24"/>
        </w:rPr>
        <w:lastRenderedPageBreak/>
        <w:t xml:space="preserve">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03BC96D9"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TERZO PRINCIPIO</w:t>
      </w:r>
      <w:r w:rsidRPr="00DC50C2">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74F3A9B8"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QUARTO PRINCIPIO</w:t>
      </w:r>
      <w:r w:rsidRPr="00DC50C2">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42C2DC19"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PRIMO PRECIPIZIO</w:t>
      </w:r>
      <w:r w:rsidRPr="00DC50C2">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w:t>
      </w:r>
      <w:r w:rsidRPr="00DC50C2">
        <w:rPr>
          <w:rFonts w:ascii="Arial" w:hAnsi="Arial"/>
          <w:bCs/>
          <w:sz w:val="24"/>
        </w:rPr>
        <w:lastRenderedPageBreak/>
        <w:t xml:space="preserve">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4882866B"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SECONDO PRECIPIZIO</w:t>
      </w:r>
      <w:r w:rsidRPr="00DC50C2">
        <w:rPr>
          <w:rFonts w:ascii="Arial" w:hAnsi="Arial"/>
          <w:bCs/>
          <w:sz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26BA0D2"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TERZO PRECIPIZIO</w:t>
      </w:r>
      <w:r w:rsidRPr="00DC50C2">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6056BFD"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QUARTO PRECIPIZIO</w:t>
      </w:r>
      <w:r w:rsidRPr="00DC50C2">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w:t>
      </w:r>
      <w:r w:rsidRPr="00DC50C2">
        <w:rPr>
          <w:rFonts w:ascii="Arial" w:hAnsi="Arial"/>
          <w:bCs/>
          <w:sz w:val="24"/>
        </w:rPr>
        <w:lastRenderedPageBreak/>
        <w:t xml:space="preserve">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90C7844"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QUINTO PRECIPIZIO</w:t>
      </w:r>
      <w:r w:rsidRPr="00DC50C2">
        <w:rPr>
          <w:rFonts w:ascii="Arial" w:hAnsi="Arial"/>
          <w:bCs/>
          <w:sz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E6E9AC1"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SESTO PRECIPIZIO</w:t>
      </w:r>
      <w:r w:rsidRPr="00DC50C2">
        <w:rPr>
          <w:rFonts w:ascii="Arial" w:hAnsi="Arial"/>
          <w:bCs/>
          <w:sz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4338D9E"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SETTIMO PRECIPIZIO</w:t>
      </w:r>
      <w:r w:rsidRPr="00DC50C2">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w:t>
      </w:r>
      <w:r w:rsidRPr="00DC50C2">
        <w:rPr>
          <w:rFonts w:ascii="Arial" w:hAnsi="Arial"/>
          <w:bCs/>
          <w:sz w:val="24"/>
        </w:rPr>
        <w:lastRenderedPageBreak/>
        <w:t xml:space="preserve">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8CCC663"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OTTAVO PRECIPIZIO</w:t>
      </w:r>
      <w:r w:rsidRPr="00DC50C2">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32E36B3A"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NONO PRECIPIZIO</w:t>
      </w:r>
      <w:r w:rsidRPr="00DC50C2">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99570CD"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DECIMO PRECIPIZIO</w:t>
      </w:r>
      <w:r w:rsidRPr="00DC50C2">
        <w:rPr>
          <w:rFonts w:ascii="Arial" w:hAnsi="Arial"/>
          <w:bCs/>
          <w:sz w:val="24"/>
        </w:rPr>
        <w:t xml:space="preserve">: Riparazione per il perdono. Quando un giudice emette una sentenza contro la verità della storia, sempre lui calpesta le coscienze e </w:t>
      </w:r>
      <w:r w:rsidRPr="00DC50C2">
        <w:rPr>
          <w:rFonts w:ascii="Arial" w:hAnsi="Arial"/>
          <w:bCs/>
          <w:sz w:val="24"/>
        </w:rPr>
        <w:lastRenderedPageBreak/>
        <w:t>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515556B"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UNDICESIMO PRECIPIZIO</w:t>
      </w:r>
      <w:r w:rsidRPr="00DC50C2">
        <w:rPr>
          <w:rFonts w:ascii="Arial" w:hAnsi="Arial"/>
          <w:bCs/>
          <w:sz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E7AC7C2"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DODICESIMO PRECIPIZIO</w:t>
      </w:r>
      <w:r w:rsidRPr="00DC50C2">
        <w:rPr>
          <w:rFonts w:ascii="Arial" w:hAnsi="Arial"/>
          <w:bCs/>
          <w:sz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374E27CE"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QUINTO PRINCIPIO</w:t>
      </w:r>
      <w:r w:rsidRPr="00DC50C2">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w:t>
      </w:r>
      <w:r w:rsidRPr="00DC50C2">
        <w:rPr>
          <w:rFonts w:ascii="Arial" w:hAnsi="Arial"/>
          <w:bCs/>
          <w:sz w:val="24"/>
        </w:rPr>
        <w:lastRenderedPageBreak/>
        <w:t xml:space="preserve">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C59EADE" w14:textId="77777777" w:rsidR="00DC50C2" w:rsidRPr="00DC50C2" w:rsidRDefault="00DC50C2" w:rsidP="00DC50C2">
      <w:pPr>
        <w:spacing w:after="120" w:line="240" w:lineRule="auto"/>
        <w:jc w:val="both"/>
        <w:rPr>
          <w:rFonts w:ascii="Arial" w:hAnsi="Arial"/>
          <w:bCs/>
          <w:sz w:val="24"/>
        </w:rPr>
      </w:pPr>
      <w:r w:rsidRPr="00DC50C2">
        <w:rPr>
          <w:rFonts w:ascii="Arial" w:hAnsi="Arial"/>
          <w:b/>
          <w:sz w:val="24"/>
        </w:rPr>
        <w:t>SESTO PRINCIPIO</w:t>
      </w:r>
      <w:r w:rsidRPr="00DC50C2">
        <w:rPr>
          <w:rFonts w:ascii="Arial" w:hAnsi="Arial"/>
          <w:bCs/>
          <w:sz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3094291B"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w:t>
      </w:r>
      <w:r w:rsidRPr="00DC50C2">
        <w:rPr>
          <w:rFonts w:ascii="Arial" w:hAnsi="Arial"/>
          <w:bCs/>
          <w:sz w:val="24"/>
        </w:rPr>
        <w:lastRenderedPageBreak/>
        <w:t xml:space="preserve">guarito interamente un uomo? Non giudicate secondo le apparenze; giudicate con giusto giudizio!» (Gv 7,14-24). </w:t>
      </w:r>
    </w:p>
    <w:p w14:paraId="3EF9BE36"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0E02E973" w14:textId="77777777" w:rsidR="00DC50C2" w:rsidRPr="00DC50C2" w:rsidRDefault="00DC50C2" w:rsidP="00DC50C2">
      <w:pPr>
        <w:spacing w:after="120" w:line="240" w:lineRule="auto"/>
        <w:jc w:val="both"/>
        <w:rPr>
          <w:rFonts w:ascii="Arial" w:hAnsi="Arial"/>
          <w:bCs/>
          <w:iCs/>
          <w:sz w:val="24"/>
        </w:rPr>
      </w:pPr>
      <w:r w:rsidRPr="00DC50C2">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DC50C2">
        <w:rPr>
          <w:rFonts w:ascii="Arial" w:hAnsi="Arial"/>
          <w:bCs/>
          <w:i/>
          <w:sz w:val="24"/>
        </w:rPr>
        <w:t>“Ricorda dunque da dove sei caduto, convèrtiti e compi le opere di prima. Se invece non ti convertirai, verrò da te e toglierò il tuo candelabro dal suo posto”</w:t>
      </w:r>
      <w:r w:rsidRPr="00DC50C2">
        <w:rPr>
          <w:rFonts w:ascii="Arial" w:hAnsi="Arial"/>
          <w:bCs/>
          <w:iCs/>
          <w:sz w:val="24"/>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DC50C2">
        <w:rPr>
          <w:rFonts w:ascii="Arial" w:hAnsi="Arial"/>
          <w:bCs/>
          <w:i/>
          <w:sz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DC50C2">
        <w:rPr>
          <w:rFonts w:ascii="Arial" w:hAnsi="Arial"/>
          <w:bCs/>
          <w:iCs/>
          <w:sz w:val="24"/>
        </w:rPr>
        <w:t>. Grande è oggi la nostra caduta dall’amore e dalla fede e di conseguenza innumerevoli sono le nostre sentenze di peccato e i nostri oracoli falsi.</w:t>
      </w:r>
    </w:p>
    <w:p w14:paraId="20C28D5D" w14:textId="77777777" w:rsidR="00DC50C2" w:rsidRPr="00DC50C2" w:rsidRDefault="00DC50C2" w:rsidP="00DC50C2">
      <w:pPr>
        <w:spacing w:after="120" w:line="240" w:lineRule="auto"/>
        <w:jc w:val="both"/>
        <w:rPr>
          <w:rFonts w:ascii="Arial" w:hAnsi="Arial" w:cs="Arial"/>
          <w:i/>
          <w:iCs/>
          <w:sz w:val="24"/>
          <w:szCs w:val="24"/>
        </w:rPr>
      </w:pPr>
    </w:p>
    <w:p w14:paraId="62B5DF2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41" w:name="_Toc133933277"/>
      <w:bookmarkStart w:id="342" w:name="_Toc134108604"/>
      <w:bookmarkStart w:id="343" w:name="_Toc134219417"/>
      <w:bookmarkStart w:id="344" w:name="_Toc134282105"/>
      <w:bookmarkStart w:id="345" w:name="_Toc134450842"/>
      <w:bookmarkStart w:id="346" w:name="_Toc180478212"/>
      <w:r w:rsidRPr="00DC50C2">
        <w:rPr>
          <w:rFonts w:ascii="Arial" w:eastAsia="Times New Roman" w:hAnsi="Arial"/>
          <w:b/>
          <w:sz w:val="28"/>
          <w:szCs w:val="20"/>
          <w:lang w:val="la-Latn"/>
        </w:rPr>
        <w:t>FEDE NELLA FEDELTÀ</w:t>
      </w:r>
      <w:bookmarkEnd w:id="341"/>
      <w:bookmarkEnd w:id="342"/>
      <w:bookmarkEnd w:id="343"/>
      <w:bookmarkEnd w:id="344"/>
      <w:bookmarkEnd w:id="345"/>
      <w:bookmarkEnd w:id="346"/>
      <w:r w:rsidRPr="00DC50C2">
        <w:rPr>
          <w:rFonts w:ascii="Arial" w:eastAsia="Times New Roman" w:hAnsi="Arial"/>
          <w:b/>
          <w:sz w:val="28"/>
          <w:szCs w:val="20"/>
          <w:lang w:val="la-Latn"/>
        </w:rPr>
        <w:t xml:space="preserve"> </w:t>
      </w:r>
    </w:p>
    <w:p w14:paraId="763FE2F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Quando si inizia a camminare dietro Cristo Gesù, il cammino produce un frutto di vita eterna se si persevera sino alla fine. A nulla serve iniziare e poi tornare indietro. Gesù ci ammonisce: meglio non iniziare anziché iniziare e poi tornare </w:t>
      </w:r>
      <w:r w:rsidRPr="00DC50C2">
        <w:rPr>
          <w:rFonts w:ascii="Arial" w:hAnsi="Arial" w:cs="Arial"/>
          <w:sz w:val="24"/>
          <w:szCs w:val="24"/>
        </w:rPr>
        <w:lastRenderedPageBreak/>
        <w:t xml:space="preserve">indietro abbandonare. Il cammino va fatto fino all’istante della nostra morte. Va fatto nelle mille tentazioni e diecimila tribolazioni. Va fatto in ogni persecuzione. La corona di giustizia è data solo a chi avrà perseverato sino alla fine. </w:t>
      </w:r>
    </w:p>
    <w:p w14:paraId="0BF3163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07A818D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 </w:t>
      </w:r>
    </w:p>
    <w:p w14:paraId="56CCE5C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D98446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58440D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w:t>
      </w:r>
      <w:r w:rsidRPr="00DC50C2">
        <w:rPr>
          <w:rFonts w:ascii="Arial" w:hAnsi="Arial" w:cs="Arial"/>
          <w:i/>
          <w:iCs/>
          <w:sz w:val="24"/>
          <w:szCs w:val="24"/>
        </w:rPr>
        <w:lastRenderedPageBreak/>
        <w:t>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DB743E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AB4D4AD"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Ecco la sua confessione prima di passare per la decapitazione in Roma:</w:t>
      </w:r>
      <w:r w:rsidRPr="00DC50C2">
        <w:rPr>
          <w:rFonts w:ascii="Arial" w:hAnsi="Arial" w:cs="Arial"/>
          <w:i/>
          <w:iCs/>
          <w:sz w:val="24"/>
          <w:szCs w:val="24"/>
        </w:rPr>
        <w:t xml:space="preserve"> </w:t>
      </w:r>
    </w:p>
    <w:p w14:paraId="664FCFEE" w14:textId="77777777" w:rsidR="00DC50C2" w:rsidRPr="00DC50C2" w:rsidRDefault="00DC50C2" w:rsidP="00DC50C2">
      <w:pPr>
        <w:spacing w:after="120" w:line="240" w:lineRule="auto"/>
        <w:ind w:left="567" w:right="567"/>
        <w:jc w:val="both"/>
        <w:rPr>
          <w:rFonts w:ascii="Arial" w:hAnsi="Arial" w:cs="Arial"/>
          <w:i/>
          <w:iCs/>
          <w:color w:val="000000"/>
          <w:sz w:val="24"/>
          <w:szCs w:val="24"/>
          <w:u w:color="000000"/>
          <w:bdr w:val="nil"/>
        </w:rPr>
      </w:pPr>
      <w:r w:rsidRPr="00DC50C2">
        <w:rPr>
          <w:rFonts w:ascii="Arial" w:hAnsi="Arial" w:cs="Arial"/>
          <w:i/>
          <w:iCs/>
          <w:color w:val="000000"/>
          <w:sz w:val="24"/>
          <w:szCs w:val="24"/>
          <w:u w:color="000000"/>
          <w:bdr w:val="nil"/>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EE8CA8F"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Ecco le parole di Gesù sulla fedeltà sino alla fine:</w:t>
      </w:r>
      <w:r w:rsidRPr="00DC50C2">
        <w:rPr>
          <w:rFonts w:ascii="Arial" w:hAnsi="Arial" w:cs="Arial"/>
          <w:i/>
          <w:iCs/>
          <w:sz w:val="24"/>
          <w:szCs w:val="24"/>
        </w:rPr>
        <w:t xml:space="preserve"> </w:t>
      </w:r>
    </w:p>
    <w:p w14:paraId="63AF956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w:t>
      </w:r>
      <w:r w:rsidRPr="00DC50C2">
        <w:rPr>
          <w:rFonts w:ascii="Arial" w:hAnsi="Arial" w:cs="Arial"/>
          <w:i/>
          <w:iCs/>
          <w:sz w:val="24"/>
          <w:szCs w:val="24"/>
        </w:rPr>
        <w:lastRenderedPageBreak/>
        <w:t xml:space="preserve">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62039F3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40007C37" w14:textId="77777777" w:rsidR="00DC50C2" w:rsidRPr="00DC50C2" w:rsidRDefault="00DC50C2" w:rsidP="00DC50C2">
      <w:pPr>
        <w:spacing w:after="120" w:line="240" w:lineRule="auto"/>
        <w:jc w:val="both"/>
        <w:rPr>
          <w:rFonts w:ascii="Arial" w:hAnsi="Arial" w:cs="Arial"/>
          <w:i/>
          <w:iCs/>
          <w:sz w:val="24"/>
          <w:szCs w:val="24"/>
        </w:rPr>
      </w:pPr>
    </w:p>
    <w:p w14:paraId="6DAA256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47" w:name="_Toc133933278"/>
      <w:bookmarkStart w:id="348" w:name="_Toc134108605"/>
      <w:bookmarkStart w:id="349" w:name="_Toc134219418"/>
      <w:bookmarkStart w:id="350" w:name="_Toc134282106"/>
      <w:bookmarkStart w:id="351" w:name="_Toc134450843"/>
      <w:bookmarkStart w:id="352" w:name="_Toc180478213"/>
      <w:r w:rsidRPr="00DC50C2">
        <w:rPr>
          <w:rFonts w:ascii="Arial" w:eastAsia="Times New Roman" w:hAnsi="Arial"/>
          <w:b/>
          <w:sz w:val="28"/>
          <w:szCs w:val="20"/>
          <w:lang w:val="la-Latn"/>
        </w:rPr>
        <w:t>FEDE NEL RETTO DISCERNIMENTO</w:t>
      </w:r>
      <w:bookmarkEnd w:id="347"/>
      <w:bookmarkEnd w:id="348"/>
      <w:bookmarkEnd w:id="349"/>
      <w:bookmarkEnd w:id="350"/>
      <w:bookmarkEnd w:id="351"/>
      <w:bookmarkEnd w:id="352"/>
      <w:r w:rsidRPr="00DC50C2">
        <w:rPr>
          <w:rFonts w:ascii="Arial" w:eastAsia="Times New Roman" w:hAnsi="Arial"/>
          <w:b/>
          <w:sz w:val="28"/>
          <w:szCs w:val="20"/>
          <w:lang w:val="la-Latn"/>
        </w:rPr>
        <w:t xml:space="preserve"> </w:t>
      </w:r>
    </w:p>
    <w:p w14:paraId="33695E3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Ecco un terzo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DC50C2">
        <w:rPr>
          <w:rFonts w:ascii="Arial" w:hAnsi="Arial" w:cs="Arial"/>
          <w:i/>
          <w:iCs/>
          <w:sz w:val="24"/>
          <w:szCs w:val="24"/>
        </w:rPr>
        <w:t xml:space="preserve"> “Convèrtiti dunque; altrimenti verrò presto da te e combatterò contro di loro con la spada della mia bocca”</w:t>
      </w:r>
      <w:r w:rsidRPr="00DC50C2">
        <w:rPr>
          <w:rFonts w:ascii="Arial" w:hAnsi="Arial" w:cs="Arial"/>
          <w:sz w:val="24"/>
          <w:szCs w:val="24"/>
        </w:rPr>
        <w:t xml:space="preserve">. </w:t>
      </w:r>
    </w:p>
    <w:p w14:paraId="6C51668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353" w:name="_Hlk134019765"/>
      <w:r w:rsidRPr="00DC50C2">
        <w:rPr>
          <w:rFonts w:ascii="Arial" w:hAnsi="Arial" w:cs="Arial"/>
          <w:i/>
          <w:iCs/>
          <w:sz w:val="24"/>
          <w:szCs w:val="24"/>
        </w:rPr>
        <w:t xml:space="preserve">Convèrtiti dunque; altrimenti verrò presto da te e combatterò contro di loro con la spada della mia bocca. </w:t>
      </w:r>
      <w:bookmarkEnd w:id="353"/>
      <w:r w:rsidRPr="00DC50C2">
        <w:rPr>
          <w:rFonts w:ascii="Arial" w:hAnsi="Arial" w:cs="Arial"/>
          <w:i/>
          <w:iCs/>
          <w:sz w:val="24"/>
          <w:szCs w:val="24"/>
        </w:rPr>
        <w:t xml:space="preserve">Chi ha orecchi, ascolti ciò che lo Spirito dice alle Chiese. Al vincitore darò la manna nascosta e una pietruzza bianca, sulla quale sta scritto un nome nuovo, che nessuno conosce all’infuori di chi lo riceve” (Ap 2,12-17). </w:t>
      </w:r>
    </w:p>
    <w:p w14:paraId="09D772D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w:t>
      </w:r>
      <w:r w:rsidRPr="00DC50C2">
        <w:rPr>
          <w:rFonts w:ascii="Arial" w:hAnsi="Arial" w:cs="Arial"/>
          <w:sz w:val="24"/>
          <w:szCs w:val="24"/>
        </w:rPr>
        <w:lastRenderedPageBreak/>
        <w:t xml:space="preserve">Cristo, un Pastore per Cristo. Sempre il Pastore di Cristo dovrà ricordarsi le Parole dette dal Signore al Profeta Ezechiele. Le riportiamo: </w:t>
      </w:r>
    </w:p>
    <w:p w14:paraId="295D1FE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49EE36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E86962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5C3AFE6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w:t>
      </w:r>
      <w:r w:rsidRPr="00DC50C2">
        <w:rPr>
          <w:rFonts w:ascii="Arial" w:hAnsi="Arial" w:cs="Arial"/>
          <w:i/>
          <w:iCs/>
          <w:sz w:val="24"/>
          <w:szCs w:val="24"/>
        </w:rPr>
        <w:lastRenderedPageBreak/>
        <w:t>fiume Chebar, dove hanno preso dimora, e rimasi in mezzo a loro sette giorni come stordito.</w:t>
      </w:r>
    </w:p>
    <w:p w14:paraId="5E3EA40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426E4D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325556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p>
    <w:p w14:paraId="4A4A600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253DAC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5FD893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A8508C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354" w:name="_Hlk134020668"/>
      <w:r w:rsidRPr="00DC50C2">
        <w:rPr>
          <w:rFonts w:ascii="Arial" w:hAnsi="Arial" w:cs="Arial"/>
          <w:i/>
          <w:iCs/>
          <w:sz w:val="24"/>
          <w:szCs w:val="24"/>
        </w:rPr>
        <w:t>Voi infatti avete rattristato con menzogne il cuore del giusto, mentre io non l’avevo rattristato, e avete rafforzato il malvagio perché non desistesse dalla sua vita malvagia e vivesse</w:t>
      </w:r>
      <w:bookmarkEnd w:id="354"/>
      <w:r w:rsidRPr="00DC50C2">
        <w:rPr>
          <w:rFonts w:ascii="Arial" w:hAnsi="Arial" w:cs="Arial"/>
          <w:i/>
          <w:iCs/>
          <w:sz w:val="24"/>
          <w:szCs w:val="24"/>
        </w:rPr>
        <w:t xml:space="preserve">. Per questo non avrete più visioni false né più spaccerete vaticini: libererò il mio popolo dalle vostre mani e saprete che io sono il Signore» (Ez 13,1-23). </w:t>
      </w:r>
    </w:p>
    <w:p w14:paraId="0CAE63F5"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 xml:space="preserve">Il Pastore sempre dovrebbe riflettere e meditare su questa Parola di Dio: </w:t>
      </w:r>
      <w:r w:rsidRPr="00DC50C2">
        <w:rPr>
          <w:rFonts w:ascii="Arial" w:hAnsi="Arial" w:cs="Arial"/>
          <w:i/>
          <w:iCs/>
          <w:sz w:val="24"/>
          <w:szCs w:val="24"/>
        </w:rPr>
        <w:t xml:space="preserve">“Voi infatti avete rattristato con menzogne il cuore del giusto, mentre io non l’avevo rattristato, e avete rafforzato il malvagio perché non desistesse dalla sua vita malvagia e vivesse”. </w:t>
      </w:r>
    </w:p>
    <w:p w14:paraId="193D612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 xml:space="preserve">Quando il Pastore di Cristo in Cristo omette per il suo gregge il sano e retto discernimento, si compie l’altra Parola che il Signore pronuncia contro i falsi pastori, pastori che sono mercenari, ladri e briganti: </w:t>
      </w:r>
    </w:p>
    <w:p w14:paraId="62C5FDD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0A93DE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DC50C2">
        <w:rPr>
          <w:rFonts w:ascii="Arial" w:hAnsi="Arial" w:cs="Arial"/>
          <w:i/>
          <w:iCs/>
          <w:sz w:val="24"/>
          <w:szCs w:val="24"/>
        </w:rPr>
        <w:lastRenderedPageBreak/>
        <w:t>disperderle, io salverò le mie pecore e non saranno più oggetto di preda: farò giustizia fra pecora e pecora.</w:t>
      </w:r>
    </w:p>
    <w:p w14:paraId="57B7FA3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80603A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29C67C40"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3E997CA4" w14:textId="77777777" w:rsidR="00DC50C2" w:rsidRPr="00DC50C2" w:rsidRDefault="00DC50C2" w:rsidP="00DC50C2">
      <w:pPr>
        <w:spacing w:after="120" w:line="240" w:lineRule="auto"/>
        <w:jc w:val="both"/>
        <w:rPr>
          <w:rFonts w:ascii="Arial" w:hAnsi="Arial" w:cs="Arial"/>
          <w:sz w:val="24"/>
          <w:szCs w:val="24"/>
        </w:rPr>
      </w:pPr>
    </w:p>
    <w:p w14:paraId="214F6DC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55" w:name="_Toc133933279"/>
      <w:bookmarkStart w:id="356" w:name="_Toc134108606"/>
      <w:bookmarkStart w:id="357" w:name="_Toc134219419"/>
      <w:bookmarkStart w:id="358" w:name="_Toc134282107"/>
      <w:bookmarkStart w:id="359" w:name="_Toc134450844"/>
      <w:bookmarkStart w:id="360" w:name="_Toc180478214"/>
      <w:r w:rsidRPr="00DC50C2">
        <w:rPr>
          <w:rFonts w:ascii="Arial" w:eastAsia="Times New Roman" w:hAnsi="Arial"/>
          <w:b/>
          <w:sz w:val="28"/>
          <w:szCs w:val="20"/>
          <w:lang w:val="la-Latn"/>
        </w:rPr>
        <w:t>FEDE E IDOLATRIA</w:t>
      </w:r>
      <w:bookmarkEnd w:id="355"/>
      <w:bookmarkEnd w:id="356"/>
      <w:bookmarkEnd w:id="357"/>
      <w:bookmarkEnd w:id="358"/>
      <w:bookmarkEnd w:id="359"/>
      <w:bookmarkEnd w:id="360"/>
      <w:r w:rsidRPr="00DC50C2">
        <w:rPr>
          <w:rFonts w:ascii="Arial" w:eastAsia="Times New Roman" w:hAnsi="Arial"/>
          <w:b/>
          <w:sz w:val="28"/>
          <w:szCs w:val="20"/>
          <w:lang w:val="la-Latn"/>
        </w:rPr>
        <w:t xml:space="preserve"> </w:t>
      </w:r>
    </w:p>
    <w:p w14:paraId="7F34439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Fede e idolatria mai potranno celebrare un matrimonio. Se questo matrimonio è stato celebrato, esso è invalido e va subito dichiarato tale e per questo è obbligo </w:t>
      </w:r>
      <w:r w:rsidRPr="00DC50C2">
        <w:rPr>
          <w:rFonts w:ascii="Arial" w:hAnsi="Arial" w:cs="Arial"/>
          <w:sz w:val="24"/>
          <w:szCs w:val="24"/>
        </w:rPr>
        <w:lastRenderedPageBreak/>
        <w:t xml:space="preserve">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1311C3D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2B92A36A"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3393D59A"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w:t>
      </w:r>
      <w:r w:rsidRPr="00DC50C2">
        <w:rPr>
          <w:rFonts w:ascii="Arial" w:hAnsi="Arial" w:cs="Arial"/>
          <w:i/>
          <w:iCs/>
          <w:sz w:val="24"/>
          <w:szCs w:val="24"/>
        </w:rPr>
        <w:lastRenderedPageBreak/>
        <w:t xml:space="preserve">di coloro per i quali si giura, ma la giustizia che punisce i peccatori persegue sempre la trasgressione degli ingiusti (Sap 14,22-31). </w:t>
      </w:r>
    </w:p>
    <w:p w14:paraId="4976425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Noi tutti conosciamo il  male che il non retto discernimento di Mosè ha operato nel popolo del Signore. Se Mosè non fosse intervenuto con la sua preghiera potente, il Signore non avrebbe potuto salvare il suo popolo:</w:t>
      </w:r>
    </w:p>
    <w:p w14:paraId="58DC1C2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F3123D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B38CBD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7CF1D88A"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Giosuè sentì il rumore del popolo che urlava e disse a Mosè: «C’è rumore di battaglia nell’accampamento». Ma rispose Mosè: «Non è il grido di chi canta: “Vittoria!”. Non è il grido di chi canta: “Disfatta!”. Il grido di chi canta a due cori io sento». Quando si fu avvicinato </w:t>
      </w:r>
      <w:r w:rsidRPr="00DC50C2">
        <w:rPr>
          <w:rFonts w:ascii="Arial" w:hAnsi="Arial" w:cs="Arial"/>
          <w:i/>
          <w:iCs/>
          <w:sz w:val="24"/>
          <w:szCs w:val="24"/>
        </w:rPr>
        <w:lastRenderedPageBreak/>
        <w:t>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50D1EB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35F502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A93D36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5422A07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4F73B57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ora un pensiero dell’Apostolo Paolo sull’idolatria, tentazione allora perenne per il popolo del Signore: </w:t>
      </w:r>
    </w:p>
    <w:p w14:paraId="2505C98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w:t>
      </w:r>
      <w:r w:rsidRPr="00DC50C2">
        <w:rPr>
          <w:rFonts w:ascii="Arial" w:hAnsi="Arial" w:cs="Arial"/>
          <w:i/>
          <w:iCs/>
          <w:sz w:val="24"/>
          <w:szCs w:val="24"/>
        </w:rPr>
        <w:lastRenderedPageBreak/>
        <w:t xml:space="preserve">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6A1159C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36AEB67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679A8E0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Quando nella Chiesa del Dio vivente si compie questa parola dello Spirito Santo; “</w:t>
      </w:r>
      <w:r w:rsidRPr="00DC50C2">
        <w:rPr>
          <w:rFonts w:ascii="Arial" w:hAnsi="Arial" w:cs="Arial"/>
          <w:i/>
          <w:iCs/>
          <w:sz w:val="24"/>
          <w:szCs w:val="24"/>
        </w:rPr>
        <w:t xml:space="preserve">Infatti coloro che sono idolatri vanno fuori di sé nelle orge o profetizzano cose false o vivono da iniqui o spergiurano con facilità”, </w:t>
      </w:r>
      <w:r w:rsidRPr="00DC50C2">
        <w:rPr>
          <w:rFonts w:ascii="Arial" w:hAnsi="Arial" w:cs="Arial"/>
          <w:sz w:val="24"/>
          <w:szCs w:val="24"/>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2F4889FA"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DC50C2">
        <w:rPr>
          <w:rFonts w:ascii="Arial" w:hAnsi="Arial" w:cs="Arial"/>
          <w:i/>
          <w:iCs/>
          <w:sz w:val="24"/>
          <w:szCs w:val="24"/>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CE1FBF6" w14:textId="77777777" w:rsidR="00DC50C2" w:rsidRPr="00DC50C2" w:rsidRDefault="00DC50C2" w:rsidP="00DC50C2">
      <w:pPr>
        <w:spacing w:after="120" w:line="240" w:lineRule="auto"/>
        <w:jc w:val="both"/>
        <w:rPr>
          <w:rFonts w:ascii="Arial" w:hAnsi="Arial" w:cs="Arial"/>
          <w:sz w:val="24"/>
          <w:szCs w:val="24"/>
        </w:rPr>
      </w:pPr>
    </w:p>
    <w:p w14:paraId="548BD26D"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61" w:name="_Toc133933280"/>
      <w:bookmarkStart w:id="362" w:name="_Toc134108607"/>
      <w:bookmarkStart w:id="363" w:name="_Toc134219420"/>
      <w:bookmarkStart w:id="364" w:name="_Toc134282108"/>
      <w:bookmarkStart w:id="365" w:name="_Toc134450845"/>
      <w:bookmarkStart w:id="366" w:name="_Toc180478215"/>
      <w:r w:rsidRPr="00DC50C2">
        <w:rPr>
          <w:rFonts w:ascii="Arial" w:eastAsia="Times New Roman" w:hAnsi="Arial"/>
          <w:b/>
          <w:sz w:val="28"/>
          <w:szCs w:val="20"/>
          <w:lang w:val="la-Latn"/>
        </w:rPr>
        <w:t>FEDE SENZA OBBEDIENZA ALLA PAROLA</w:t>
      </w:r>
      <w:bookmarkEnd w:id="361"/>
      <w:bookmarkEnd w:id="362"/>
      <w:bookmarkEnd w:id="363"/>
      <w:bookmarkEnd w:id="364"/>
      <w:bookmarkEnd w:id="365"/>
      <w:bookmarkEnd w:id="366"/>
    </w:p>
    <w:p w14:paraId="1314731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È purissima verità che mai nessun filosofo, nessuno antropologo, nessuno scienziato, nessuno psicologo, nessun psichiatra, nessun sociologo, nessun </w:t>
      </w:r>
      <w:r w:rsidRPr="00DC50C2">
        <w:rPr>
          <w:rFonts w:ascii="Arial" w:hAnsi="Arial" w:cs="Arial"/>
          <w:sz w:val="24"/>
          <w:szCs w:val="24"/>
        </w:rPr>
        <w:lastRenderedPageBreak/>
        <w:t>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28F3A5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È parola dalla verità e dal compimento eterno</w:t>
      </w:r>
      <w:r w:rsidRPr="00DC50C2">
        <w:rPr>
          <w:rFonts w:ascii="Arial" w:hAnsi="Arial" w:cs="Arial"/>
          <w:sz w:val="24"/>
          <w:szCs w:val="24"/>
        </w:rPr>
        <w:t xml:space="preserve">:  </w:t>
      </w:r>
    </w:p>
    <w:p w14:paraId="1BBE6D1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36C798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l’uomo è nella morte quando trasgredisce questo comandamento. </w:t>
      </w:r>
    </w:p>
    <w:p w14:paraId="238000C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È parola dalla verità e dal compimento eterno</w:t>
      </w:r>
      <w:r w:rsidRPr="00DC50C2">
        <w:rPr>
          <w:rFonts w:ascii="Arial" w:hAnsi="Arial" w:cs="Arial"/>
          <w:sz w:val="24"/>
          <w:szCs w:val="24"/>
        </w:rPr>
        <w:t xml:space="preserve">: </w:t>
      </w:r>
    </w:p>
    <w:p w14:paraId="00AA6AC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Signore disse allora a Caino: «Perché sei irritato e perché è abbattuto il tuo volto? Se agisci bene, non dovresti forse tenerlo alto? Ma se non agisci bene, il peccato è accovacciato alla tua porta; verso di te è il suo istinto, e tu lo dominerai» (Gen 4,6-7).</w:t>
      </w:r>
    </w:p>
    <w:p w14:paraId="24CFD6C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l’uomo è nella morte quando non governa l’istinto del peccato che lo tenta. </w:t>
      </w:r>
    </w:p>
    <w:p w14:paraId="54701CE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È parola dalla verità e dal compimento eterno</w:t>
      </w:r>
      <w:r w:rsidRPr="00DC50C2">
        <w:rPr>
          <w:rFonts w:ascii="Arial" w:hAnsi="Arial" w:cs="Arial"/>
          <w:sz w:val="24"/>
          <w:szCs w:val="24"/>
        </w:rPr>
        <w:t xml:space="preserve">: </w:t>
      </w:r>
    </w:p>
    <w:p w14:paraId="6C1202F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0A0826C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l’uomo sarò sommerso nelle acque del peccato e travolto dalla morte se non si costruisce un’arca di salvezza con la sua obbedienza alla Parola del Signore. </w:t>
      </w:r>
    </w:p>
    <w:p w14:paraId="75C5707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È parola dalla verità e dal compimento eterno:</w:t>
      </w:r>
      <w:r w:rsidRPr="00DC50C2">
        <w:rPr>
          <w:rFonts w:ascii="Arial" w:hAnsi="Arial" w:cs="Arial"/>
          <w:sz w:val="24"/>
          <w:szCs w:val="24"/>
        </w:rPr>
        <w:t xml:space="preserve"> </w:t>
      </w:r>
    </w:p>
    <w:p w14:paraId="327992C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7D01943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40A008B4"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b/>
          <w:bCs/>
          <w:sz w:val="24"/>
          <w:szCs w:val="24"/>
        </w:rPr>
        <w:lastRenderedPageBreak/>
        <w:t>È parola di verità e dal compimento eterno</w:t>
      </w:r>
      <w:r w:rsidRPr="00DC50C2">
        <w:rPr>
          <w:rFonts w:ascii="Arial" w:hAnsi="Arial" w:cs="Arial"/>
          <w:sz w:val="24"/>
          <w:szCs w:val="24"/>
        </w:rPr>
        <w:t>:</w:t>
      </w:r>
      <w:r w:rsidRPr="00DC50C2">
        <w:rPr>
          <w:rFonts w:ascii="Arial" w:hAnsi="Arial" w:cs="Arial"/>
          <w:i/>
          <w:iCs/>
          <w:sz w:val="24"/>
          <w:szCs w:val="24"/>
        </w:rPr>
        <w:t xml:space="preserve"> </w:t>
      </w:r>
    </w:p>
    <w:p w14:paraId="567AABA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3B17B30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173B13F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Ogni Parola di Dio è verità dal compimento eterno</w:t>
      </w:r>
      <w:r w:rsidRPr="00DC50C2">
        <w:rPr>
          <w:rFonts w:ascii="Arial" w:hAnsi="Arial" w:cs="Arial"/>
          <w:sz w:val="24"/>
          <w:szCs w:val="24"/>
        </w:rPr>
        <w:t>,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5078D19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 da Adamo e sia perché l’anima di ogni uomo è creata direttamente da Dio al momento del suo concepimento. Tutta la vita dell’umanità è nell’obbedienza alla Parola.</w:t>
      </w:r>
    </w:p>
    <w:p w14:paraId="460CEA1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Altro principio da mettere bene sul candelabro. Sempre la Parola genera la storia secondo il suo contenuto. Leggiamo nella Lettera agli Ebrei: </w:t>
      </w:r>
    </w:p>
    <w:p w14:paraId="787E4215"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w:t>
      </w:r>
      <w:r w:rsidRPr="00DC50C2">
        <w:rPr>
          <w:rFonts w:ascii="Arial" w:hAnsi="Arial" w:cs="Arial"/>
          <w:i/>
          <w:iCs/>
          <w:color w:val="000000"/>
          <w:sz w:val="24"/>
          <w:szCs w:val="24"/>
        </w:rPr>
        <w:lastRenderedPageBreak/>
        <w:t>dichiarato giusto, avendo Dio attestato di gradire i suoi doni; per essa, benché morto, parla ancora.</w:t>
      </w:r>
    </w:p>
    <w:p w14:paraId="1EBA20E2"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58C3E5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Noè, avvertito di cose che ancora non si vedevano, preso da sacro timore, costruì un’arca per la salvezza della sua famiglia; e per questa fede condannò il mondo e ricevette in eredità la giustizia secondo la fede.</w:t>
      </w:r>
    </w:p>
    <w:p w14:paraId="503F7674"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DB00F7E"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64F15F6"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330A5942"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F0EF91E"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6C77B9F4"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w:t>
      </w:r>
      <w:r w:rsidRPr="00DC50C2">
        <w:rPr>
          <w:rFonts w:ascii="Arial" w:hAnsi="Arial" w:cs="Arial"/>
          <w:i/>
          <w:iCs/>
          <w:color w:val="000000"/>
          <w:sz w:val="24"/>
          <w:szCs w:val="24"/>
        </w:rPr>
        <w:lastRenderedPageBreak/>
        <w:t>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4825BF79"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6B2F6C4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1559F28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36B90B8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w:t>
      </w:r>
      <w:r w:rsidRPr="00DC50C2">
        <w:rPr>
          <w:rFonts w:ascii="Arial" w:hAnsi="Arial" w:cs="Arial"/>
          <w:i/>
          <w:iCs/>
          <w:sz w:val="24"/>
          <w:szCs w:val="24"/>
        </w:rPr>
        <w:lastRenderedPageBreak/>
        <w:t>sarete per me un regno di sacerdoti e una nazione santa”. Queste parole dirai agli Israeliti».</w:t>
      </w:r>
    </w:p>
    <w:p w14:paraId="73FB99D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Mosè andò, convocò gli anziani del popolo e riferì loro tutte queste parole, come gli aveva ordinato il Signore. Tutto il popolo rispose insieme e disse: «Quanto il Signore ha detto, noi lo faremo!» (Es 19,1-8).</w:t>
      </w:r>
    </w:p>
    <w:p w14:paraId="1649097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Dio pronunciò tutte queste parole: «Io sono il Signore, tuo Dio, che ti ho fatto uscire dalla terra d’Egitto, dalla condizione servile:  Non avrai altri dèi di fronte a me. </w:t>
      </w:r>
    </w:p>
    <w:p w14:paraId="0AFC338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850B49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Non pronuncerai invano il nome del Signore, tuo Dio, perché il Signore non lascia impunito chi pronuncia il suo nome invano.</w:t>
      </w:r>
    </w:p>
    <w:p w14:paraId="1B2C6E0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284E6D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Onora tuo padre e tua madre, perché si prolunghino i tuoi giorni nel paese che il Signore, tuo Dio, ti dà.</w:t>
      </w:r>
    </w:p>
    <w:p w14:paraId="0F98B51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7067741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4BDE710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w:t>
      </w:r>
      <w:r w:rsidRPr="00DC50C2">
        <w:rPr>
          <w:rFonts w:ascii="Arial" w:hAnsi="Arial" w:cs="Arial"/>
          <w:i/>
          <w:iCs/>
          <w:sz w:val="24"/>
          <w:szCs w:val="24"/>
        </w:rPr>
        <w:lastRenderedPageBreak/>
        <w:t xml:space="preserve">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2FA3C495"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Le Parole con le quali il Signore sigilla la sua Alleanza vanno sempre conservate gelosamente nel cuore. Nessuna Parola del Signore è mai caduta nel vuoto. </w:t>
      </w:r>
    </w:p>
    <w:p w14:paraId="38B95F3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3A85DD8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Osserverete i miei sabati e porterete rispetto al mio santuario. Io sono il Signore.</w:t>
      </w:r>
    </w:p>
    <w:p w14:paraId="3C9142A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BB64DF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BD8F18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1CB61C1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15F53C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11CC09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Se nemmeno a questo punto mi darete ascolto, io vi castigherò sette volte di più per i vostri peccati. Spezzerò la vostra forza superba, renderò il vostro cielo come ferro e la vostra terra come bronzo. Le </w:t>
      </w:r>
      <w:r w:rsidRPr="00DC50C2">
        <w:rPr>
          <w:rFonts w:ascii="Arial" w:hAnsi="Arial" w:cs="Arial"/>
          <w:i/>
          <w:iCs/>
          <w:sz w:val="24"/>
          <w:szCs w:val="24"/>
        </w:rPr>
        <w:lastRenderedPageBreak/>
        <w:t>vostre energie si consumeranno invano, poiché la vostra terra non darà prodotti e gli alberi della campagna non daranno frutti.</w:t>
      </w:r>
    </w:p>
    <w:p w14:paraId="17156AE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BB1DD2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17F045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0D5E37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883CA4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2F410A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DC50C2">
        <w:rPr>
          <w:rFonts w:ascii="Arial" w:hAnsi="Arial" w:cs="Arial"/>
          <w:i/>
          <w:iCs/>
          <w:sz w:val="24"/>
          <w:szCs w:val="24"/>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82F06F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F2A419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Questi sono gli statuti, le prescrizioni e le leggi che il Signore stabilì fra sé e gli Israeliti, sul monte Sinai, per mezzo di Mosè (Lev 26,1.46). </w:t>
      </w:r>
    </w:p>
    <w:p w14:paraId="03220E6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C8E434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8B7E2C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w:t>
      </w:r>
      <w:r w:rsidRPr="00DC50C2">
        <w:rPr>
          <w:rFonts w:ascii="Arial" w:hAnsi="Arial" w:cs="Arial"/>
          <w:i/>
          <w:iCs/>
          <w:sz w:val="24"/>
          <w:szCs w:val="24"/>
        </w:rPr>
        <w:lastRenderedPageBreak/>
        <w:t xml:space="preserve">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1847B1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272BFB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w:t>
      </w:r>
      <w:r w:rsidRPr="00DC50C2">
        <w:rPr>
          <w:rFonts w:ascii="Arial" w:hAnsi="Arial" w:cs="Arial"/>
          <w:i/>
          <w:iCs/>
          <w:sz w:val="24"/>
          <w:szCs w:val="24"/>
        </w:rPr>
        <w:lastRenderedPageBreak/>
        <w:t xml:space="preserve">sempre più sopra di te e tu scenderai sempre più in basso. Egli farà un prestito a te e tu non lo farai a lui. Egli sarà in testa e tu in coda. </w:t>
      </w:r>
    </w:p>
    <w:p w14:paraId="2731258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37943F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E30729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3A8858A"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DC50C2">
        <w:rPr>
          <w:rFonts w:ascii="Arial" w:hAnsi="Arial" w:cs="Arial"/>
          <w:i/>
          <w:iCs/>
          <w:sz w:val="24"/>
          <w:szCs w:val="24"/>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317B6A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Queste sono le parole dell’alleanza che il Signore ordinò a Mosè di stabilire con gli Israeliti nella terra di Moab, oltre l’alleanza che aveva stabilito con loro sull’Oreb (Dt 28,1-58). </w:t>
      </w:r>
    </w:p>
    <w:p w14:paraId="0FC7155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367" w:name="_Hlk134105821"/>
      <w:r w:rsidRPr="00DC50C2">
        <w:rPr>
          <w:rFonts w:ascii="Arial" w:hAnsi="Arial" w:cs="Arial"/>
          <w:i/>
          <w:iCs/>
          <w:sz w:val="24"/>
          <w:szCs w:val="24"/>
        </w:rPr>
        <w:t>Ricorda dunque come hai ricevuto e ascoltato la Parola, custodiscila e convèrtiti perché, se non sarai vigilante, verrò come un ladro, senza che tu sappia a che ora io verrò da te</w:t>
      </w:r>
      <w:bookmarkEnd w:id="367"/>
      <w:r w:rsidRPr="00DC50C2">
        <w:rPr>
          <w:rFonts w:ascii="Arial" w:hAnsi="Arial" w:cs="Arial"/>
          <w:i/>
          <w:iCs/>
          <w:sz w:val="24"/>
          <w:szCs w:val="24"/>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638B4B7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Gesù è venuto per stipulare con l’uomo una Nuova Alleanza nel suo Sangue. La stipula portando a compimento la Legge e i Profeti. È ora la sua Parola quella giustizia nella quale si deve entrare se si vuole entrare nel regno dei cieli: </w:t>
      </w:r>
      <w:r w:rsidRPr="00DC50C2">
        <w:rPr>
          <w:rFonts w:ascii="Arial" w:hAnsi="Arial" w:cs="Arial"/>
          <w:i/>
          <w:iCs/>
          <w:sz w:val="24"/>
          <w:szCs w:val="24"/>
        </w:rPr>
        <w:t>“Io vi dico infatti: se la vostra giustizia non supererà quella degli scribi e dei farisei, non entrerete nel regno dei cieli”</w:t>
      </w:r>
      <w:r w:rsidRPr="00DC50C2">
        <w:rPr>
          <w:rFonts w:ascii="Arial" w:hAnsi="Arial" w:cs="Arial"/>
          <w:sz w:val="24"/>
          <w:szCs w:val="24"/>
        </w:rPr>
        <w:t xml:space="preserve">. Via immodificabile per i secolo dei secoli. Essendo Parola di Dio, anche questa Parola è immodificabile in eterno. </w:t>
      </w:r>
    </w:p>
    <w:p w14:paraId="71DA839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66F751FB"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3910FC7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BB1A1B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894DBF1" w14:textId="77777777" w:rsidR="00DC50C2" w:rsidRPr="00DC50C2" w:rsidRDefault="00DC50C2" w:rsidP="00DC50C2">
      <w:pPr>
        <w:spacing w:after="120" w:line="240" w:lineRule="auto"/>
        <w:ind w:left="567" w:right="567"/>
        <w:jc w:val="both"/>
        <w:rPr>
          <w:rFonts w:ascii="Arial" w:hAnsi="Arial" w:cs="Arial"/>
          <w:i/>
          <w:iCs/>
          <w:sz w:val="24"/>
          <w:szCs w:val="24"/>
        </w:rPr>
      </w:pPr>
      <w:bookmarkStart w:id="368" w:name="_Hlk134105094"/>
      <w:r w:rsidRPr="00DC50C2">
        <w:rPr>
          <w:rFonts w:ascii="Arial" w:hAnsi="Arial" w:cs="Arial"/>
          <w:i/>
          <w:iCs/>
          <w:sz w:val="24"/>
          <w:szCs w:val="24"/>
        </w:rPr>
        <w:t>Io vi dico infatti: se la vostra giustizia non supererà quella degli scribi e dei farisei, non entrerete nel regno dei cieli.</w:t>
      </w:r>
    </w:p>
    <w:bookmarkEnd w:id="368"/>
    <w:p w14:paraId="11C681D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76F23E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DC0AA0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348DF2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Avete inteso che fu detto: Non commetterai adulterio. Ma io vi dico: chiunque guarda una donna per desiderarla, ha già commesso adulterio con lei nel proprio cuore.</w:t>
      </w:r>
    </w:p>
    <w:p w14:paraId="4DA6F0D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871DE7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636F5E5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82AF1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A83880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307493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b/>
          <w:bCs/>
          <w:sz w:val="24"/>
          <w:szCs w:val="24"/>
        </w:rPr>
        <w:t>Quando le opere sono perfette?</w:t>
      </w:r>
      <w:r w:rsidRPr="00DC50C2">
        <w:rPr>
          <w:rFonts w:ascii="Arial" w:hAnsi="Arial" w:cs="Arial"/>
          <w:sz w:val="24"/>
          <w:szCs w:val="24"/>
        </w:rPr>
        <w:t xml:space="preserv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1991A64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03A54BC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Se l’obbedienza alla Parola non è più via necessaria, alla quale ci siamo obbligati dinanzi a Dio, perché lo Spirito Santo dice: “Ricorda dunque come hai ricevuto e ascoltato la Parola, custodiscila e convèrtiti perché, se non sarai vigilante, verrò come un ladro, senza che tu sappia a che ora io verrò da te”?</w:t>
      </w:r>
    </w:p>
    <w:p w14:paraId="77583A60"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risposta non può essere che una sola: l’Alleanza e la Parola erano per ieri. Oggi vi è una nuova terza Nova Alleanza, nella quale tutto è frutto della misericordia di Dio. All’uomo nessuna obbedienza più è chiesa e nessuna Parola più dovrà essere donata. Su questa Nuova Terza Alleanza ecco cosa abbiamo già scritto qualche anno addietro: “Verso una Nuova Terza Alleanza?”.</w:t>
      </w:r>
    </w:p>
    <w:p w14:paraId="0EC45A1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1DC1809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236E34D0"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Proviamo a caratterizzarla nei suoi elementi essenziali, fondamentali. Il primo suo elemento è la totale abrogazione sia dell’Antica che della Nuova Alleanza. Il suo secondo elemento è la totale mancanza del Soggetto divino rivelato e operante </w:t>
      </w:r>
      <w:r w:rsidRPr="00DC50C2">
        <w:rPr>
          <w:rFonts w:ascii="Arial" w:hAnsi="Arial" w:cs="Arial"/>
          <w:sz w:val="24"/>
          <w:szCs w:val="24"/>
        </w:rPr>
        <w:lastRenderedPageBreak/>
        <w:t xml:space="preserve">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5ECC5E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770636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2DA1C99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w:t>
      </w:r>
      <w:r w:rsidRPr="00DC50C2">
        <w:rPr>
          <w:rFonts w:ascii="Arial" w:hAnsi="Arial" w:cs="Arial"/>
          <w:sz w:val="24"/>
          <w:szCs w:val="24"/>
        </w:rPr>
        <w:lastRenderedPageBreak/>
        <w:t xml:space="preserve">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32BEC29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5B3B67C1" w14:textId="77777777" w:rsidR="00DC50C2" w:rsidRPr="00DC50C2" w:rsidRDefault="00DC50C2" w:rsidP="00DC50C2">
      <w:pPr>
        <w:spacing w:after="120" w:line="240" w:lineRule="auto"/>
        <w:rPr>
          <w:rFonts w:ascii="Arial" w:hAnsi="Arial" w:cs="Arial"/>
          <w:sz w:val="24"/>
          <w:szCs w:val="24"/>
        </w:rPr>
      </w:pPr>
    </w:p>
    <w:p w14:paraId="1108359A"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69" w:name="_Toc133933281"/>
      <w:bookmarkStart w:id="370" w:name="_Toc134219421"/>
      <w:bookmarkStart w:id="371" w:name="_Toc134282109"/>
      <w:bookmarkStart w:id="372" w:name="_Toc134450846"/>
      <w:bookmarkStart w:id="373" w:name="_Toc180478216"/>
      <w:r w:rsidRPr="00DC50C2">
        <w:rPr>
          <w:rFonts w:ascii="Arial" w:eastAsia="Times New Roman" w:hAnsi="Arial"/>
          <w:b/>
          <w:sz w:val="28"/>
          <w:szCs w:val="20"/>
          <w:lang w:val="la-Latn"/>
        </w:rPr>
        <w:t>FEDE E PERSEVERANZA</w:t>
      </w:r>
      <w:bookmarkEnd w:id="369"/>
      <w:bookmarkEnd w:id="370"/>
      <w:bookmarkEnd w:id="371"/>
      <w:bookmarkEnd w:id="372"/>
      <w:bookmarkEnd w:id="373"/>
    </w:p>
    <w:p w14:paraId="02FD0A4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4080C5A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72C3CF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672AB1C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w:t>
      </w:r>
      <w:r w:rsidRPr="00DC50C2">
        <w:rPr>
          <w:rFonts w:ascii="Arial" w:hAnsi="Arial" w:cs="Arial"/>
          <w:i/>
          <w:iCs/>
          <w:sz w:val="24"/>
          <w:szCs w:val="24"/>
        </w:rPr>
        <w:lastRenderedPageBreak/>
        <w:t xml:space="preserve">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6BF32364"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69A19615"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77078D0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w:t>
      </w:r>
      <w:r w:rsidRPr="00DC50C2">
        <w:rPr>
          <w:rFonts w:ascii="Arial" w:hAnsi="Arial" w:cs="Arial"/>
          <w:i/>
          <w:iCs/>
          <w:sz w:val="24"/>
          <w:szCs w:val="24"/>
        </w:rPr>
        <w:lastRenderedPageBreak/>
        <w:t xml:space="preserve">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7BB1B5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6015B18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3B4758F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w:t>
      </w:r>
      <w:r w:rsidRPr="00DC50C2">
        <w:rPr>
          <w:rFonts w:ascii="Arial" w:hAnsi="Arial" w:cs="Arial"/>
          <w:i/>
          <w:iCs/>
          <w:color w:val="000000"/>
          <w:sz w:val="24"/>
          <w:szCs w:val="24"/>
        </w:rPr>
        <w:lastRenderedPageBreak/>
        <w:t>devastarla. Ma, nell’atto di devastare, il Signore guardò e si pentì di quel male. Egli disse all’angelo devastatore: «Ora basta! Ritira la mano».</w:t>
      </w:r>
    </w:p>
    <w:p w14:paraId="3B2BB612"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16F4A3F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4241E80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756F5D6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4C60660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DC50C2">
        <w:rPr>
          <w:rFonts w:ascii="Arial" w:hAnsi="Arial" w:cs="Arial"/>
          <w:i/>
          <w:iCs/>
          <w:sz w:val="24"/>
          <w:szCs w:val="24"/>
        </w:rPr>
        <w:t>“in</w:t>
      </w:r>
      <w:r w:rsidRPr="00DC50C2">
        <w:rPr>
          <w:rFonts w:ascii="Arial" w:hAnsi="Arial" w:cs="Arial"/>
          <w:sz w:val="24"/>
          <w:szCs w:val="24"/>
        </w:rPr>
        <w:t xml:space="preserve"> </w:t>
      </w:r>
      <w:r w:rsidRPr="00DC50C2">
        <w:rPr>
          <w:rFonts w:ascii="Arial" w:hAnsi="Arial" w:cs="Arial"/>
          <w:i/>
          <w:iCs/>
          <w:sz w:val="24"/>
          <w:szCs w:val="24"/>
        </w:rPr>
        <w:t>vera teologia, vera cristologia, vera soteriologia, vera ecclesiologia, vera antropologia, vera pastorale”,</w:t>
      </w:r>
      <w:r w:rsidRPr="00DC50C2">
        <w:rPr>
          <w:rFonts w:ascii="Arial" w:hAnsi="Arial" w:cs="Arial"/>
          <w:sz w:val="24"/>
          <w:szCs w:val="24"/>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2938154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Questa adozione del pensiero del mondo come </w:t>
      </w:r>
      <w:r w:rsidRPr="00DC50C2">
        <w:rPr>
          <w:rFonts w:ascii="Arial" w:hAnsi="Arial" w:cs="Arial"/>
          <w:i/>
          <w:iCs/>
          <w:sz w:val="24"/>
          <w:szCs w:val="24"/>
        </w:rPr>
        <w:t>“vera parola di luce e di salvezza”</w:t>
      </w:r>
      <w:r w:rsidRPr="00DC50C2">
        <w:rPr>
          <w:rFonts w:ascii="Arial" w:hAnsi="Arial" w:cs="Arial"/>
          <w:sz w:val="24"/>
          <w:szCs w:val="24"/>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6796329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w:t>
      </w:r>
      <w:r w:rsidRPr="00DC50C2">
        <w:rPr>
          <w:rFonts w:ascii="Arial" w:hAnsi="Arial" w:cs="Arial"/>
          <w:sz w:val="24"/>
          <w:szCs w:val="24"/>
        </w:rPr>
        <w:lastRenderedPageBreak/>
        <w:t xml:space="preserve">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081FC238" w14:textId="77777777" w:rsidR="00DC50C2" w:rsidRPr="00DC50C2" w:rsidRDefault="00DC50C2" w:rsidP="00DC50C2">
      <w:pPr>
        <w:spacing w:after="120" w:line="240" w:lineRule="auto"/>
        <w:jc w:val="both"/>
        <w:rPr>
          <w:rFonts w:ascii="Arial" w:hAnsi="Arial" w:cs="Arial"/>
          <w:sz w:val="24"/>
          <w:szCs w:val="24"/>
        </w:rPr>
      </w:pPr>
    </w:p>
    <w:p w14:paraId="456A9F6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74" w:name="_Toc134219422"/>
      <w:bookmarkStart w:id="375" w:name="_Toc134282110"/>
      <w:bookmarkStart w:id="376" w:name="_Toc62176791"/>
      <w:bookmarkStart w:id="377" w:name="_Toc180478217"/>
      <w:r w:rsidRPr="00DC50C2">
        <w:rPr>
          <w:rFonts w:ascii="Arial" w:eastAsia="Times New Roman" w:hAnsi="Arial"/>
          <w:b/>
          <w:sz w:val="28"/>
          <w:szCs w:val="20"/>
          <w:lang w:val="la-Latn"/>
        </w:rPr>
        <w:t>E IO TI DICO: TU SEI PIETRO</w:t>
      </w:r>
      <w:bookmarkEnd w:id="374"/>
      <w:bookmarkEnd w:id="375"/>
      <w:bookmarkEnd w:id="377"/>
      <w:r w:rsidRPr="00DC50C2">
        <w:rPr>
          <w:rFonts w:ascii="Arial" w:eastAsia="Times New Roman" w:hAnsi="Arial"/>
          <w:b/>
          <w:sz w:val="28"/>
          <w:szCs w:val="20"/>
          <w:lang w:val="la-Latn"/>
        </w:rPr>
        <w:t xml:space="preserve"> </w:t>
      </w:r>
      <w:bookmarkEnd w:id="376"/>
    </w:p>
    <w:p w14:paraId="26713F8E"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In un luogo solitario, in disparte, Gesù pone ai suoi discepoli questa domanda: </w:t>
      </w:r>
      <w:r w:rsidRPr="00DC50C2">
        <w:rPr>
          <w:rFonts w:ascii="Arial" w:hAnsi="Arial"/>
          <w:i/>
          <w:sz w:val="24"/>
          <w:szCs w:val="24"/>
        </w:rPr>
        <w:t>“La gente chi dice che sia il Figlio dell'uomo?”</w:t>
      </w:r>
      <w:r w:rsidRPr="00DC50C2">
        <w:rPr>
          <w:rFonts w:ascii="Arial" w:hAnsi="Arial"/>
          <w:sz w:val="24"/>
          <w:szCs w:val="24"/>
        </w:rPr>
        <w:t xml:space="preserve">. La risposta non è univoca. La gente pensa tante cose su Gesù: </w:t>
      </w:r>
      <w:r w:rsidRPr="00DC50C2">
        <w:rPr>
          <w:rFonts w:ascii="Arial" w:hAnsi="Arial"/>
          <w:i/>
          <w:sz w:val="24"/>
          <w:szCs w:val="24"/>
        </w:rPr>
        <w:t>“Alcuni Giovanni il Battista, altri Elia, altri Geremia o qualcuno dei profeti”</w:t>
      </w:r>
      <w:r w:rsidRPr="00DC50C2">
        <w:rPr>
          <w:rFonts w:ascii="Arial" w:hAnsi="Arial"/>
          <w:sz w:val="24"/>
          <w:szCs w:val="24"/>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DC50C2">
        <w:rPr>
          <w:rFonts w:ascii="Arial" w:hAnsi="Arial"/>
          <w:i/>
          <w:sz w:val="24"/>
          <w:szCs w:val="24"/>
        </w:rPr>
        <w:t>“Voi chi dite che io sia?”</w:t>
      </w:r>
      <w:r w:rsidRPr="00DC50C2">
        <w:rPr>
          <w:rFonts w:ascii="Arial" w:hAnsi="Arial"/>
          <w:sz w:val="24"/>
          <w:szCs w:val="24"/>
        </w:rPr>
        <w:t>. Se pensa falsamente la gente di Cristo Gesù, tutto si può condurre nella verità; se invece un solo suo discepolo, e in modo particolare un solo suo Apostolo pensa erroneamente, i danni saranno incalcolabili. Le perdite in termini di salvezza saranno senza numero.</w:t>
      </w:r>
    </w:p>
    <w:p w14:paraId="619FF2F7"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Per tutti risponde Pietro: </w:t>
      </w:r>
      <w:r w:rsidRPr="00DC50C2">
        <w:rPr>
          <w:rFonts w:ascii="Arial" w:hAnsi="Arial"/>
          <w:i/>
          <w:sz w:val="24"/>
          <w:szCs w:val="24"/>
        </w:rPr>
        <w:t>“Tu sei il Cristo, il Figlio del Dio vivente”</w:t>
      </w:r>
      <w:r w:rsidRPr="00DC50C2">
        <w:rPr>
          <w:rFonts w:ascii="Arial" w:hAnsi="Arial"/>
          <w:sz w:val="24"/>
          <w:szCs w:val="24"/>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5038D967"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Pietro ha confessato la verità di Gesù, Gesù proclama la verità di Pietro: </w:t>
      </w:r>
      <w:r w:rsidRPr="00DC50C2">
        <w:rPr>
          <w:rFonts w:ascii="Arial" w:hAnsi="Arial"/>
          <w:i/>
          <w:sz w:val="24"/>
          <w:szCs w:val="24"/>
        </w:rPr>
        <w:t>“Beato te, Simone figlio di Giona, perché né la carne né il sangue te l'hanno rivelato, ma il Padre mio che sta nei cieli”</w:t>
      </w:r>
      <w:r w:rsidRPr="00DC50C2">
        <w:rPr>
          <w:rFonts w:ascii="Arial" w:hAnsi="Arial"/>
          <w:sz w:val="24"/>
          <w:szCs w:val="24"/>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DC50C2">
        <w:rPr>
          <w:rFonts w:ascii="Arial" w:hAnsi="Arial"/>
          <w:i/>
          <w:sz w:val="24"/>
          <w:szCs w:val="24"/>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DC50C2">
        <w:rPr>
          <w:rFonts w:ascii="Arial" w:hAnsi="Arial"/>
          <w:sz w:val="24"/>
          <w:szCs w:val="24"/>
        </w:rPr>
        <w:t xml:space="preserve">. Pietro non è la pietra sulla quale Gesù edifica la sua Chiesa per meriti personali. Lo è per grazia, per dono dell’Onnipotente, per scelta arcana e misteriosa del Padre. </w:t>
      </w:r>
    </w:p>
    <w:p w14:paraId="2FF91EEF"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lastRenderedPageBreak/>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w:t>
      </w:r>
      <w:smartTag w:uri="urn:schemas-microsoft-com:office:smarttags" w:element="PersonName">
        <w:smartTagPr>
          <w:attr w:name="ProductID" w:val="la Roccia"/>
        </w:smartTagPr>
        <w:r w:rsidRPr="00DC50C2">
          <w:rPr>
            <w:rFonts w:ascii="Arial" w:hAnsi="Arial"/>
            <w:sz w:val="24"/>
            <w:szCs w:val="24"/>
          </w:rPr>
          <w:t>la Roccia</w:t>
        </w:r>
      </w:smartTag>
      <w:r w:rsidRPr="00DC50C2">
        <w:rPr>
          <w:rFonts w:ascii="Arial" w:hAnsi="Arial"/>
          <w:sz w:val="24"/>
          <w:szCs w:val="24"/>
        </w:rPr>
        <w:t xml:space="preserve"> vivente che è Pietro, secondo la legge della diversità delle operazioni. </w:t>
      </w:r>
    </w:p>
    <w:p w14:paraId="03247A7D"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w:t>
      </w:r>
      <w:smartTag w:uri="urn:schemas-microsoft-com:office:smarttags" w:element="PersonName">
        <w:smartTagPr>
          <w:attr w:name="ProductID" w:val="la Chiesa"/>
        </w:smartTagPr>
        <w:r w:rsidRPr="00DC50C2">
          <w:rPr>
            <w:rFonts w:ascii="Arial" w:hAnsi="Arial"/>
            <w:sz w:val="24"/>
            <w:szCs w:val="24"/>
          </w:rPr>
          <w:t>La Chiesa</w:t>
        </w:r>
      </w:smartTag>
      <w:r w:rsidRPr="00DC50C2">
        <w:rPr>
          <w:rFonts w:ascii="Arial" w:hAnsi="Arial"/>
          <w:sz w:val="24"/>
          <w:szCs w:val="24"/>
        </w:rPr>
        <w:t xml:space="preserve"> fondata su Pietro non ha bisogno di alcuna difesa. Lo diciamo per onestà evangelica e per amore e rispetto per </w:t>
      </w:r>
      <w:smartTag w:uri="urn:schemas-microsoft-com:office:smarttags" w:element="PersonName">
        <w:smartTagPr>
          <w:attr w:name="ProductID" w:val="La Parola"/>
        </w:smartTagPr>
        <w:r w:rsidRPr="00DC50C2">
          <w:rPr>
            <w:rFonts w:ascii="Arial" w:hAnsi="Arial"/>
            <w:sz w:val="24"/>
            <w:szCs w:val="24"/>
          </w:rPr>
          <w:t>la Parola</w:t>
        </w:r>
      </w:smartTag>
      <w:r w:rsidRPr="00DC50C2">
        <w:rPr>
          <w:rFonts w:ascii="Arial" w:hAnsi="Arial"/>
          <w:sz w:val="24"/>
          <w:szCs w:val="24"/>
        </w:rPr>
        <w:t xml:space="preserve">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w:t>
      </w:r>
      <w:smartTag w:uri="urn:schemas-microsoft-com:office:smarttags" w:element="PersonName">
        <w:smartTagPr>
          <w:attr w:name="ProductID" w:val="La Parola"/>
        </w:smartTagPr>
        <w:r w:rsidRPr="00DC50C2">
          <w:rPr>
            <w:rFonts w:ascii="Arial" w:hAnsi="Arial"/>
            <w:sz w:val="24"/>
            <w:szCs w:val="24"/>
          </w:rPr>
          <w:t>la Parola</w:t>
        </w:r>
      </w:smartTag>
      <w:r w:rsidRPr="00DC50C2">
        <w:rPr>
          <w:rFonts w:ascii="Arial" w:hAnsi="Arial"/>
          <w:sz w:val="24"/>
          <w:szCs w:val="24"/>
        </w:rPr>
        <w:t xml:space="preserve"> di Gesù risuona sempre nella sua più splendente verità. È altresì in essa che la pienezza della grazia scende nei cuori e infonde in essi un amore sempre più grande di conversione, santificazione, missione. Tu ci aiuterai e noi faremo bella </w:t>
      </w:r>
      <w:smartTag w:uri="urn:schemas-microsoft-com:office:smarttags" w:element="PersonName">
        <w:smartTagPr>
          <w:attr w:name="ProductID" w:val="la Chiesa"/>
        </w:smartTagPr>
        <w:r w:rsidRPr="00DC50C2">
          <w:rPr>
            <w:rFonts w:ascii="Arial" w:hAnsi="Arial"/>
            <w:sz w:val="24"/>
            <w:szCs w:val="24"/>
          </w:rPr>
          <w:t>la Chiesa</w:t>
        </w:r>
      </w:smartTag>
      <w:r w:rsidRPr="00DC50C2">
        <w:rPr>
          <w:rFonts w:ascii="Arial" w:hAnsi="Arial"/>
          <w:sz w:val="24"/>
          <w:szCs w:val="24"/>
        </w:rPr>
        <w:t xml:space="preserve"> di tuo Figlio Gesù, che è solo quella fondata su Pietro. </w:t>
      </w:r>
    </w:p>
    <w:p w14:paraId="297BC1B6" w14:textId="77777777" w:rsidR="00DC50C2" w:rsidRPr="00DC50C2" w:rsidRDefault="00DC50C2" w:rsidP="00DC50C2">
      <w:pPr>
        <w:spacing w:after="0" w:line="240" w:lineRule="auto"/>
        <w:jc w:val="both"/>
        <w:rPr>
          <w:rFonts w:ascii="Arial" w:eastAsia="Arial Unicode MS" w:hAnsi="Arial" w:cs="Arial"/>
          <w:sz w:val="24"/>
          <w:szCs w:val="20"/>
          <w:lang w:eastAsia="it-IT"/>
        </w:rPr>
      </w:pPr>
    </w:p>
    <w:p w14:paraId="0BC334B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78" w:name="_Toc62176799"/>
      <w:bookmarkStart w:id="379" w:name="_Toc134219423"/>
      <w:bookmarkStart w:id="380" w:name="_Toc134282111"/>
      <w:bookmarkStart w:id="381" w:name="_Toc180478218"/>
      <w:r w:rsidRPr="00DC50C2">
        <w:rPr>
          <w:rFonts w:ascii="Arial" w:eastAsia="Times New Roman" w:hAnsi="Arial"/>
          <w:b/>
          <w:sz w:val="28"/>
          <w:szCs w:val="20"/>
          <w:lang w:val="la-Latn"/>
        </w:rPr>
        <w:t>SU QUESTA PIETRA EDIFICHERÒ LA MIA CHIESA</w:t>
      </w:r>
      <w:bookmarkEnd w:id="378"/>
      <w:bookmarkEnd w:id="379"/>
      <w:bookmarkEnd w:id="380"/>
      <w:bookmarkEnd w:id="381"/>
    </w:p>
    <w:p w14:paraId="5ACA39E7"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Gesù pone ai suoi discepoli una domanda ben precisa: </w:t>
      </w:r>
      <w:r w:rsidRPr="00DC50C2">
        <w:rPr>
          <w:rFonts w:ascii="Arial" w:hAnsi="Arial"/>
          <w:i/>
          <w:sz w:val="24"/>
          <w:szCs w:val="24"/>
        </w:rPr>
        <w:t>“La gente chi dice che sia il Figlio dell'uomo?”</w:t>
      </w:r>
      <w:r w:rsidRPr="00DC50C2">
        <w:rPr>
          <w:rFonts w:ascii="Arial" w:hAnsi="Arial"/>
          <w:sz w:val="24"/>
          <w:szCs w:val="24"/>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DC50C2">
        <w:rPr>
          <w:rFonts w:ascii="Arial" w:hAnsi="Arial"/>
          <w:i/>
          <w:sz w:val="24"/>
          <w:szCs w:val="24"/>
        </w:rPr>
        <w:t>“Alcuni Giovanni il Battista, altri Elia, altri Geremia o qualcuno dei profeti”</w:t>
      </w:r>
      <w:r w:rsidRPr="00DC50C2">
        <w:rPr>
          <w:rFonts w:ascii="Arial" w:hAnsi="Arial"/>
          <w:sz w:val="24"/>
          <w:szCs w:val="24"/>
        </w:rPr>
        <w:t>. Ma sanno chi è esattamente Gesù?</w:t>
      </w:r>
    </w:p>
    <w:p w14:paraId="1B1C4290"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Sorge qui la prima grande difficoltà della missione evangelizzatrice della Chiesa. Molti discepoli di Gesù non sanno cosa pensa la gente di Lui. Non lo sanno </w:t>
      </w:r>
      <w:r w:rsidRPr="00DC50C2">
        <w:rPr>
          <w:rFonts w:ascii="Arial" w:hAnsi="Arial"/>
          <w:sz w:val="24"/>
          <w:szCs w:val="24"/>
        </w:rPr>
        <w:lastRenderedPageBreak/>
        <w:t xml:space="preserve">perché non ascoltano. Non sanno neanche cosa pensa la gente della Chiesa perché non ascoltano il grido del loro cuore. La prima urgenza è l’esatta conoscenza di chi è Gesù: </w:t>
      </w:r>
      <w:r w:rsidRPr="00DC50C2">
        <w:rPr>
          <w:rFonts w:ascii="Arial" w:hAnsi="Arial"/>
          <w:i/>
          <w:sz w:val="24"/>
          <w:szCs w:val="24"/>
        </w:rPr>
        <w:t>“Voi chi dite che io sia?”</w:t>
      </w:r>
      <w:r w:rsidRPr="00DC50C2">
        <w:rPr>
          <w:rFonts w:ascii="Arial" w:hAnsi="Arial"/>
          <w:sz w:val="24"/>
          <w:szCs w:val="24"/>
        </w:rPr>
        <w:t xml:space="preserve">. Se si risponde non secondo verità a questa domanda, tutto ciò che segue è senza importanza. Le parole di Simon Pietro sono la confessione esatta, precisa, perfetta di chi è Gesù: </w:t>
      </w:r>
      <w:r w:rsidRPr="00DC50C2">
        <w:rPr>
          <w:rFonts w:ascii="Arial" w:hAnsi="Arial"/>
          <w:i/>
          <w:sz w:val="24"/>
          <w:szCs w:val="24"/>
        </w:rPr>
        <w:t>“Tu sei il Cristo, il Figlio del Dio vivente”</w:t>
      </w:r>
      <w:r w:rsidRPr="00DC50C2">
        <w:rPr>
          <w:rFonts w:ascii="Arial" w:hAnsi="Arial"/>
          <w:sz w:val="24"/>
          <w:szCs w:val="24"/>
        </w:rPr>
        <w:t>. Gesù è il Messia. Il Messia è il Figlio del Dio vivente. Il Figlio dell’uomo è il Messia ed il Figlio di Dio.</w:t>
      </w:r>
    </w:p>
    <w:p w14:paraId="26325A84"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74C74960"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Gesù, il Figlio del Dio vivente, Dio Lui stesso, dona a Pietro la conferma che la verità che lui ha confessato non viene né dalla sua mente né dalla storia vissuta. Viene solo per divina rivelazione: </w:t>
      </w:r>
      <w:r w:rsidRPr="00DC50C2">
        <w:rPr>
          <w:rFonts w:ascii="Arial" w:hAnsi="Arial"/>
          <w:i/>
          <w:sz w:val="24"/>
          <w:szCs w:val="24"/>
        </w:rPr>
        <w:t>“Beato te, Simone figlio di Giona, perché né la carne né il sangue te l'hanno rivelato, ma il Padre mio che sta nei cieli”</w:t>
      </w:r>
      <w:r w:rsidRPr="00DC50C2">
        <w:rPr>
          <w:rFonts w:ascii="Arial" w:hAnsi="Arial"/>
          <w:sz w:val="24"/>
          <w:szCs w:val="24"/>
        </w:rPr>
        <w:t xml:space="preserve">. Gesù si può conoscere solo per divina rivelazione, o per insegnamento sempre assistito dallo Spirito Santo. In assenza di rivelazione o di assistenza dello Spirito, anche il discepolo di Gesù penserà secondo la gente. </w:t>
      </w:r>
    </w:p>
    <w:p w14:paraId="1C56D666"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Ora però Gesù rivela a Pietro ciò che il Padre ha scritto per lui fin dall’eternità: </w:t>
      </w:r>
      <w:r w:rsidRPr="00DC50C2">
        <w:rPr>
          <w:rFonts w:ascii="Arial" w:hAnsi="Arial"/>
          <w:i/>
          <w:sz w:val="24"/>
          <w:szCs w:val="24"/>
        </w:rPr>
        <w:t>”E io ti dico: Tu sei Pietro e su questa pietra edificherò la mia chiesa e le porte degli inferi non prevarranno contro di essa”</w:t>
      </w:r>
      <w:r w:rsidRPr="00DC50C2">
        <w:rPr>
          <w:rFonts w:ascii="Arial" w:hAnsi="Arial"/>
          <w:sz w:val="24"/>
          <w:szCs w:val="24"/>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DC50C2">
        <w:rPr>
          <w:rFonts w:ascii="Arial" w:hAnsi="Arial"/>
          <w:i/>
          <w:sz w:val="24"/>
          <w:szCs w:val="24"/>
        </w:rPr>
        <w:t>“A te darò le chiavi del regno dei cieli, e tutto ciò che legherai sulla terra sarà legato nei cieli, e tutto ciò che scioglierai sulla terra sarà sciolto nei cieli”</w:t>
      </w:r>
      <w:r w:rsidRPr="00DC50C2">
        <w:rPr>
          <w:rFonts w:ascii="Arial" w:hAnsi="Arial"/>
          <w:sz w:val="24"/>
          <w:szCs w:val="24"/>
        </w:rPr>
        <w:t>.  A Pietro è dato un potere unico come fondamento della vera Chiesa del Signore Gesù. È il potere delle chiavi.</w:t>
      </w:r>
    </w:p>
    <w:p w14:paraId="4A6BB788"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216CCA41"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lastRenderedPageBreak/>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DC50C2">
        <w:rPr>
          <w:rFonts w:ascii="Arial" w:hAnsi="Arial"/>
          <w:i/>
          <w:sz w:val="24"/>
          <w:szCs w:val="24"/>
        </w:rPr>
        <w:t>“Allora ordinò ai discepoli di non dire ad alcuno che egli era il Cristo”</w:t>
      </w:r>
      <w:r w:rsidRPr="00DC50C2">
        <w:rPr>
          <w:rFonts w:ascii="Arial" w:hAnsi="Arial"/>
          <w:sz w:val="24"/>
          <w:szCs w:val="24"/>
        </w:rPr>
        <w:t xml:space="preserve">. </w:t>
      </w:r>
    </w:p>
    <w:p w14:paraId="6597DE07" w14:textId="77777777" w:rsidR="00DC50C2" w:rsidRPr="00DC50C2" w:rsidRDefault="00DC50C2" w:rsidP="00DC50C2">
      <w:pPr>
        <w:spacing w:after="120" w:line="240" w:lineRule="auto"/>
        <w:jc w:val="both"/>
        <w:rPr>
          <w:rFonts w:ascii="Arial" w:hAnsi="Arial"/>
          <w:sz w:val="24"/>
          <w:szCs w:val="24"/>
        </w:rPr>
      </w:pPr>
      <w:r w:rsidRPr="00DC50C2">
        <w:rPr>
          <w:rFonts w:ascii="Arial" w:hAnsi="Arial"/>
          <w:sz w:val="24"/>
          <w:szCs w:val="24"/>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0E2D9826" w14:textId="77777777" w:rsidR="00DC50C2" w:rsidRPr="00DC50C2" w:rsidRDefault="00DC50C2" w:rsidP="00DC50C2">
      <w:pPr>
        <w:spacing w:after="120" w:line="240" w:lineRule="auto"/>
        <w:jc w:val="both"/>
        <w:rPr>
          <w:rFonts w:ascii="Arial" w:hAnsi="Arial" w:cs="Arial"/>
          <w:sz w:val="24"/>
          <w:szCs w:val="24"/>
        </w:rPr>
      </w:pPr>
    </w:p>
    <w:p w14:paraId="0632A8F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82" w:name="_Toc338715769"/>
      <w:bookmarkStart w:id="383" w:name="_Toc429118430"/>
      <w:bookmarkStart w:id="384" w:name="_Toc429118571"/>
      <w:bookmarkStart w:id="385" w:name="_Toc429118903"/>
      <w:bookmarkStart w:id="386" w:name="_Toc430013334"/>
      <w:bookmarkStart w:id="387" w:name="_Toc430013798"/>
      <w:bookmarkStart w:id="388" w:name="_Toc430014755"/>
      <w:bookmarkStart w:id="389" w:name="_Toc430015276"/>
      <w:bookmarkStart w:id="390" w:name="_Toc430339382"/>
      <w:bookmarkStart w:id="391" w:name="_Toc434569777"/>
      <w:bookmarkStart w:id="392" w:name="_Toc435720367"/>
      <w:bookmarkStart w:id="393" w:name="_Toc56404742"/>
      <w:bookmarkStart w:id="394" w:name="_Toc62176856"/>
      <w:bookmarkStart w:id="395" w:name="_Toc134219424"/>
      <w:bookmarkStart w:id="396" w:name="_Toc134282112"/>
      <w:bookmarkStart w:id="397" w:name="_Toc180478219"/>
      <w:r w:rsidRPr="00DC50C2">
        <w:rPr>
          <w:rFonts w:ascii="Arial" w:eastAsia="Times New Roman" w:hAnsi="Arial"/>
          <w:b/>
          <w:sz w:val="28"/>
          <w:szCs w:val="20"/>
          <w:lang w:val="la-Latn"/>
        </w:rPr>
        <w:t>NELLA PASTORALE DELLA CHIESA</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608910A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DC50C2">
        <w:rPr>
          <w:rFonts w:ascii="Arial" w:hAnsi="Arial"/>
          <w:sz w:val="24"/>
        </w:rPr>
        <w:softHyphen/>
        <w:t>tarlo a perseverare nel cammino della verità, sostenerlo perché il suo piede non vacilli nell'attraversare quel de</w:t>
      </w:r>
      <w:r w:rsidRPr="00DC50C2">
        <w:rPr>
          <w:rFonts w:ascii="Arial" w:hAnsi="Arial"/>
          <w:sz w:val="24"/>
        </w:rPr>
        <w:softHyphen/>
        <w:t xml:space="preserve">serto che va dal battesimo al giudizio particolare. </w:t>
      </w:r>
    </w:p>
    <w:p w14:paraId="0550B95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Senza questa finalità non esiste pastorale ecclesiale e tut</w:t>
      </w:r>
      <w:r w:rsidRPr="00DC50C2">
        <w:rPr>
          <w:rFonts w:ascii="Arial" w:hAnsi="Arial"/>
          <w:sz w:val="24"/>
        </w:rPr>
        <w:softHyphen/>
        <w:t>tavia essa si costruisce su dei principi solidi, essenziali, che rendono possibile la stessa finalità: sono il dono della Parola (o Verità) e della Grazia (o Sacramenti), che illumi</w:t>
      </w:r>
      <w:r w:rsidRPr="00DC50C2">
        <w:rPr>
          <w:rFonts w:ascii="Arial" w:hAnsi="Arial"/>
          <w:sz w:val="24"/>
        </w:rPr>
        <w:softHyphen/>
        <w:t>nando la mente, rinnovando e riscaldando il cuore, raffor</w:t>
      </w:r>
      <w:r w:rsidRPr="00DC50C2">
        <w:rPr>
          <w:rFonts w:ascii="Arial" w:hAnsi="Arial"/>
          <w:sz w:val="24"/>
        </w:rPr>
        <w:softHyphen/>
        <w:t>zando la volontà, danno all'uomo la luce e la forza per cre</w:t>
      </w:r>
      <w:r w:rsidRPr="00DC50C2">
        <w:rPr>
          <w:rFonts w:ascii="Arial" w:hAnsi="Arial"/>
          <w:sz w:val="24"/>
        </w:rPr>
        <w:softHyphen/>
        <w:t>scere sempre più in sapienza e grazia, al fine di compiere la sua vocazione primaria che è il raggiungimento della pro</w:t>
      </w:r>
      <w:r w:rsidRPr="00DC50C2">
        <w:rPr>
          <w:rFonts w:ascii="Arial" w:hAnsi="Arial"/>
          <w:sz w:val="24"/>
        </w:rPr>
        <w:softHyphen/>
        <w:t xml:space="preserve">pria santificazione. </w:t>
      </w:r>
    </w:p>
    <w:p w14:paraId="04E36DA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Senza volontà decisa, ferma, costante nel conseguimento del</w:t>
      </w:r>
      <w:r w:rsidRPr="00DC50C2">
        <w:rPr>
          <w:rFonts w:ascii="Arial" w:hAnsi="Arial"/>
          <w:sz w:val="24"/>
        </w:rPr>
        <w:softHyphen/>
        <w:t>la propria santificazione non c'è pastorale ecclesiale, poi</w:t>
      </w:r>
      <w:r w:rsidRPr="00DC50C2">
        <w:rPr>
          <w:rFonts w:ascii="Arial" w:hAnsi="Arial"/>
          <w:sz w:val="24"/>
        </w:rPr>
        <w:softHyphen/>
        <w:t>ché questa è la vocazione unica, cui tutti devono sottomet</w:t>
      </w:r>
      <w:r w:rsidRPr="00DC50C2">
        <w:rPr>
          <w:rFonts w:ascii="Arial" w:hAnsi="Arial"/>
          <w:sz w:val="24"/>
        </w:rPr>
        <w:softHyphen/>
        <w:t>tersi, sempre, ogni giorno. Sottrarsi a quest'obbligo per cattiva volontà, per non desi</w:t>
      </w:r>
      <w:r w:rsidRPr="00DC50C2">
        <w:rPr>
          <w:rFonts w:ascii="Arial" w:hAnsi="Arial"/>
          <w:sz w:val="24"/>
        </w:rPr>
        <w:softHyphen/>
        <w:t>derio, per apatia, perché distratti o tentati dalla seduzio</w:t>
      </w:r>
      <w:r w:rsidRPr="00DC50C2">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DC50C2">
        <w:rPr>
          <w:rFonts w:ascii="Arial" w:hAnsi="Arial"/>
          <w:sz w:val="24"/>
        </w:rPr>
        <w:softHyphen/>
        <w:t xml:space="preserve">la verità e della grazia, necessari per l'acquisizione di una più grande santità. </w:t>
      </w:r>
    </w:p>
    <w:p w14:paraId="23F1EC0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lastRenderedPageBreak/>
        <w:t>Si vive nella Chiesa, ma non si è della Chiesa, si compiono molte opere, ma non sono le opere della Chiesa, anche se sono opere di uomini di Chiesa. Il passaggio dall'opera di Dio all'opera dell'uomo è facile, e lo si vive quasi inav</w:t>
      </w:r>
      <w:r w:rsidRPr="00DC50C2">
        <w:rPr>
          <w:rFonts w:ascii="Arial" w:hAnsi="Arial"/>
          <w:sz w:val="24"/>
        </w:rPr>
        <w:softHyphen/>
        <w:t>vertitamente.  Ognuno vuol toccare, vedere, palpare, contare, numerare. Questo lo si può fare con l'opera umana. Con l'opera di Dio invece c'è solo una croce da portare e un cammino da compie</w:t>
      </w:r>
      <w:r w:rsidRPr="00DC50C2">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DC50C2">
          <w:rPr>
            <w:rFonts w:ascii="Arial" w:hAnsi="Arial"/>
            <w:sz w:val="24"/>
          </w:rPr>
          <w:t>La Persona</w:t>
        </w:r>
      </w:smartTag>
      <w:r w:rsidRPr="00DC50C2">
        <w:rPr>
          <w:rFonts w:ascii="Arial" w:hAnsi="Arial"/>
          <w:sz w:val="24"/>
        </w:rPr>
        <w:t xml:space="preserve"> santa è il soggetto-strumento dello Spirito per compiere l'opera della Chiesa. L'opera si compie nel corpo di Cristo. Ognuno nel corpo riceve vita di santità e la dona, deve ri</w:t>
      </w:r>
      <w:r w:rsidRPr="00DC50C2">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12F9361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DC50C2">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DC50C2">
        <w:rPr>
          <w:rFonts w:ascii="Arial" w:hAnsi="Arial"/>
          <w:sz w:val="24"/>
        </w:rPr>
        <w:softHyphen/>
        <w:t xml:space="preserve">scere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nella sua verità, nella sua grazia, nella sua santità.  La vita della Chiesa si fonda sugli Apostoli come sui profe</w:t>
      </w:r>
      <w:r w:rsidRPr="00DC50C2">
        <w:rPr>
          <w:rFonts w:ascii="Arial" w:hAnsi="Arial"/>
          <w:sz w:val="24"/>
        </w:rPr>
        <w:softHyphen/>
        <w:t>ti, allo stesso modo, senza differenza, la differenza è nel</w:t>
      </w:r>
      <w:r w:rsidRPr="00DC50C2">
        <w:rPr>
          <w:rFonts w:ascii="Arial" w:hAnsi="Arial"/>
          <w:sz w:val="24"/>
        </w:rPr>
        <w:softHyphen/>
        <w:t>la particolarità del proprio carisma, coessenziale e co-ne</w:t>
      </w:r>
      <w:r w:rsidRPr="00DC50C2">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DC50C2">
        <w:rPr>
          <w:rFonts w:ascii="Arial" w:hAnsi="Arial"/>
          <w:sz w:val="24"/>
        </w:rPr>
        <w:softHyphen/>
        <w:t>lo di Dio. La loro armonizzazione e la loro unità, nel ri</w:t>
      </w:r>
      <w:r w:rsidRPr="00DC50C2">
        <w:rPr>
          <w:rFonts w:ascii="Arial" w:hAnsi="Arial"/>
          <w:sz w:val="24"/>
        </w:rPr>
        <w:softHyphen/>
        <w:t xml:space="preserve">spetto della singolarità e della particolarità del carisma e dell'istituzione deve essere la forma della pastorale della Chiesa. </w:t>
      </w:r>
    </w:p>
    <w:p w14:paraId="7D9BFC5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Tutto il resto diventa ambito storico, logistico, la cui funzionalità deve essere costantemente verificata, rinnova</w:t>
      </w:r>
      <w:r w:rsidRPr="00DC50C2">
        <w:rPr>
          <w:rFonts w:ascii="Arial" w:hAnsi="Arial"/>
          <w:sz w:val="24"/>
        </w:rPr>
        <w:softHyphen/>
        <w:t>ta, aggiornata alle esigenze dei tempi e dei momenti. La storia della Chiesa ci insegna che molti di questi ambiti una volta fiorenti, ora non esistono più, e che altri sten</w:t>
      </w:r>
      <w:r w:rsidRPr="00DC50C2">
        <w:rPr>
          <w:rFonts w:ascii="Arial" w:hAnsi="Arial"/>
          <w:sz w:val="24"/>
        </w:rPr>
        <w:softHyphen/>
        <w:t>tano a resistere alle mutate condizioni della vita dell'uo</w:t>
      </w:r>
      <w:r w:rsidRPr="00DC50C2">
        <w:rPr>
          <w:rFonts w:ascii="Arial" w:hAnsi="Arial"/>
          <w:sz w:val="24"/>
        </w:rPr>
        <w:softHyphen/>
        <w:t xml:space="preserve">mo.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tutta deve attingere saggezza nello Spirito Santo per capire come presentarsi all'appuntamento con l'uomo, che vive qui ed ora, e invocare da Dio la franchezza e il corag</w:t>
      </w:r>
      <w:r w:rsidRPr="00DC50C2">
        <w:rPr>
          <w:rFonts w:ascii="Arial" w:hAnsi="Arial"/>
          <w:sz w:val="24"/>
        </w:rPr>
        <w:softHyphen/>
        <w:t>gio, la virtù della fortezza per rinnovarsi costantemente, se vuole presentarsi dinanzi alla storia senza i condiziona</w:t>
      </w:r>
      <w:r w:rsidRPr="00DC50C2">
        <w:rPr>
          <w:rFonts w:ascii="Arial" w:hAnsi="Arial"/>
          <w:sz w:val="24"/>
        </w:rPr>
        <w:softHyphen/>
        <w:t>menti dei tempi e dei luoghi. Anche questa volontà di rinno</w:t>
      </w:r>
      <w:r w:rsidRPr="00DC50C2">
        <w:rPr>
          <w:rFonts w:ascii="Arial" w:hAnsi="Arial"/>
          <w:sz w:val="24"/>
        </w:rPr>
        <w:softHyphen/>
        <w:t>vamento è via e modo di fare pastorale santa e di compiere l'opera di Dio.</w:t>
      </w:r>
    </w:p>
    <w:p w14:paraId="642DAC5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DC50C2">
        <w:rPr>
          <w:rFonts w:ascii="Arial" w:hAnsi="Arial"/>
          <w:sz w:val="24"/>
        </w:rPr>
        <w:softHyphen/>
        <w:t xml:space="preserve">data sulla roccia che è Pietro), né dell'anima (perché si è persa di vista la stessa finalità, l'unica della pastorale della </w:t>
      </w:r>
      <w:r w:rsidRPr="00DC50C2">
        <w:rPr>
          <w:rFonts w:ascii="Arial" w:hAnsi="Arial"/>
          <w:sz w:val="24"/>
        </w:rPr>
        <w:lastRenderedPageBreak/>
        <w:t xml:space="preserve">Chiesa, per sé e per gli altri), è modo sbagliato, è anche peccato, se c'è l'intenzionalità. Ci aiuti </w:t>
      </w:r>
      <w:smartTag w:uri="urn:schemas-microsoft-com:office:smarttags" w:element="PersonName">
        <w:smartTagPr>
          <w:attr w:name="ProductID" w:val="la Madre"/>
        </w:smartTagPr>
        <w:r w:rsidRPr="00DC50C2">
          <w:rPr>
            <w:rFonts w:ascii="Arial" w:hAnsi="Arial"/>
            <w:sz w:val="24"/>
          </w:rPr>
          <w:t>la Madre</w:t>
        </w:r>
      </w:smartTag>
      <w:r w:rsidRPr="00DC50C2">
        <w:rPr>
          <w:rFonts w:ascii="Arial" w:hAnsi="Arial"/>
          <w:sz w:val="24"/>
        </w:rPr>
        <w:t xml:space="preserve"> della Redenzione, colei che con il suo sì, pieno, perfetto, santo, permise a Dio di compiere la sua opera di redenzione e di salvezza per chiunque crede.</w:t>
      </w:r>
    </w:p>
    <w:p w14:paraId="4738772B" w14:textId="77777777" w:rsidR="00DC50C2" w:rsidRPr="00DC50C2" w:rsidRDefault="00DC50C2" w:rsidP="00DC50C2">
      <w:pPr>
        <w:spacing w:after="120" w:line="240" w:lineRule="auto"/>
        <w:jc w:val="both"/>
        <w:rPr>
          <w:rFonts w:ascii="Arial" w:hAnsi="Arial" w:cs="Arial"/>
          <w:sz w:val="24"/>
          <w:szCs w:val="24"/>
        </w:rPr>
      </w:pPr>
    </w:p>
    <w:p w14:paraId="5C407AFF"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398" w:name="_Toc338715789"/>
      <w:bookmarkStart w:id="399" w:name="_Toc429118449"/>
      <w:bookmarkStart w:id="400" w:name="_Toc429118590"/>
      <w:bookmarkStart w:id="401" w:name="_Toc429118922"/>
      <w:bookmarkStart w:id="402" w:name="_Toc430013353"/>
      <w:bookmarkStart w:id="403" w:name="_Toc430013817"/>
      <w:bookmarkStart w:id="404" w:name="_Toc430014774"/>
      <w:bookmarkStart w:id="405" w:name="_Toc430015295"/>
      <w:bookmarkStart w:id="406" w:name="_Toc430339401"/>
      <w:bookmarkStart w:id="407" w:name="_Toc434569796"/>
      <w:bookmarkStart w:id="408" w:name="_Toc435720386"/>
      <w:bookmarkStart w:id="409" w:name="_Toc56404761"/>
      <w:bookmarkStart w:id="410" w:name="_Toc62176875"/>
      <w:bookmarkStart w:id="411" w:name="_Toc134219425"/>
      <w:bookmarkStart w:id="412" w:name="_Toc134282113"/>
      <w:bookmarkStart w:id="413" w:name="_Toc180478220"/>
      <w:smartTag w:uri="urn:schemas-microsoft-com:office:smarttags" w:element="PersonName">
        <w:smartTagPr>
          <w:attr w:name="ProductID" w:val="LA VIA DELLA"/>
        </w:smartTagPr>
        <w:r w:rsidRPr="00DC50C2">
          <w:rPr>
            <w:rFonts w:ascii="Arial" w:eastAsia="Times New Roman" w:hAnsi="Arial"/>
            <w:b/>
            <w:sz w:val="28"/>
            <w:szCs w:val="20"/>
            <w:lang w:val="la-Latn"/>
          </w:rPr>
          <w:t>LA VIA DELLA</w:t>
        </w:r>
      </w:smartTag>
      <w:r w:rsidRPr="00DC50C2">
        <w:rPr>
          <w:rFonts w:ascii="Arial" w:eastAsia="Times New Roman" w:hAnsi="Arial"/>
          <w:b/>
          <w:sz w:val="28"/>
          <w:szCs w:val="20"/>
          <w:lang w:val="la-Latn"/>
        </w:rPr>
        <w:t xml:space="preserve"> MEDIAZIONE NELLA CHIESA</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30BB625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Chiesa è Corpo vivo, nel quale ogni membro, per non mori</w:t>
      </w:r>
      <w:r w:rsidRPr="00DC50C2">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DC50C2">
        <w:rPr>
          <w:rFonts w:ascii="Arial" w:hAnsi="Arial"/>
          <w:sz w:val="24"/>
        </w:rPr>
        <w:softHyphen/>
        <w:t>dizione e di Magistero, e la professione santa di essa, ren</w:t>
      </w:r>
      <w:r w:rsidRPr="00DC50C2">
        <w:rPr>
          <w:rFonts w:ascii="Arial" w:hAnsi="Arial"/>
          <w:sz w:val="24"/>
        </w:rPr>
        <w:softHyphen/>
        <w:t xml:space="preserve">dono vivo e vivente un membro del Corpo di Cristo. </w:t>
      </w:r>
    </w:p>
    <w:p w14:paraId="1FB7F44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DC50C2">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DC50C2">
        <w:rPr>
          <w:rFonts w:ascii="Arial" w:hAnsi="Arial"/>
          <w:sz w:val="24"/>
        </w:rPr>
        <w:softHyphen/>
        <w:t xml:space="preserve">ti solo una appropriazione della Scrittura, o del Vangelo, e quindi una lettura arbitraria. </w:t>
      </w:r>
    </w:p>
    <w:p w14:paraId="6F221CE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Questo produce molto danno alle anime e ai cuori, perché, all'interno dell'unico Corpo, provoca lacerazioni, divisio</w:t>
      </w:r>
      <w:r w:rsidRPr="00DC50C2">
        <w:rPr>
          <w:rFonts w:ascii="Arial" w:hAnsi="Arial"/>
          <w:sz w:val="24"/>
        </w:rPr>
        <w:softHyphen/>
        <w:t>ni, separazioni, contrasti, odi, rancori, chiusure, giudizi e pettegolezzi. La crisi cristiana è crisi di interpretazio</w:t>
      </w:r>
      <w:r w:rsidRPr="00DC50C2">
        <w:rPr>
          <w:rFonts w:ascii="Arial" w:hAnsi="Arial"/>
          <w:sz w:val="24"/>
        </w:rPr>
        <w:softHyphen/>
        <w:t>ne della verità. Molti cristiani non sono con la verità della Chiesa e quindi vivono un'esistenza di morte, di confusione. Canale storico essenziale, di volontà divina, per la cono</w:t>
      </w:r>
      <w:r w:rsidRPr="00DC50C2">
        <w:rPr>
          <w:rFonts w:ascii="Arial" w:hAnsi="Arial"/>
          <w:sz w:val="24"/>
        </w:rPr>
        <w:softHyphen/>
        <w:t>scenza della verità è nella Chiesa il sacerdozio ministeria</w:t>
      </w:r>
      <w:r w:rsidRPr="00DC50C2">
        <w:rPr>
          <w:rFonts w:ascii="Arial" w:hAnsi="Arial"/>
          <w:sz w:val="24"/>
        </w:rPr>
        <w:softHyphen/>
        <w:t>le e secondo una gerarchia e una gradualità di subordinazio</w:t>
      </w:r>
      <w:r w:rsidRPr="00DC50C2">
        <w:rPr>
          <w:rFonts w:ascii="Arial" w:hAnsi="Arial"/>
          <w:sz w:val="24"/>
        </w:rPr>
        <w:softHyphen/>
        <w:t>ne e di comunione.  Il Papa da solo, i Vescovi in comunione con il Papa, i Pre</w:t>
      </w:r>
      <w:r w:rsidRPr="00DC50C2">
        <w:rPr>
          <w:rFonts w:ascii="Arial" w:hAnsi="Arial"/>
          <w:sz w:val="24"/>
        </w:rPr>
        <w:softHyphen/>
        <w:t>sbiteri in comunione con i Vescovi, a loro volta in comunio</w:t>
      </w:r>
      <w:r w:rsidRPr="00DC50C2">
        <w:rPr>
          <w:rFonts w:ascii="Arial" w:hAnsi="Arial"/>
          <w:sz w:val="24"/>
        </w:rPr>
        <w:softHyphen/>
        <w:t>ne con il Papa, i fedeli laici in comunione con i Presbiteri e con i Vescovi, ma sempre in una comunione reale, affettiva ed effettiva con la fonte suprema della mediazione ecclesia</w:t>
      </w:r>
      <w:r w:rsidRPr="00DC50C2">
        <w:rPr>
          <w:rFonts w:ascii="Arial" w:hAnsi="Arial"/>
          <w:sz w:val="24"/>
        </w:rPr>
        <w:softHyphen/>
        <w:t>le. Chi vive questa comunione nella Verità è nell'unica Chiesa del Signore, indipendentemente delle forme storiche, attra</w:t>
      </w:r>
      <w:r w:rsidRPr="00DC50C2">
        <w:rPr>
          <w:rFonts w:ascii="Arial" w:hAnsi="Arial"/>
          <w:sz w:val="24"/>
        </w:rPr>
        <w:softHyphen/>
        <w:t>verso le quali la comunicazione della verità viene annuncia</w:t>
      </w:r>
      <w:r w:rsidRPr="00DC50C2">
        <w:rPr>
          <w:rFonts w:ascii="Arial" w:hAnsi="Arial"/>
          <w:sz w:val="24"/>
        </w:rPr>
        <w:softHyphen/>
        <w:t xml:space="preserve">ta, proclamata, insegnata. Non è la forma della pastorale che rende vero l'annunzio; è invece la verità dell'annunzio che rende vera la pastorale. </w:t>
      </w:r>
    </w:p>
    <w:p w14:paraId="0ABAD79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Ogni pastorale che trasmette la verità della Chiesa nel ri</w:t>
      </w:r>
      <w:r w:rsidRPr="00DC50C2">
        <w:rPr>
          <w:rFonts w:ascii="Arial" w:hAnsi="Arial"/>
          <w:sz w:val="24"/>
        </w:rPr>
        <w:softHyphen/>
        <w:t xml:space="preserve">spetto della legge della mediazione è una pastorale vera che costruisce una chiesa vera; ogni pastorale </w:t>
      </w:r>
      <w:r w:rsidRPr="00DC50C2">
        <w:rPr>
          <w:rFonts w:ascii="Arial" w:hAnsi="Arial"/>
          <w:sz w:val="24"/>
        </w:rPr>
        <w:lastRenderedPageBreak/>
        <w:t xml:space="preserve">che non trasmette la verità, non è pastorale ecclesiale, non edifica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del Signore Gesù. Non è possibile fondare una comunità dove ognuno sulla veri</w:t>
      </w:r>
      <w:r w:rsidRPr="00DC50C2">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3CED1BB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Quando c'è la lacerazione nel Corpo di Cristo e regnano di</w:t>
      </w:r>
      <w:r w:rsidRPr="00DC50C2">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DC50C2">
        <w:rPr>
          <w:rFonts w:ascii="Arial" w:hAnsi="Arial"/>
          <w:sz w:val="24"/>
        </w:rPr>
        <w:softHyphen/>
        <w:t>toposta alla mediazione ministeriale di essa; non per la sua approvazione, ma per la sua verifica, perché su di essa si operi il discernimento di conformità alla Rivelazione pub</w:t>
      </w:r>
      <w:r w:rsidRPr="00DC50C2">
        <w:rPr>
          <w:rFonts w:ascii="Arial" w:hAnsi="Arial"/>
          <w:sz w:val="24"/>
        </w:rPr>
        <w:softHyphen/>
        <w:t xml:space="preserve">blica, della quale depositaria è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e nella Chiesa il Papa e i Vescovi in comunione con il Papa. </w:t>
      </w:r>
    </w:p>
    <w:p w14:paraId="6F4CF1E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DC50C2">
        <w:rPr>
          <w:rFonts w:ascii="Arial" w:hAnsi="Arial"/>
          <w:sz w:val="24"/>
        </w:rPr>
        <w:softHyphen/>
        <w:t>rore, che nutrire la comunità di verità, di sana dottrina, di purissima fede. All'allontanamento dell'errore deve se</w:t>
      </w:r>
      <w:r w:rsidRPr="00DC50C2">
        <w:rPr>
          <w:rFonts w:ascii="Arial" w:hAnsi="Arial"/>
          <w:sz w:val="24"/>
        </w:rPr>
        <w:softHyphen/>
        <w:t xml:space="preserve">guire una crescita sana e armoniosa nella verità del cielo. </w:t>
      </w:r>
    </w:p>
    <w:p w14:paraId="75E819A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È regola pastoralmente pericolosa sconfessare l'errore, ma non annunziare la verità, o lasciarla all'arbitrio del sin</w:t>
      </w:r>
      <w:r w:rsidRPr="00DC50C2">
        <w:rPr>
          <w:rFonts w:ascii="Arial" w:hAnsi="Arial"/>
          <w:sz w:val="24"/>
        </w:rPr>
        <w:softHyphen/>
        <w:t>golo o alla singola accettazione di questa o di quell'altra persona. È come se la verità fosse taciuta. Tacere la veri</w:t>
      </w:r>
      <w:r w:rsidRPr="00DC50C2">
        <w:rPr>
          <w:rFonts w:ascii="Arial" w:hAnsi="Arial"/>
          <w:sz w:val="24"/>
        </w:rPr>
        <w:softHyphen/>
        <w:t>tà è conservare il gregge nella non verità o nell'assenza di essa. È possibile operare la denuncia dell'errore e la proclama</w:t>
      </w:r>
      <w:r w:rsidRPr="00DC50C2">
        <w:rPr>
          <w:rFonts w:ascii="Arial" w:hAnsi="Arial"/>
          <w:sz w:val="24"/>
        </w:rPr>
        <w:softHyphen/>
        <w:t>zione dell'unica verità della salvezza solo se il cuore è limpido, chiaro, puro, se cerca Dio, se ha fame e sete di giustizia.  Se il cuore non è puro, si condanna l'errore, pur restando noi nell'assenza della verità, o in altri errori, meno mani</w:t>
      </w:r>
      <w:r w:rsidRPr="00DC50C2">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DC50C2">
        <w:rPr>
          <w:rFonts w:ascii="Arial" w:hAnsi="Arial"/>
          <w:sz w:val="24"/>
        </w:rPr>
        <w:softHyphen/>
        <w:t>ne di essa in noi. Madre di Dio sostieni la nostra volontà: vogliamo essere nell'unico Corpo del Signore come strumenti di vita per con</w:t>
      </w:r>
      <w:r w:rsidRPr="00DC50C2">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642C2E0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DEF663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14" w:name="_Toc338715790"/>
      <w:bookmarkStart w:id="415" w:name="_Toc429118450"/>
      <w:bookmarkStart w:id="416" w:name="_Toc429118591"/>
      <w:bookmarkStart w:id="417" w:name="_Toc429118923"/>
      <w:bookmarkStart w:id="418" w:name="_Toc430013354"/>
      <w:bookmarkStart w:id="419" w:name="_Toc430013818"/>
      <w:bookmarkStart w:id="420" w:name="_Toc430014775"/>
      <w:bookmarkStart w:id="421" w:name="_Toc430015296"/>
      <w:bookmarkStart w:id="422" w:name="_Toc430339402"/>
      <w:bookmarkStart w:id="423" w:name="_Toc434569797"/>
      <w:bookmarkStart w:id="424" w:name="_Toc435720387"/>
      <w:bookmarkStart w:id="425" w:name="_Toc56404762"/>
      <w:bookmarkStart w:id="426" w:name="_Toc62176876"/>
      <w:bookmarkStart w:id="427" w:name="_Toc134219426"/>
      <w:bookmarkStart w:id="428" w:name="_Toc134282114"/>
      <w:bookmarkStart w:id="429" w:name="_Toc180478221"/>
      <w:r w:rsidRPr="00DC50C2">
        <w:rPr>
          <w:rFonts w:ascii="Arial" w:eastAsia="Times New Roman" w:hAnsi="Arial"/>
          <w:b/>
          <w:sz w:val="28"/>
          <w:szCs w:val="20"/>
          <w:lang w:val="la-Latn"/>
        </w:rPr>
        <w:t>NEL MONDO DI FRONTE AL MONDO</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343210D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w:t>
      </w:r>
      <w:r w:rsidRPr="00DC50C2">
        <w:rPr>
          <w:rFonts w:ascii="Arial" w:hAnsi="Arial"/>
          <w:sz w:val="24"/>
        </w:rPr>
        <w:lastRenderedPageBreak/>
        <w:t>mondo non sono due realtà distanti, separate, divi</w:t>
      </w:r>
      <w:r w:rsidRPr="00DC50C2">
        <w:rPr>
          <w:rFonts w:ascii="Arial" w:hAnsi="Arial"/>
          <w:sz w:val="24"/>
        </w:rPr>
        <w:softHyphen/>
        <w:t>se, dai limiti invalicabili; sono invece l'uno nell'altro, l'uno alla conquista dell'altro, dai confini mobili, dall'appartenenza precaria, dal cambiamento repentino dei fron</w:t>
      </w:r>
      <w:r w:rsidRPr="00DC50C2">
        <w:rPr>
          <w:rFonts w:ascii="Arial" w:hAnsi="Arial"/>
          <w:sz w:val="24"/>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DC50C2">
        <w:rPr>
          <w:rFonts w:ascii="Arial" w:hAnsi="Arial"/>
          <w:sz w:val="24"/>
        </w:rPr>
        <w:softHyphen/>
        <w:t>pri dal cristiano. Durante la vita terrena gli appartenenti possono cambiare regno, lavorare per l'incremento dell'uno o dell'altro, il peccato incrementa il regno del male, la santità ingrandisce il regno di Dio.</w:t>
      </w:r>
    </w:p>
    <w:p w14:paraId="7FBE05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santità diviene così il baluardo di difesa, la certezza del nostro essere regno. Il peccato invece ci dice che noi non viviamo più per il regno di Dio, non siamo più costrut</w:t>
      </w:r>
      <w:r w:rsidRPr="00DC50C2">
        <w:rPr>
          <w:rFonts w:ascii="Arial" w:hAnsi="Arial"/>
          <w:sz w:val="24"/>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37DCDBC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DC50C2">
        <w:rPr>
          <w:rFonts w:ascii="Arial" w:hAnsi="Arial"/>
          <w:sz w:val="24"/>
        </w:rPr>
        <w:softHyphen/>
        <w:t>boliamo, lo distruggiamo, roviniamo e compromettiamo tutto il lavoro che è sudore e sangue dei martiri e dei testimoni della fede, sconfessiamo l'opera dei redenti e dei salvati.  Per edificare il regno di Dio negli altri, occorre edificar</w:t>
      </w:r>
      <w:r w:rsidRPr="00DC50C2">
        <w:rPr>
          <w:rFonts w:ascii="Arial" w:hAnsi="Arial"/>
          <w:sz w:val="24"/>
        </w:rPr>
        <w:softHyphen/>
        <w:t>lo in se stessi, attraverso il raggiungimento della propria santificazione, che è crescita nelle virtù, vita nelle bea</w:t>
      </w:r>
      <w:r w:rsidRPr="00DC50C2">
        <w:rPr>
          <w:rFonts w:ascii="Arial" w:hAnsi="Arial"/>
          <w:sz w:val="24"/>
        </w:rPr>
        <w:softHyphen/>
        <w:t xml:space="preserve">titudini, rimanere nella parola della salvezza, confrontare e uniformare la propria esistenza al vangelo della grazia. </w:t>
      </w:r>
    </w:p>
    <w:p w14:paraId="2EE7D4E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Più si cresce nella santità, più si consolida il regno de</w:t>
      </w:r>
      <w:r w:rsidRPr="00DC50C2">
        <w:rPr>
          <w:rFonts w:ascii="Arial" w:hAnsi="Arial"/>
          <w:sz w:val="24"/>
        </w:rPr>
        <w:softHyphen/>
        <w:t>ntro di noi, più possibilità si hanno per fondarlo negli altri. L'appartenenza al regno non può essere allora solo formale, episodica, occasionale, per particolari circostanze, e nean</w:t>
      </w:r>
      <w:r w:rsidRPr="00DC50C2">
        <w:rPr>
          <w:rFonts w:ascii="Arial" w:hAnsi="Arial"/>
          <w:sz w:val="24"/>
        </w:rPr>
        <w:softHyphen/>
        <w:t>che esterna ed esteriore. L'appartenenza o è piena e totale, o non è appartenenza; o è desiderio di Dio e della sua veri</w:t>
      </w:r>
      <w:r w:rsidRPr="00DC50C2">
        <w:rPr>
          <w:rFonts w:ascii="Arial" w:hAnsi="Arial"/>
          <w:sz w:val="24"/>
        </w:rPr>
        <w:softHyphen/>
        <w:t>tà, o noi non siamo del regno. Non ci può essere una appartenenza solo temporale, anagrafi</w:t>
      </w:r>
      <w:r w:rsidRPr="00DC50C2">
        <w:rPr>
          <w:rFonts w:ascii="Arial" w:hAnsi="Arial"/>
          <w:sz w:val="24"/>
        </w:rPr>
        <w:softHyphen/>
        <w:t>ca, a distanza, lontana, vaga. L'appartenenza deve essere "veritativa" e sacramentale, co</w:t>
      </w:r>
      <w:r w:rsidRPr="00DC50C2">
        <w:rPr>
          <w:rFonts w:ascii="Arial" w:hAnsi="Arial"/>
          <w:sz w:val="24"/>
        </w:rPr>
        <w:softHyphen/>
        <w:t>noscitiva e operativa, come singoli e come moltitudine, e</w:t>
      </w:r>
      <w:r w:rsidRPr="00DC50C2">
        <w:rPr>
          <w:rFonts w:ascii="Arial" w:hAnsi="Arial"/>
          <w:sz w:val="24"/>
        </w:rPr>
        <w:softHyphen/>
        <w:t>sterna e interna, visibile e invisibile, del cuore e della parola, della mente e dei sentimenti, in privato e in pub</w:t>
      </w:r>
      <w:r w:rsidRPr="00DC50C2">
        <w:rPr>
          <w:rFonts w:ascii="Arial" w:hAnsi="Arial"/>
          <w:sz w:val="24"/>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DC50C2">
        <w:rPr>
          <w:rFonts w:ascii="Arial" w:hAnsi="Arial"/>
          <w:sz w:val="24"/>
        </w:rPr>
        <w:softHyphen/>
        <w:t>le, irriflessa, incontrollata. Qualora ciò si verificasse segnerebbe solamente il nostro trasloco, il passaggio effet</w:t>
      </w:r>
      <w:r w:rsidRPr="00DC50C2">
        <w:rPr>
          <w:rFonts w:ascii="Arial" w:hAnsi="Arial"/>
          <w:sz w:val="24"/>
        </w:rPr>
        <w:softHyphen/>
        <w:t xml:space="preserve">tivo nel regno delle tenebre. </w:t>
      </w:r>
    </w:p>
    <w:p w14:paraId="0EE0896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  Solo la </w:t>
      </w:r>
      <w:r w:rsidRPr="00DC50C2">
        <w:rPr>
          <w:rFonts w:ascii="Arial" w:hAnsi="Arial"/>
          <w:sz w:val="24"/>
        </w:rPr>
        <w:lastRenderedPageBreak/>
        <w:t>santità ci pone di fronte al mondo come via di sal</w:t>
      </w:r>
      <w:r w:rsidRPr="00DC50C2">
        <w:rPr>
          <w:rFonts w:ascii="Arial" w:hAnsi="Arial"/>
          <w:sz w:val="24"/>
        </w:rPr>
        <w:softHyphen/>
        <w:t>vezza e di redenzione. Non avendo più il cristiano la sua specifica identità che è l'obbedienza alla legge santa di Dio, non esiste più neanche contrapposizione tra regno e mondo ed infatti sovente si vive di peccaminosa e mortifi</w:t>
      </w:r>
      <w:r w:rsidRPr="00DC50C2">
        <w:rPr>
          <w:rFonts w:ascii="Arial" w:hAnsi="Arial"/>
          <w:sz w:val="24"/>
        </w:rPr>
        <w:softHyphen/>
        <w:t>cante confusione, a volte anche di giustificazione del pec</w:t>
      </w:r>
      <w:r w:rsidRPr="00DC50C2">
        <w:rPr>
          <w:rFonts w:ascii="Arial" w:hAnsi="Arial"/>
          <w:sz w:val="24"/>
        </w:rPr>
        <w:softHyphen/>
        <w:t>cato e del male.</w:t>
      </w:r>
    </w:p>
    <w:p w14:paraId="5704E1B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Sana pastorale diviene quindi l'impiego di ogni energia al risanamento della nostra infermità, al ristabilimento della nostra identità, al consolidamento della nostra appartenen</w:t>
      </w:r>
      <w:r w:rsidRPr="00DC50C2">
        <w:rPr>
          <w:rFonts w:ascii="Arial" w:hAnsi="Arial"/>
          <w:sz w:val="24"/>
        </w:rPr>
        <w:softHyphen/>
        <w:t>za. Finché questa contrapposizione di verità sarà concepita come manicheismo, allora non potrà esserci salvezza né per noi, né per i nostri fratelli. La vita di Cristo fu sempre vissuta in questa contrapposi</w:t>
      </w:r>
      <w:r w:rsidRPr="00DC50C2">
        <w:rPr>
          <w:rFonts w:ascii="Arial" w:hAnsi="Arial"/>
          <w:sz w:val="24"/>
        </w:rPr>
        <w:softHyphen/>
        <w:t>zione, non di giudizio, ma di annunzio e di invito, di mise</w:t>
      </w:r>
      <w:r w:rsidRPr="00DC50C2">
        <w:rPr>
          <w:rFonts w:ascii="Arial" w:hAnsi="Arial"/>
          <w:sz w:val="24"/>
        </w:rPr>
        <w:softHyphen/>
        <w:t>ricordia e di perdono, non di esclusione, ma di vocazione alla luce e alla verità, non di separazione, ma di comunio</w:t>
      </w:r>
      <w:r w:rsidRPr="00DC50C2">
        <w:rPr>
          <w:rFonts w:ascii="Arial" w:hAnsi="Arial"/>
          <w:sz w:val="24"/>
        </w:rPr>
        <w:softHyphen/>
        <w:t>ne, non di perdizione, ma di dono della vita eterna. Madre della Redenzione, il tuo stare di fronte al mondo ini</w:t>
      </w:r>
      <w:r w:rsidRPr="00DC50C2">
        <w:rPr>
          <w:rFonts w:ascii="Arial" w:hAnsi="Arial"/>
          <w:sz w:val="24"/>
        </w:rPr>
        <w:softHyphen/>
        <w:t>ziò nell'istante del tuo concepimento. La tua contrapposi</w:t>
      </w:r>
      <w:r w:rsidRPr="00DC50C2">
        <w:rPr>
          <w:rFonts w:ascii="Arial" w:hAnsi="Arial"/>
          <w:sz w:val="24"/>
        </w:rPr>
        <w:softHyphen/>
        <w:t>zione ci invita a raggiungerti, a camminare spediti per es</w:t>
      </w:r>
      <w:r w:rsidRPr="00DC50C2">
        <w:rPr>
          <w:rFonts w:ascii="Arial" w:hAnsi="Arial"/>
          <w:sz w:val="24"/>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71539EB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2FFBC02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30" w:name="_Toc434569937"/>
      <w:bookmarkStart w:id="431" w:name="_Toc435720527"/>
      <w:bookmarkStart w:id="432" w:name="_Toc56404903"/>
      <w:bookmarkStart w:id="433" w:name="_Toc62177015"/>
      <w:bookmarkStart w:id="434" w:name="_Toc134219427"/>
      <w:bookmarkStart w:id="435" w:name="_Toc134282115"/>
      <w:bookmarkStart w:id="436" w:name="_Toc180478222"/>
      <w:r w:rsidRPr="00DC50C2">
        <w:rPr>
          <w:rFonts w:ascii="Arial" w:eastAsia="Times New Roman" w:hAnsi="Arial"/>
          <w:b/>
          <w:sz w:val="28"/>
          <w:szCs w:val="20"/>
          <w:lang w:val="la-Latn"/>
        </w:rPr>
        <w:t>NEL MISTERO DEL DONO DI DIO</w:t>
      </w:r>
      <w:bookmarkEnd w:id="430"/>
      <w:bookmarkEnd w:id="431"/>
      <w:bookmarkEnd w:id="432"/>
      <w:bookmarkEnd w:id="433"/>
      <w:bookmarkEnd w:id="434"/>
      <w:bookmarkEnd w:id="435"/>
      <w:bookmarkEnd w:id="436"/>
    </w:p>
    <w:p w14:paraId="68072F2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76A97BC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w:t>
      </w:r>
      <w:r w:rsidRPr="00DC50C2">
        <w:rPr>
          <w:rFonts w:ascii="Arial" w:hAnsi="Arial"/>
          <w:sz w:val="24"/>
        </w:rPr>
        <w:lastRenderedPageBreak/>
        <w:t>piena. Niente e nessuno dovranno distogliere la sua mente e il suo cuore dalla perfetta obbedienza al Signore.</w:t>
      </w:r>
    </w:p>
    <w:p w14:paraId="5EFD93F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412290D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perfetta di Gesù, il dono divino non produce, perché privo della forza dell'immagine che deve essere sempre riflessa in esso. </w:t>
      </w:r>
    </w:p>
    <w:p w14:paraId="661BA3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4D4B423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Madre della Redenzione, tu vuoi che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w:t>
      </w:r>
      <w:r w:rsidRPr="00DC50C2">
        <w:rPr>
          <w:rFonts w:ascii="Arial" w:hAnsi="Arial"/>
          <w:sz w:val="24"/>
        </w:rPr>
        <w:lastRenderedPageBreak/>
        <w:t>nel mondo, andremo per terra e per mare a vivere il dono che tu ci hai fatto. Con semplicità, con tanto amore, ma anche con tanta verità, vogliamo proclamare al mondo la via della salvezza, il sentiero della vita che è solo nella Parola del Signore Gesù.</w:t>
      </w:r>
    </w:p>
    <w:p w14:paraId="5B3790DE" w14:textId="77777777" w:rsidR="00DC50C2" w:rsidRPr="00DC50C2" w:rsidRDefault="00DC50C2" w:rsidP="00DC50C2">
      <w:pPr>
        <w:spacing w:after="120" w:line="240" w:lineRule="auto"/>
        <w:jc w:val="both"/>
        <w:rPr>
          <w:rFonts w:ascii="Arial" w:hAnsi="Arial" w:cs="Arial"/>
          <w:sz w:val="24"/>
          <w:szCs w:val="24"/>
        </w:rPr>
      </w:pPr>
    </w:p>
    <w:p w14:paraId="7DBD758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37" w:name="_Toc56404916"/>
      <w:bookmarkStart w:id="438" w:name="_Toc62177024"/>
      <w:bookmarkStart w:id="439" w:name="_Toc134219428"/>
      <w:bookmarkStart w:id="440" w:name="_Toc134282116"/>
      <w:bookmarkStart w:id="441" w:name="_Toc180478223"/>
      <w:r w:rsidRPr="00DC50C2">
        <w:rPr>
          <w:rFonts w:ascii="Arial" w:eastAsia="Times New Roman" w:hAnsi="Arial"/>
          <w:b/>
          <w:sz w:val="28"/>
          <w:szCs w:val="20"/>
          <w:lang w:val="la-Latn"/>
        </w:rPr>
        <w:t>LA VOCAZIONE ALLA CHIESA</w:t>
      </w:r>
      <w:bookmarkEnd w:id="437"/>
      <w:bookmarkEnd w:id="438"/>
      <w:bookmarkEnd w:id="439"/>
      <w:bookmarkEnd w:id="440"/>
      <w:bookmarkEnd w:id="441"/>
    </w:p>
    <w:p w14:paraId="6852B6E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484077B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6C3E7F1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349EE26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4E619C0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11AAD0D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che vuole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611AB95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59446A3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42" w:name="_Toc56404964"/>
      <w:bookmarkStart w:id="443" w:name="_Toc62177072"/>
      <w:bookmarkStart w:id="444" w:name="_Toc134219429"/>
      <w:bookmarkStart w:id="445" w:name="_Toc134282117"/>
      <w:bookmarkStart w:id="446" w:name="_Toc180478224"/>
      <w:r w:rsidRPr="00DC50C2">
        <w:rPr>
          <w:rFonts w:ascii="Arial" w:eastAsia="Times New Roman" w:hAnsi="Arial"/>
          <w:b/>
          <w:sz w:val="28"/>
          <w:szCs w:val="20"/>
          <w:lang w:val="la-Latn"/>
        </w:rPr>
        <w:t>TI PREGHIAMO UMILMENTE</w:t>
      </w:r>
      <w:bookmarkEnd w:id="442"/>
      <w:bookmarkEnd w:id="443"/>
      <w:bookmarkEnd w:id="444"/>
      <w:bookmarkEnd w:id="445"/>
      <w:bookmarkEnd w:id="446"/>
    </w:p>
    <w:p w14:paraId="30AC6B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Fonte di ogni conversione alla verità, all'unità nella grazia e nella fede, è Dio e da Lui è da impetrarsi con una preghiera costante, umile, fiduciosa. In ogni Santa Messa,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w:t>
      </w:r>
      <w:r w:rsidRPr="00DC50C2">
        <w:rPr>
          <w:rFonts w:ascii="Arial" w:eastAsia="Times New Roman" w:hAnsi="Arial"/>
          <w:sz w:val="24"/>
          <w:szCs w:val="20"/>
          <w:lang w:eastAsia="it-IT"/>
        </w:rPr>
        <w:lastRenderedPageBreak/>
        <w:t xml:space="preserve">in Lui il suo capo, la sua vita, la sua verità, la sua grazia.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61AF349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imitare del suo Maestro: farsi anch'essa pellegrina della Parola.</w:t>
      </w:r>
    </w:p>
    <w:p w14:paraId="19815E66"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che Egli ci ha comunicato attraverso il suo Figlio Unigenito, Gesù Cristo nostro Signore. </w:t>
      </w:r>
    </w:p>
    <w:p w14:paraId="130F24DB"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4705A91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3F33E44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È il mistero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44C8DE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690E4C2A" w14:textId="77777777" w:rsidR="00DC50C2" w:rsidRPr="00DC50C2" w:rsidRDefault="00DC50C2" w:rsidP="00DC50C2">
      <w:pPr>
        <w:spacing w:after="120" w:line="240" w:lineRule="auto"/>
        <w:jc w:val="both"/>
        <w:rPr>
          <w:rFonts w:ascii="Arial" w:hAnsi="Arial" w:cs="Arial"/>
          <w:sz w:val="24"/>
          <w:szCs w:val="24"/>
        </w:rPr>
      </w:pPr>
    </w:p>
    <w:p w14:paraId="648CE70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47" w:name="_Toc56404965"/>
      <w:bookmarkStart w:id="448" w:name="_Toc62177073"/>
      <w:bookmarkStart w:id="449" w:name="_Toc134219430"/>
      <w:bookmarkStart w:id="450" w:name="_Toc134282118"/>
      <w:bookmarkStart w:id="451" w:name="_Toc180478225"/>
      <w:r w:rsidRPr="00DC50C2">
        <w:rPr>
          <w:rFonts w:ascii="Arial" w:eastAsia="Times New Roman" w:hAnsi="Arial"/>
          <w:b/>
          <w:sz w:val="28"/>
          <w:szCs w:val="20"/>
          <w:lang w:val="la-Latn"/>
        </w:rPr>
        <w:t>RICORDATI, PADRE, DELLA TUA CHIESA</w:t>
      </w:r>
      <w:bookmarkEnd w:id="447"/>
      <w:bookmarkEnd w:id="448"/>
      <w:bookmarkEnd w:id="449"/>
      <w:bookmarkEnd w:id="450"/>
      <w:bookmarkEnd w:id="451"/>
    </w:p>
    <w:p w14:paraId="0C872C5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Dinanzi a Gesù Eucaristia, che essa vede come suo Maestro, Signore e Modello,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ama se si consegna alla volontà di Dio, di Cristo, dello Spirito Santo. Questo è l'amore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w:t>
      </w:r>
      <w:smartTag w:uri="urn:schemas-microsoft-com:office:smarttags" w:element="PersonName">
        <w:smartTagPr>
          <w:attr w:name="ProductID" w:val="Mai Cristo Ges￹"/>
        </w:smartTagPr>
        <w:r w:rsidRPr="00DC50C2">
          <w:rPr>
            <w:rFonts w:ascii="Arial" w:eastAsia="Times New Roman" w:hAnsi="Arial"/>
            <w:sz w:val="24"/>
            <w:szCs w:val="20"/>
            <w:lang w:eastAsia="it-IT"/>
          </w:rPr>
          <w:t>Mai Cristo Gesù</w:t>
        </w:r>
      </w:smartTag>
      <w:r w:rsidRPr="00DC50C2">
        <w:rPr>
          <w:rFonts w:ascii="Arial" w:eastAsia="Times New Roman" w:hAnsi="Arial"/>
          <w:sz w:val="24"/>
          <w:szCs w:val="20"/>
          <w:lang w:eastAsia="it-IT"/>
        </w:rPr>
        <w:t xml:space="preserve"> amò in modo autonomo, separato da Dio, amò sempre secondo la volontà del Padre, perennemente mosso dallo Spirito Santo. </w:t>
      </w:r>
    </w:p>
    <w:p w14:paraId="38BBEB2E"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1C3A0FB1"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lastRenderedPageBreak/>
          <w:t>La Chiesa</w:t>
        </w:r>
      </w:smartTag>
      <w:r w:rsidRPr="00DC50C2">
        <w:rPr>
          <w:rFonts w:ascii="Arial" w:eastAsia="Times New Roman" w:hAnsi="Arial"/>
          <w:sz w:val="24"/>
          <w:szCs w:val="20"/>
          <w:lang w:eastAsia="it-IT"/>
        </w:rPr>
        <w:t xml:space="preserve"> deve guardare sempre nel suo seno, all'interno di sé, deve vedere in che misura essa è nell'amore di Dio, nell'obbedienza a Cristo, nella mozione dello Spirito Santo. È questa la verità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7A78B3D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039753D0"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chiede che sia resa perfetta nell'amore e che questa perfezione sia secondo le regole di Cristo che sono la comunione e l'unione con il Papa, i Vescovi, tutto l'ordine sacerdotale.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quando risplende di verità e di grazia, quando in questa verità e in questa grazia ogni suo figlio la mostra nella sua unità, </w:t>
      </w:r>
      <w:r w:rsidRPr="00DC50C2">
        <w:rPr>
          <w:rFonts w:ascii="Arial" w:eastAsia="Times New Roman" w:hAnsi="Arial"/>
          <w:sz w:val="24"/>
          <w:szCs w:val="20"/>
          <w:lang w:eastAsia="it-IT"/>
        </w:rPr>
        <w:lastRenderedPageBreak/>
        <w:t>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5F7701D7" w14:textId="77777777" w:rsidR="00DC50C2" w:rsidRPr="00DC50C2" w:rsidRDefault="00DC50C2" w:rsidP="00DC50C2">
      <w:pPr>
        <w:spacing w:after="120" w:line="240" w:lineRule="auto"/>
        <w:jc w:val="both"/>
        <w:rPr>
          <w:rFonts w:ascii="Arial" w:hAnsi="Arial" w:cs="Arial"/>
          <w:sz w:val="24"/>
          <w:szCs w:val="24"/>
        </w:rPr>
      </w:pPr>
    </w:p>
    <w:p w14:paraId="738E868B"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52" w:name="_Toc56404985"/>
      <w:bookmarkStart w:id="453" w:name="_Toc62177093"/>
      <w:bookmarkStart w:id="454" w:name="_Toc134219431"/>
      <w:bookmarkStart w:id="455" w:name="_Toc134282119"/>
      <w:bookmarkStart w:id="456" w:name="_Toc180478226"/>
      <w:r w:rsidRPr="00DC50C2">
        <w:rPr>
          <w:rFonts w:ascii="Arial" w:eastAsia="Times New Roman" w:hAnsi="Arial"/>
          <w:b/>
          <w:sz w:val="28"/>
          <w:szCs w:val="20"/>
          <w:lang w:val="la-Latn"/>
        </w:rPr>
        <w:t>NEL MISTERO DELLA CHIESA</w:t>
      </w:r>
      <w:bookmarkEnd w:id="452"/>
      <w:bookmarkEnd w:id="453"/>
      <w:bookmarkEnd w:id="454"/>
      <w:bookmarkEnd w:id="455"/>
      <w:bookmarkEnd w:id="456"/>
    </w:p>
    <w:p w14:paraId="3DCC82D9"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sulla terra, deve anche lui offrire la sua vita al Signore, perché solo dal sacrificio e dall'oblazione dei suoi figli, nuovi membri vengono ad aggiungersi ad essa, altri figli potranno essere generati nel suo seno da acqua e da Spirito Santo.</w:t>
      </w:r>
    </w:p>
    <w:p w14:paraId="69C49E83"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37020612"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63AFAB64"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654F06C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contempliamo così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avremo un pensiero nuovo su di essa, ma avremo anche un pensiero nuovo su di noi. Se non la contempliamo così, se non </w:t>
      </w:r>
      <w:r w:rsidRPr="00DC50C2">
        <w:rPr>
          <w:rFonts w:ascii="Arial" w:eastAsia="Times New Roman" w:hAnsi="Arial"/>
          <w:sz w:val="24"/>
          <w:szCs w:val="20"/>
          <w:lang w:eastAsia="it-IT"/>
        </w:rPr>
        <w:lastRenderedPageBreak/>
        <w:t>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23C3C5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288BFEF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vuole comprendere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w:t>
      </w:r>
    </w:p>
    <w:p w14:paraId="1DC03D1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Vergine Maria, Madre della Redenzione, Tu che sei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72F47784" w14:textId="77777777" w:rsidR="00DC50C2" w:rsidRPr="00DC50C2" w:rsidRDefault="00DC50C2" w:rsidP="00DC50C2">
      <w:pPr>
        <w:spacing w:after="120" w:line="240" w:lineRule="auto"/>
        <w:jc w:val="both"/>
        <w:rPr>
          <w:rFonts w:ascii="Arial" w:hAnsi="Arial" w:cs="Arial"/>
          <w:sz w:val="24"/>
          <w:szCs w:val="24"/>
        </w:rPr>
      </w:pPr>
    </w:p>
    <w:p w14:paraId="2799ECD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57" w:name="_Toc339154832"/>
      <w:bookmarkStart w:id="458" w:name="_Toc429126385"/>
      <w:bookmarkStart w:id="459" w:name="_Toc430013475"/>
      <w:bookmarkStart w:id="460" w:name="_Toc430013935"/>
      <w:bookmarkStart w:id="461" w:name="_Toc430014892"/>
      <w:bookmarkStart w:id="462" w:name="_Toc430015413"/>
      <w:bookmarkStart w:id="463" w:name="_Toc430339519"/>
      <w:bookmarkStart w:id="464" w:name="_Toc434569914"/>
      <w:bookmarkStart w:id="465" w:name="_Toc435720504"/>
      <w:bookmarkStart w:id="466" w:name="_Toc56404879"/>
      <w:bookmarkStart w:id="467" w:name="_Toc62176993"/>
      <w:bookmarkStart w:id="468" w:name="_Toc134219432"/>
      <w:bookmarkStart w:id="469" w:name="_Toc134282120"/>
      <w:bookmarkStart w:id="470" w:name="_Toc180478227"/>
      <w:r w:rsidRPr="00DC50C2">
        <w:rPr>
          <w:rFonts w:ascii="Arial" w:eastAsia="Times New Roman" w:hAnsi="Arial"/>
          <w:b/>
          <w:sz w:val="28"/>
          <w:szCs w:val="20"/>
          <w:lang w:val="la-Latn"/>
        </w:rPr>
        <w:t>OBBEDIENZA CROCIFISSA</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571F4DD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w:t>
      </w:r>
      <w:r w:rsidRPr="00DC50C2">
        <w:rPr>
          <w:rFonts w:ascii="Arial" w:hAnsi="Arial"/>
          <w:sz w:val="24"/>
        </w:rPr>
        <w:lastRenderedPageBreak/>
        <w:t>dello Spirito, attraverso il quale il Padre suggerisce al cuore quanto egli vuole che venga attuato e fatto.</w:t>
      </w:r>
    </w:p>
    <w:p w14:paraId="66F92BB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00F98D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7167969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2E09364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327479B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396F451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w:t>
      </w:r>
      <w:r w:rsidRPr="00DC50C2">
        <w:rPr>
          <w:rFonts w:ascii="Arial" w:hAnsi="Arial"/>
          <w:sz w:val="24"/>
        </w:rPr>
        <w:lastRenderedPageBreak/>
        <w:t xml:space="preserve">forma, deve cioè arrivare al compimento totale della volontà di Dio su di lui. Dio è glorificato quando è riconosciuto e confessato Signore della nostra vita. </w:t>
      </w:r>
    </w:p>
    <w:p w14:paraId="7CBA5FB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14F7D47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029DB36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76F8C47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71" w:name="_Toc134219433"/>
      <w:bookmarkStart w:id="472" w:name="_Toc134282121"/>
      <w:bookmarkStart w:id="473" w:name="_Toc338715846"/>
      <w:bookmarkStart w:id="474" w:name="_Toc429118506"/>
      <w:bookmarkStart w:id="475" w:name="_Toc429118647"/>
      <w:bookmarkStart w:id="476" w:name="_Toc429118979"/>
      <w:bookmarkStart w:id="477" w:name="_Toc430013410"/>
      <w:bookmarkStart w:id="478" w:name="_Toc430013874"/>
      <w:bookmarkStart w:id="479" w:name="_Toc430014831"/>
      <w:bookmarkStart w:id="480" w:name="_Toc430015352"/>
      <w:bookmarkStart w:id="481" w:name="_Toc430339458"/>
      <w:bookmarkStart w:id="482" w:name="_Toc434569853"/>
      <w:bookmarkStart w:id="483" w:name="_Toc435720443"/>
      <w:bookmarkStart w:id="484" w:name="_Toc56404818"/>
      <w:bookmarkStart w:id="485" w:name="_Toc62176932"/>
      <w:bookmarkStart w:id="486" w:name="_Toc180478228"/>
      <w:r w:rsidRPr="00DC50C2">
        <w:rPr>
          <w:rFonts w:ascii="Arial" w:eastAsia="Times New Roman" w:hAnsi="Arial"/>
          <w:b/>
          <w:sz w:val="28"/>
          <w:szCs w:val="20"/>
          <w:lang w:val="la-Latn"/>
        </w:rPr>
        <w:t>NEL MISTERO DELL’OBBEDIENZA</w:t>
      </w:r>
      <w:bookmarkEnd w:id="471"/>
      <w:bookmarkEnd w:id="472"/>
      <w:bookmarkEnd w:id="486"/>
      <w:r w:rsidRPr="00DC50C2">
        <w:rPr>
          <w:rFonts w:ascii="Arial" w:eastAsia="Times New Roman" w:hAnsi="Arial"/>
          <w:b/>
          <w:sz w:val="28"/>
          <w:szCs w:val="20"/>
          <w:lang w:val="la-Latn"/>
        </w:rPr>
        <w:t xml:space="preserve"> </w:t>
      </w:r>
      <w:bookmarkEnd w:id="473"/>
      <w:bookmarkEnd w:id="474"/>
      <w:bookmarkEnd w:id="475"/>
      <w:bookmarkEnd w:id="476"/>
      <w:bookmarkEnd w:id="477"/>
      <w:bookmarkEnd w:id="478"/>
      <w:bookmarkEnd w:id="479"/>
      <w:bookmarkEnd w:id="480"/>
      <w:bookmarkEnd w:id="481"/>
      <w:bookmarkEnd w:id="482"/>
      <w:bookmarkEnd w:id="483"/>
      <w:bookmarkEnd w:id="484"/>
      <w:bookmarkEnd w:id="485"/>
    </w:p>
    <w:p w14:paraId="40961D1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Con il peccato l'uomo si è posto nella morte in un modo ir</w:t>
      </w:r>
      <w:r w:rsidRPr="00DC50C2">
        <w:rPr>
          <w:rFonts w:ascii="Arial" w:hAnsi="Arial"/>
          <w:sz w:val="24"/>
        </w:rPr>
        <w:softHyphen/>
        <w:t>reparabile; sarebbe rimasto per sempre in essa, se Dio non avesse avuto misericordia e dal</w:t>
      </w:r>
      <w:r w:rsidRPr="00DC50C2">
        <w:rPr>
          <w:rFonts w:ascii="Arial" w:hAnsi="Arial"/>
          <w:sz w:val="24"/>
        </w:rPr>
        <w:softHyphen/>
        <w:t>l'alto dei cieli non avesse manifestato al Figlio la volontà di redimere e di salvare la creatura fatta a sua immagine e somiglianza.  Gesù viene nel mondo, sottopone la sua carne, il suo corpo, il suo spirito, la sua anima alla legge dell'obbedienza. Di sé tutto mette sotto la potestà del Si</w:t>
      </w:r>
      <w:r w:rsidRPr="00DC50C2">
        <w:rPr>
          <w:rFonts w:ascii="Arial" w:hAnsi="Arial"/>
          <w:sz w:val="24"/>
        </w:rPr>
        <w:softHyphen/>
        <w:t>gnore Dio. Egli conosce la legge del Padre suo e con fermezza e fortez</w:t>
      </w:r>
      <w:r w:rsidRPr="00DC50C2">
        <w:rPr>
          <w:rFonts w:ascii="Arial" w:hAnsi="Arial"/>
          <w:sz w:val="24"/>
        </w:rPr>
        <w:softHyphen/>
        <w:t>za di Spirito Santo vince e supera ogni tentazione. In lui l'obbedienza era sempre piena, perennemente in un crescendo di of</w:t>
      </w:r>
      <w:r w:rsidRPr="00DC50C2">
        <w:rPr>
          <w:rFonts w:ascii="Arial" w:hAnsi="Arial"/>
          <w:sz w:val="24"/>
        </w:rPr>
        <w:softHyphen/>
        <w:t>ferta e di donazione, fino a raggiungere il culmine sulla croce, pregando per i suoi uccisori, invocan</w:t>
      </w:r>
      <w:r w:rsidRPr="00DC50C2">
        <w:rPr>
          <w:rFonts w:ascii="Arial" w:hAnsi="Arial"/>
          <w:sz w:val="24"/>
        </w:rPr>
        <w:softHyphen/>
        <w:t>do la vita per quanti lo hanno condannato ad una morte infame e ignomi</w:t>
      </w:r>
      <w:r w:rsidRPr="00DC50C2">
        <w:rPr>
          <w:rFonts w:ascii="Arial" w:hAnsi="Arial"/>
          <w:sz w:val="24"/>
        </w:rPr>
        <w:softHyphen/>
        <w:t xml:space="preserve">niosa, lasciandosi consumare per amore, offrendosi vittima di espiazione per i nostri peccati.  L'amore per il Padre lo porta a consegnarsi totalmente alla morte di croce; egli deve rendere testimonianza alla verità e la verità è </w:t>
      </w:r>
      <w:smartTag w:uri="urn:schemas-microsoft-com:office:smarttags" w:element="PersonName">
        <w:smartTagPr>
          <w:attr w:name="ProductID" w:val="la Signoria"/>
        </w:smartTagPr>
        <w:r w:rsidRPr="00DC50C2">
          <w:rPr>
            <w:rFonts w:ascii="Arial" w:hAnsi="Arial"/>
            <w:sz w:val="24"/>
          </w:rPr>
          <w:t>la Signoria</w:t>
        </w:r>
      </w:smartTag>
      <w:r w:rsidRPr="00DC50C2">
        <w:rPr>
          <w:rFonts w:ascii="Arial" w:hAnsi="Arial"/>
          <w:sz w:val="24"/>
        </w:rPr>
        <w:t xml:space="preserve"> di Dio sopra ogni carne; l'amore per i fratelli invece lo spinge ad offrire tutto di sé, il suo corpo e la sua vita. In Lui amore verso Dio e verso il prossimo divengono una sola obbedienza, una sola volontà di Dio. </w:t>
      </w:r>
    </w:p>
    <w:p w14:paraId="59E5EE1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Il cristiano deve vivere seguendo Cristo, compiendo il suo stesso cammino, ponendo la sua vita nell'ob</w:t>
      </w:r>
      <w:r w:rsidRPr="00DC50C2">
        <w:rPr>
          <w:rFonts w:ascii="Arial" w:hAnsi="Arial"/>
          <w:sz w:val="24"/>
        </w:rPr>
        <w:softHyphen/>
        <w:t>bedienza. Tra Cristo Gesù e il Padre suo c'è una relazione immediata; in via ordinaria invece il cristiano deve passare attraverso la mediazione della Chiesa e in tal senso obbedisce a Dio obbe</w:t>
      </w:r>
      <w:r w:rsidRPr="00DC50C2">
        <w:rPr>
          <w:rFonts w:ascii="Arial" w:hAnsi="Arial"/>
          <w:sz w:val="24"/>
        </w:rPr>
        <w:softHyphen/>
        <w:t>dendo alla Chiesa. La mediazione della Chiesa è necessa</w:t>
      </w:r>
      <w:r w:rsidRPr="00DC50C2">
        <w:rPr>
          <w:rFonts w:ascii="Arial" w:hAnsi="Arial"/>
          <w:sz w:val="24"/>
        </w:rPr>
        <w:softHyphen/>
        <w:t>ria, poiché così Cristo Gesù ha stabilito. Anche nel caso in cui il Signore dovesse venire in modo di</w:t>
      </w:r>
      <w:r w:rsidRPr="00DC50C2">
        <w:rPr>
          <w:rFonts w:ascii="Arial" w:hAnsi="Arial"/>
          <w:sz w:val="24"/>
        </w:rPr>
        <w:softHyphen/>
        <w:t>retto, immediato, l'uomo per avere la cer</w:t>
      </w:r>
      <w:r w:rsidRPr="00DC50C2">
        <w:rPr>
          <w:rFonts w:ascii="Arial" w:hAnsi="Arial"/>
          <w:sz w:val="24"/>
        </w:rPr>
        <w:softHyphen/>
        <w:t>tezza del suo in</w:t>
      </w:r>
      <w:r w:rsidRPr="00DC50C2">
        <w:rPr>
          <w:rFonts w:ascii="Arial" w:hAnsi="Arial"/>
          <w:sz w:val="24"/>
        </w:rPr>
        <w:softHyphen/>
        <w:t xml:space="preserve">contro con Lui deve far ricorso </w:t>
      </w:r>
      <w:r w:rsidRPr="00DC50C2">
        <w:rPr>
          <w:rFonts w:ascii="Arial" w:hAnsi="Arial"/>
          <w:sz w:val="24"/>
        </w:rPr>
        <w:lastRenderedPageBreak/>
        <w:t>alla mediazione e al con</w:t>
      </w:r>
      <w:r w:rsidRPr="00DC50C2">
        <w:rPr>
          <w:rFonts w:ascii="Arial" w:hAnsi="Arial"/>
          <w:sz w:val="24"/>
        </w:rPr>
        <w:softHyphen/>
        <w:t xml:space="preserve">fronto con chi custodisce il deposito della fede.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nei suoi membri costituiti garanti della verità e della sana dottrina, deve separare il pen</w:t>
      </w:r>
      <w:r w:rsidRPr="00DC50C2">
        <w:rPr>
          <w:rFonts w:ascii="Arial" w:hAnsi="Arial"/>
          <w:sz w:val="24"/>
        </w:rPr>
        <w:softHyphen/>
        <w:t>siero della terra dal pensiero di Dio; l'obbedienza è al Signore, è alla Paro</w:t>
      </w:r>
      <w:r w:rsidRPr="00DC50C2">
        <w:rPr>
          <w:rFonts w:ascii="Arial" w:hAnsi="Arial"/>
          <w:sz w:val="24"/>
        </w:rPr>
        <w:softHyphen/>
        <w:t xml:space="preserve">la; attraverso la loro parola deve risplendere nella storia </w:t>
      </w:r>
      <w:smartTag w:uri="urn:schemas-microsoft-com:office:smarttags" w:element="PersonName">
        <w:smartTagPr>
          <w:attr w:name="ProductID" w:val="la Verit￠"/>
        </w:smartTagPr>
        <w:r w:rsidRPr="00DC50C2">
          <w:rPr>
            <w:rFonts w:ascii="Arial" w:hAnsi="Arial"/>
            <w:sz w:val="24"/>
          </w:rPr>
          <w:t>la Verità</w:t>
        </w:r>
      </w:smartTag>
      <w:r w:rsidRPr="00DC50C2">
        <w:rPr>
          <w:rFonts w:ascii="Arial" w:hAnsi="Arial"/>
          <w:sz w:val="24"/>
        </w:rPr>
        <w:t xml:space="preserve"> di Dio. </w:t>
      </w:r>
    </w:p>
    <w:p w14:paraId="64ECBFA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Colui che è stato costituito ministro della Parola deve giorno e notte vigilare, deve porre ogni cura perché la pa</w:t>
      </w:r>
      <w:r w:rsidRPr="00DC50C2">
        <w:rPr>
          <w:rFonts w:ascii="Arial" w:hAnsi="Arial"/>
          <w:sz w:val="24"/>
        </w:rPr>
        <w:softHyphen/>
        <w:t>rola di Dio sulla sua bocca sia pura, santa, immacolata, limpida, chiara della stessa chiarezza divina. Per questo deve egli pre</w:t>
      </w:r>
      <w:r w:rsidRPr="00DC50C2">
        <w:rPr>
          <w:rFonts w:ascii="Arial" w:hAnsi="Arial"/>
          <w:sz w:val="24"/>
        </w:rPr>
        <w:softHyphen/>
        <w:t>gare, invocare lo Spirito del Signo</w:t>
      </w:r>
      <w:r w:rsidRPr="00DC50C2">
        <w:rPr>
          <w:rFonts w:ascii="Arial" w:hAnsi="Arial"/>
          <w:sz w:val="24"/>
        </w:rPr>
        <w:softHyphen/>
        <w:t>re, far pregare per lui; deve inoltre consultarsi, studiare, ri</w:t>
      </w:r>
      <w:r w:rsidRPr="00DC50C2">
        <w:rPr>
          <w:rFonts w:ascii="Arial" w:hAnsi="Arial"/>
          <w:sz w:val="24"/>
        </w:rPr>
        <w:softHyphen/>
        <w:t>flettere, meditare, ponderare. Urge anche un cammi</w:t>
      </w:r>
      <w:r w:rsidRPr="00DC50C2">
        <w:rPr>
          <w:rFonts w:ascii="Arial" w:hAnsi="Arial"/>
          <w:sz w:val="24"/>
        </w:rPr>
        <w:softHyphen/>
        <w:t>no di santità; più si cresce nella santità e più lo Spirito può condurre verso la pienezza della veri</w:t>
      </w:r>
      <w:r w:rsidRPr="00DC50C2">
        <w:rPr>
          <w:rFonts w:ascii="Arial" w:hAnsi="Arial"/>
          <w:sz w:val="24"/>
        </w:rPr>
        <w:softHyphen/>
        <w:t>tà, verità compresa, vissuta, annunziata. Il timore del Signore deve muovere il cuore, perché nulla di suo egli metta nella Parola e nelle decisioni della salvez</w:t>
      </w:r>
      <w:r w:rsidRPr="00DC50C2">
        <w:rPr>
          <w:rFonts w:ascii="Arial" w:hAnsi="Arial"/>
          <w:sz w:val="24"/>
        </w:rPr>
        <w:softHyphen/>
        <w:t xml:space="preserve">za. Gesù, il Verbo eterno, fu condannato in nome della legge di Dio, Lui, il Giusto, il Santo, </w:t>
      </w:r>
      <w:smartTag w:uri="urn:schemas-microsoft-com:office:smarttags" w:element="PersonName">
        <w:smartTagPr>
          <w:attr w:name="ProductID" w:val="la Verit￠"/>
        </w:smartTagPr>
        <w:r w:rsidRPr="00DC50C2">
          <w:rPr>
            <w:rFonts w:ascii="Arial" w:hAnsi="Arial"/>
            <w:sz w:val="24"/>
          </w:rPr>
          <w:t>la Verità</w:t>
        </w:r>
      </w:smartTag>
      <w:r w:rsidRPr="00DC50C2">
        <w:rPr>
          <w:rFonts w:ascii="Arial" w:hAnsi="Arial"/>
          <w:sz w:val="24"/>
        </w:rPr>
        <w:t>, Lui, Dio nel suo essere e nella sua Persona, in nome di se stesso fu condan</w:t>
      </w:r>
      <w:r w:rsidRPr="00DC50C2">
        <w:rPr>
          <w:rFonts w:ascii="Arial" w:hAnsi="Arial"/>
          <w:sz w:val="24"/>
        </w:rPr>
        <w:softHyphen/>
        <w:t>nato a morte come be</w:t>
      </w:r>
      <w:r w:rsidRPr="00DC50C2">
        <w:rPr>
          <w:rFonts w:ascii="Arial" w:hAnsi="Arial"/>
          <w:sz w:val="24"/>
        </w:rPr>
        <w:softHyphen/>
        <w:t>stemmiatore e trasgressore della legge. Tutto que</w:t>
      </w:r>
      <w:r w:rsidRPr="00DC50C2">
        <w:rPr>
          <w:rFonts w:ascii="Arial" w:hAnsi="Arial"/>
          <w:sz w:val="24"/>
        </w:rPr>
        <w:softHyphen/>
        <w:t>sto è potuto succedere perché l'uomo con abilità aveva sostituito la parola di Dio con la propria conferendo a quest'ultima lo statuto di verità, di divinità, di obbli</w:t>
      </w:r>
      <w:r w:rsidRPr="00DC50C2">
        <w:rPr>
          <w:rFonts w:ascii="Arial" w:hAnsi="Arial"/>
          <w:sz w:val="24"/>
        </w:rPr>
        <w:softHyphen/>
        <w:t>gatorietà, di legge eterna ed inviolabile. La fedeltà nella trasmissione è il primo obbligo che investe il custode della parola; il secondo è di compierla fedelmen</w:t>
      </w:r>
      <w:r w:rsidRPr="00DC50C2">
        <w:rPr>
          <w:rFonts w:ascii="Arial" w:hAnsi="Arial"/>
          <w:sz w:val="24"/>
        </w:rPr>
        <w:softHyphen/>
        <w:t>te e di non chiedere mai l'obbedienza a qualcuno senza sperimentarne nel proprio corpo il costo ed il sacrificio, sen</w:t>
      </w:r>
      <w:r w:rsidRPr="00DC50C2">
        <w:rPr>
          <w:rFonts w:ascii="Arial" w:hAnsi="Arial"/>
          <w:sz w:val="24"/>
        </w:rPr>
        <w:softHyphen/>
        <w:t xml:space="preserve">za aver consumato la propria vita in essa. </w:t>
      </w:r>
    </w:p>
    <w:p w14:paraId="6982345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È in questo compimento il segreto della credibilità della Parola. Quando il custode della parola si pone fuori del</w:t>
      </w:r>
      <w:r w:rsidRPr="00DC50C2">
        <w:rPr>
          <w:rFonts w:ascii="Arial" w:hAnsi="Arial"/>
          <w:sz w:val="24"/>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DC50C2">
        <w:rPr>
          <w:rFonts w:ascii="Arial" w:hAnsi="Arial"/>
          <w:sz w:val="24"/>
        </w:rPr>
        <w:softHyphen/>
        <w:t>mento nella storia, di sofferenza, di preghiera, di ascolto della coscienza. La coscienza deve essere educata, formata, plasmata dallo Spirito del Signo</w:t>
      </w:r>
      <w:r w:rsidRPr="00DC50C2">
        <w:rPr>
          <w:rFonts w:ascii="Arial" w:hAnsi="Arial"/>
          <w:sz w:val="24"/>
        </w:rPr>
        <w:softHyphen/>
        <w:t>re, illuminata dal suo chiarore e fortifi</w:t>
      </w:r>
      <w:r w:rsidRPr="00DC50C2">
        <w:rPr>
          <w:rFonts w:ascii="Arial" w:hAnsi="Arial"/>
          <w:sz w:val="24"/>
        </w:rPr>
        <w:softHyphen/>
        <w:t>cata dalla sua grazia; per questo l'obbedienza secondo co</w:t>
      </w:r>
      <w:r w:rsidRPr="00DC50C2">
        <w:rPr>
          <w:rFonts w:ascii="Arial" w:hAnsi="Arial"/>
          <w:sz w:val="24"/>
        </w:rPr>
        <w:softHyphen/>
        <w:t>scienza domanda luce dall'alto, riflessione, con</w:t>
      </w:r>
      <w:r w:rsidRPr="00DC50C2">
        <w:rPr>
          <w:rFonts w:ascii="Arial" w:hAnsi="Arial"/>
          <w:sz w:val="24"/>
        </w:rPr>
        <w:softHyphen/>
        <w:t>sul</w:t>
      </w:r>
      <w:r w:rsidRPr="00DC50C2">
        <w:rPr>
          <w:rFonts w:ascii="Arial" w:hAnsi="Arial"/>
          <w:sz w:val="24"/>
        </w:rPr>
        <w:softHyphen/>
        <w:t xml:space="preserve">tazione, meditazione, verifica. </w:t>
      </w:r>
    </w:p>
    <w:p w14:paraId="431E443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Chi riceve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perché possa accoglierla nel</w:t>
      </w:r>
      <w:r w:rsidRPr="00DC50C2">
        <w:rPr>
          <w:rFonts w:ascii="Arial" w:hAnsi="Arial"/>
          <w:sz w:val="24"/>
        </w:rPr>
        <w:softHyphen/>
        <w:t>la fede e viverla nella santità, è giusto che rice</w:t>
      </w:r>
      <w:r w:rsidRPr="00DC50C2">
        <w:rPr>
          <w:rFonts w:ascii="Arial" w:hAnsi="Arial"/>
          <w:sz w:val="24"/>
        </w:rPr>
        <w:softHyphen/>
        <w:t>va anche le motiva</w:t>
      </w:r>
      <w:r w:rsidRPr="00DC50C2">
        <w:rPr>
          <w:rFonts w:ascii="Arial" w:hAnsi="Arial"/>
          <w:sz w:val="24"/>
        </w:rPr>
        <w:softHyphen/>
        <w:t>zioni e le chiarificazioni che di norma anche nella Scrittu</w:t>
      </w:r>
      <w:r w:rsidRPr="00DC50C2">
        <w:rPr>
          <w:rFonts w:ascii="Arial" w:hAnsi="Arial"/>
          <w:sz w:val="24"/>
        </w:rPr>
        <w:softHyphen/>
        <w:t>ra sono legate alla ri</w:t>
      </w:r>
      <w:r w:rsidRPr="00DC50C2">
        <w:rPr>
          <w:rFonts w:ascii="Arial" w:hAnsi="Arial"/>
          <w:sz w:val="24"/>
        </w:rPr>
        <w:softHyphen/>
        <w:t>chiesta di obbedienza e queste possono essere di ordine veritativo ma anche di ordine prudenziale; mentre le prime restano imperiture nei secoli, poi</w:t>
      </w:r>
      <w:r w:rsidRPr="00DC50C2">
        <w:rPr>
          <w:rFonts w:ascii="Arial" w:hAnsi="Arial"/>
          <w:sz w:val="24"/>
        </w:rPr>
        <w:softHyphen/>
        <w:t>ché la verità è sempre una e la stessa, le motiva</w:t>
      </w:r>
      <w:r w:rsidRPr="00DC50C2">
        <w:rPr>
          <w:rFonts w:ascii="Arial" w:hAnsi="Arial"/>
          <w:sz w:val="24"/>
        </w:rPr>
        <w:softHyphen/>
        <w:t>zioni di ordine prudenziale non obbligano più al</w:t>
      </w:r>
      <w:r w:rsidRPr="00DC50C2">
        <w:rPr>
          <w:rFonts w:ascii="Arial" w:hAnsi="Arial"/>
          <w:sz w:val="24"/>
        </w:rPr>
        <w:softHyphen/>
        <w:t>lorquando cessano le circo</w:t>
      </w:r>
      <w:r w:rsidRPr="00DC50C2">
        <w:rPr>
          <w:rFonts w:ascii="Arial" w:hAnsi="Arial"/>
          <w:sz w:val="24"/>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DC50C2">
        <w:rPr>
          <w:rFonts w:ascii="Arial" w:hAnsi="Arial"/>
          <w:sz w:val="24"/>
        </w:rPr>
        <w:softHyphen/>
        <w:t>to. La vera fede è il sì a Dio, pronunziato da un uomo che lo ha fatto sgorgare dalla profondità di tutto il suo essere. L'a</w:t>
      </w:r>
      <w:r w:rsidRPr="00DC50C2">
        <w:rPr>
          <w:rFonts w:ascii="Arial" w:hAnsi="Arial"/>
          <w:sz w:val="24"/>
        </w:rPr>
        <w:softHyphen/>
        <w:t>more di Dio che chiede il sì dona anche le ra</w:t>
      </w:r>
      <w:r w:rsidRPr="00DC50C2">
        <w:rPr>
          <w:rFonts w:ascii="Arial" w:hAnsi="Arial"/>
          <w:sz w:val="24"/>
        </w:rPr>
        <w:softHyphen/>
        <w:t>gioni dell'amo</w:t>
      </w:r>
      <w:r w:rsidRPr="00DC50C2">
        <w:rPr>
          <w:rFonts w:ascii="Arial" w:hAnsi="Arial"/>
          <w:sz w:val="24"/>
        </w:rPr>
        <w:softHyphen/>
        <w:t>re che il sì domanda per la vita e</w:t>
      </w:r>
      <w:r w:rsidRPr="00DC50C2">
        <w:rPr>
          <w:rFonts w:ascii="Arial" w:hAnsi="Arial"/>
          <w:sz w:val="24"/>
        </w:rPr>
        <w:softHyphen/>
        <w:t>terna, propria e dell'uma</w:t>
      </w:r>
      <w:r w:rsidRPr="00DC50C2">
        <w:rPr>
          <w:rFonts w:ascii="Arial" w:hAnsi="Arial"/>
          <w:sz w:val="24"/>
        </w:rPr>
        <w:softHyphen/>
        <w:t xml:space="preserve">nità intera. Madre di Dio, donna ricca di fede e di obbedienza, anche a te l'Angelo del Signore offrì spiegazioni </w:t>
      </w:r>
      <w:r w:rsidRPr="00DC50C2">
        <w:rPr>
          <w:rFonts w:ascii="Arial" w:hAnsi="Arial"/>
          <w:sz w:val="24"/>
        </w:rPr>
        <w:lastRenderedPageBreak/>
        <w:t>della Parola che in te si sarebbe compiuta, donan</w:t>
      </w:r>
      <w:r w:rsidRPr="00DC50C2">
        <w:rPr>
          <w:rFonts w:ascii="Arial" w:hAnsi="Arial"/>
          <w:sz w:val="24"/>
        </w:rPr>
        <w:softHyphen/>
        <w:t>doti anche il segno della verità del suo dire nel rivelarti la maternità per grazia di Elisabetta, tua cugina; fa' che nulla di umano si intrometta nella Parola, la quale deve brillare nella sua in</w:t>
      </w:r>
      <w:r w:rsidRPr="00DC50C2">
        <w:rPr>
          <w:rFonts w:ascii="Arial" w:hAnsi="Arial"/>
          <w:sz w:val="24"/>
        </w:rPr>
        <w:softHyphen/>
        <w:t>tegrità, purezza e luce soprannaturale. Con te al nostro fianco, o Madre, noi saremo figli della ve</w:t>
      </w:r>
      <w:r w:rsidRPr="00DC50C2">
        <w:rPr>
          <w:rFonts w:ascii="Arial" w:hAnsi="Arial"/>
          <w:sz w:val="24"/>
        </w:rPr>
        <w:softHyphen/>
        <w:t>rità e dell'obbedienza. Per la tua preghiera la nostra obbe</w:t>
      </w:r>
      <w:r w:rsidRPr="00DC50C2">
        <w:rPr>
          <w:rFonts w:ascii="Arial" w:hAnsi="Arial"/>
          <w:sz w:val="24"/>
        </w:rPr>
        <w:softHyphen/>
        <w:t xml:space="preserve">dienza al Signore sia sempre pronta, immediata, integra, santa, ricca d'amore. </w:t>
      </w:r>
    </w:p>
    <w:p w14:paraId="7B2CF48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6AE08D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87" w:name="_Toc62173047"/>
      <w:bookmarkStart w:id="488" w:name="_Toc134219434"/>
      <w:bookmarkStart w:id="489" w:name="_Toc134282122"/>
      <w:bookmarkStart w:id="490" w:name="_Toc180478229"/>
      <w:r w:rsidRPr="00DC50C2">
        <w:rPr>
          <w:rFonts w:ascii="Arial" w:eastAsia="Times New Roman" w:hAnsi="Arial"/>
          <w:b/>
          <w:sz w:val="28"/>
          <w:szCs w:val="20"/>
          <w:lang w:val="la-Latn"/>
        </w:rPr>
        <w:t>TENTATO DA SATANA</w:t>
      </w:r>
      <w:bookmarkEnd w:id="487"/>
      <w:bookmarkEnd w:id="488"/>
      <w:bookmarkEnd w:id="489"/>
      <w:bookmarkEnd w:id="490"/>
    </w:p>
    <w:p w14:paraId="5D959DE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4FD8A96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45E7842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cui solo spetta insegnare senza errore le Scritture profetiche, ha sempre creduto nell'esistenza degli angeli, puri spiriti senza corpo. La sua liturgia è testimone della sua fede.</w:t>
      </w:r>
    </w:p>
    <w:p w14:paraId="5DC5745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w:t>
      </w:r>
      <w:r w:rsidRPr="00DC50C2">
        <w:rPr>
          <w:rFonts w:ascii="Arial" w:hAnsi="Arial"/>
          <w:i/>
          <w:iCs/>
          <w:sz w:val="24"/>
        </w:rPr>
        <w:lastRenderedPageBreak/>
        <w:t>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7B0CA22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2EB520F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La preghiera è l'arma dei giusti e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del Signore è la luce che smaschera la tentazione. Senza Parola e senza preghiera l'uomo è in balia di satana, è trottola nelle sue mani manovrata a suo piacimento. L'uomo stesso diventa strumento di tentazione e di peccato per la perdizione del fratello.</w:t>
      </w:r>
    </w:p>
    <w:p w14:paraId="75BD535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del Signore e con la preghiera: con tutta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del Signore pregando tutta una vita. Per tentare l'uomo, satana si serve anche di versetti della Scrittura. Quanti </w:t>
      </w:r>
      <w:r w:rsidRPr="00DC50C2">
        <w:rPr>
          <w:rFonts w:ascii="Arial" w:hAnsi="Arial"/>
          <w:sz w:val="24"/>
        </w:rPr>
        <w:lastRenderedPageBreak/>
        <w:t xml:space="preserve">si servono di parole della Scrittura, ma non di tutta </w:t>
      </w:r>
      <w:smartTag w:uri="urn:schemas-microsoft-com:office:smarttags" w:element="PersonName">
        <w:smartTagPr>
          <w:attr w:name="ProductID" w:val="la Scrittura"/>
        </w:smartTagPr>
        <w:r w:rsidRPr="00DC50C2">
          <w:rPr>
            <w:rFonts w:ascii="Arial" w:hAnsi="Arial"/>
            <w:sz w:val="24"/>
          </w:rPr>
          <w:t>la Scrittura</w:t>
        </w:r>
      </w:smartTag>
      <w:r w:rsidRPr="00DC50C2">
        <w:rPr>
          <w:rFonts w:ascii="Arial" w:hAnsi="Arial"/>
          <w:sz w:val="24"/>
        </w:rPr>
        <w:t>,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7B339E6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Dio è il salvatore di chi confida in lui. Dio mai potrà essere la rocca di rifugio di chi lo sfida e non vive nel suo santo timore. La parzialità è sempre satanica, perché essa non è verità. La verità è tutta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del Signore, è tutto Cristo, è tutta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non è senza Papa e senza Vescovi uniti al Papa e senza lo Spirito Santo che conduce il corpo mistico di Cristo verso la verità tutta intera. Senza questa globalità, satana facilmente ha il sopravvento e induce l'uomo all'errore, al male, al peccato.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sono i sette Sacramenti che essa celebra per la salvezza di chiunque crede nella verità della Parola di Cristo Signore.</w:t>
      </w:r>
    </w:p>
    <w:p w14:paraId="0651A9D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Molti oggi negano i Sacramenti. Satana li ha convinti che senza di essi si ha lo stesso accesso a Dio Padre. Egli è riuscito a far credere che senza Cristo e senza </w:t>
      </w:r>
      <w:smartTag w:uri="urn:schemas-microsoft-com:office:smarttags" w:element="PersonName">
        <w:smartTagPr>
          <w:attr w:name="ProductID" w:val="la Chiesa"/>
        </w:smartTagPr>
        <w:r w:rsidRPr="00DC50C2">
          <w:rPr>
            <w:rFonts w:ascii="Arial" w:hAnsi="Arial"/>
            <w:sz w:val="24"/>
          </w:rPr>
          <w:t>la Chiesa</w:t>
        </w:r>
      </w:smartTag>
      <w:r w:rsidRPr="00DC50C2">
        <w:rPr>
          <w:rFonts w:ascii="Arial" w:hAnsi="Arial"/>
          <w:sz w:val="24"/>
        </w:rPr>
        <w:t xml:space="preserve">,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w:t>
      </w:r>
      <w:smartTag w:uri="urn:schemas-microsoft-com:office:smarttags" w:element="PersonName">
        <w:smartTagPr>
          <w:attr w:name="ProductID" w:val="la Scrittura"/>
        </w:smartTagPr>
        <w:r w:rsidRPr="00DC50C2">
          <w:rPr>
            <w:rFonts w:ascii="Arial" w:hAnsi="Arial"/>
            <w:sz w:val="24"/>
          </w:rPr>
          <w:t>la Scrittura</w:t>
        </w:r>
      </w:smartTag>
      <w:r w:rsidRPr="00DC50C2">
        <w:rPr>
          <w:rFonts w:ascii="Arial" w:hAnsi="Arial"/>
          <w:sz w:val="24"/>
        </w:rPr>
        <w:t xml:space="preserve"> profetica dice: La sua misericordia si stende di generazione in generazione per quanti lo temono". Così senza inferno, senza peccato, senza Parola, senza comandamenti, senza ascolto, senza coscienza del bene e del male, tutto viene giustificato, anche il male.</w:t>
      </w:r>
    </w:p>
    <w:p w14:paraId="05EC984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6099F3F1" w14:textId="77777777" w:rsidR="00DC50C2" w:rsidRPr="00DC50C2" w:rsidRDefault="00DC50C2" w:rsidP="00DC50C2">
      <w:pPr>
        <w:spacing w:after="120" w:line="240" w:lineRule="auto"/>
        <w:jc w:val="both"/>
        <w:rPr>
          <w:rFonts w:ascii="Arial" w:hAnsi="Arial"/>
          <w:sz w:val="24"/>
        </w:rPr>
      </w:pPr>
    </w:p>
    <w:p w14:paraId="0D3047D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91" w:name="_Toc134219435"/>
      <w:bookmarkStart w:id="492" w:name="_Toc134282123"/>
      <w:bookmarkStart w:id="493" w:name="_Toc180478230"/>
      <w:r w:rsidRPr="00DC50C2">
        <w:rPr>
          <w:rFonts w:ascii="Arial" w:eastAsia="Times New Roman" w:hAnsi="Arial"/>
          <w:b/>
          <w:sz w:val="28"/>
          <w:szCs w:val="20"/>
          <w:lang w:val="la-Latn"/>
        </w:rPr>
        <w:t>TENTAZIONE INSIDIOSA E SUBDOLA</w:t>
      </w:r>
      <w:bookmarkEnd w:id="491"/>
      <w:bookmarkEnd w:id="492"/>
      <w:bookmarkEnd w:id="493"/>
    </w:p>
    <w:p w14:paraId="104083B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w:t>
      </w:r>
      <w:r w:rsidRPr="00DC50C2">
        <w:rPr>
          <w:rFonts w:ascii="Arial" w:hAnsi="Arial"/>
          <w:sz w:val="24"/>
        </w:rPr>
        <w:lastRenderedPageBreak/>
        <w:t>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16097B9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Per satana questa via non è poi così fruttuosa.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04D80D1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di cui si nutre per sussistere, cede, va in depressione, langue, si consuma nella morte. Satana questo lo sa e tenta Gesù perché la smetta con la predicazione del Vangelo e si dia al fare, all'inventare cose prodigiose.</w:t>
      </w:r>
    </w:p>
    <w:p w14:paraId="6F7B7AD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La sequela è alla Parola, non all'opera; quando c'è l'opera senza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6F2415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non cade in questo tranello. Egli sa che </w:t>
      </w:r>
      <w:smartTag w:uri="urn:schemas-microsoft-com:office:smarttags" w:element="PersonName">
        <w:smartTagPr>
          <w:attr w:name="ProductID" w:val="La Parola"/>
        </w:smartTagPr>
        <w:r w:rsidRPr="00DC50C2">
          <w:rPr>
            <w:rFonts w:ascii="Arial" w:hAnsi="Arial"/>
            <w:sz w:val="24"/>
          </w:rPr>
          <w:t>la Parola</w:t>
        </w:r>
      </w:smartTag>
      <w:r w:rsidRPr="00DC50C2">
        <w:rPr>
          <w:rFonts w:ascii="Arial" w:hAnsi="Arial"/>
          <w:sz w:val="24"/>
        </w:rPr>
        <w:t xml:space="preserve">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5664F37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w:t>
      </w:r>
      <w:r w:rsidRPr="00DC50C2">
        <w:rPr>
          <w:rFonts w:ascii="Arial" w:hAnsi="Arial"/>
          <w:sz w:val="24"/>
        </w:rPr>
        <w:lastRenderedPageBreak/>
        <w:t xml:space="preserve">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79DD43F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38865BB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1579397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669DAC9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494" w:name="_Toc339154808"/>
      <w:bookmarkStart w:id="495" w:name="_Toc429126361"/>
      <w:bookmarkStart w:id="496" w:name="_Toc430013451"/>
      <w:bookmarkStart w:id="497" w:name="_Toc430013911"/>
      <w:bookmarkStart w:id="498" w:name="_Toc430014868"/>
      <w:bookmarkStart w:id="499" w:name="_Toc430015389"/>
      <w:bookmarkStart w:id="500" w:name="_Toc430339495"/>
      <w:bookmarkStart w:id="501" w:name="_Toc434569890"/>
      <w:bookmarkStart w:id="502" w:name="_Toc435720480"/>
      <w:bookmarkStart w:id="503" w:name="_Toc56404855"/>
      <w:bookmarkStart w:id="504" w:name="_Toc62176969"/>
      <w:bookmarkStart w:id="505" w:name="_Toc134219436"/>
      <w:bookmarkStart w:id="506" w:name="_Toc134282124"/>
      <w:bookmarkStart w:id="507" w:name="_Toc180478231"/>
      <w:r w:rsidRPr="00DC50C2">
        <w:rPr>
          <w:rFonts w:ascii="Arial" w:eastAsia="Times New Roman" w:hAnsi="Arial"/>
          <w:b/>
          <w:sz w:val="28"/>
          <w:szCs w:val="20"/>
          <w:lang w:val="la-Latn"/>
        </w:rPr>
        <w:t>AMORE TENTATO</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49F234E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6BE56AC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lastRenderedPageBreak/>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5B3DFF6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747AF0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2B74A3A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34B79DC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 xml:space="preserve">Madre di Gesù, tu sei rimasta in tutta la tua vita l'umile ancella, ponendo te stessa al compimento esclusivo di quanto il Signore ti ha affidato. Tu, la più alta tra le creature, che in santità hai raggiunto le soglie della divinità, sei amata per la tua </w:t>
      </w:r>
      <w:r w:rsidRPr="00DC50C2">
        <w:rPr>
          <w:rFonts w:ascii="Arial" w:hAnsi="Arial"/>
          <w:sz w:val="24"/>
        </w:rPr>
        <w:lastRenderedPageBreak/>
        <w:t xml:space="preserve">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032CC027" w14:textId="77777777" w:rsidR="00DC50C2" w:rsidRPr="00DC50C2" w:rsidRDefault="00DC50C2" w:rsidP="00DC50C2">
      <w:pPr>
        <w:spacing w:after="120" w:line="240" w:lineRule="auto"/>
        <w:jc w:val="both"/>
      </w:pPr>
    </w:p>
    <w:p w14:paraId="66D4380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08" w:name="_Toc56404739"/>
      <w:bookmarkStart w:id="509" w:name="_Toc62176853"/>
      <w:bookmarkStart w:id="510" w:name="_Toc134219437"/>
      <w:bookmarkStart w:id="511" w:name="_Toc134282125"/>
      <w:bookmarkStart w:id="512" w:name="_Toc180478232"/>
      <w:r w:rsidRPr="00DC50C2">
        <w:rPr>
          <w:rFonts w:ascii="Arial" w:eastAsia="Times New Roman" w:hAnsi="Arial"/>
          <w:b/>
          <w:sz w:val="28"/>
          <w:szCs w:val="20"/>
          <w:lang w:val="la-Latn"/>
        </w:rPr>
        <w:t>PER NON CADERE IN TENTAZIONE</w:t>
      </w:r>
      <w:bookmarkEnd w:id="508"/>
      <w:bookmarkEnd w:id="509"/>
      <w:bookmarkEnd w:id="510"/>
      <w:bookmarkEnd w:id="511"/>
      <w:bookmarkEnd w:id="512"/>
    </w:p>
    <w:p w14:paraId="7675AC7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tentazione è sempre contro l'essere dell'uomo, vuole la sua distruzione, il suo annientamento, quella morte spiri</w:t>
      </w:r>
      <w:r w:rsidRPr="00DC50C2">
        <w:rPr>
          <w:rFonts w:ascii="Arial" w:hAnsi="Arial"/>
          <w:sz w:val="24"/>
        </w:rPr>
        <w:softHyphen/>
        <w:t>tuale, di cui la morte fisica è solo una pallida immagine. Quando la tentazione vince, l'uomo muore in se stesso, in tutte le sue manifestazioni di pensiero e di opera, di in</w:t>
      </w:r>
      <w:r w:rsidRPr="00DC50C2">
        <w:rPr>
          <w:rFonts w:ascii="Arial" w:hAnsi="Arial"/>
          <w:sz w:val="24"/>
        </w:rPr>
        <w:softHyphen/>
        <w:t>telligenza e di volontà, di progettualità per il compimento e la realizzazione secondo verità del suo essere. Dalla morte, per la potenza di Cristo Gesù, a causa dell'of</w:t>
      </w:r>
      <w:r w:rsidRPr="00DC50C2">
        <w:rPr>
          <w:rFonts w:ascii="Arial" w:hAnsi="Arial"/>
          <w:sz w:val="24"/>
        </w:rPr>
        <w:softHyphen/>
        <w:t>ferta della sua volontà al Padre suo Celeste, l'uomo è stato ricondotto nella vita, lo Spirito del Signore ora è la sua forza, la luce di Cristo è la sua verità, il Corpo e il San</w:t>
      </w:r>
      <w:r w:rsidRPr="00DC50C2">
        <w:rPr>
          <w:rFonts w:ascii="Arial" w:hAnsi="Arial"/>
          <w:sz w:val="24"/>
        </w:rPr>
        <w:softHyphen/>
        <w:t>gue del Risorto è la sua linfa di vita e toglie quella sete di autodistruzione e di annientamento sempre presente e co</w:t>
      </w:r>
      <w:r w:rsidRPr="00DC50C2">
        <w:rPr>
          <w:rFonts w:ascii="Arial" w:hAnsi="Arial"/>
          <w:sz w:val="24"/>
        </w:rPr>
        <w:softHyphen/>
        <w:t>stantemente operante nel suo cuore.</w:t>
      </w:r>
    </w:p>
    <w:p w14:paraId="1B677A1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DC50C2">
        <w:rPr>
          <w:rFonts w:ascii="Arial" w:hAnsi="Arial"/>
          <w:sz w:val="24"/>
        </w:rPr>
        <w:softHyphen/>
        <w:t>te, nella debolezza, nella distruzione, nell'annientamento. Solo l'Onnipotenza divina può rifare il cuore, la mente, lo spirito, la stessa anima dell'uomo, che deve essere rivivi</w:t>
      </w:r>
      <w:r w:rsidRPr="00DC50C2">
        <w:rPr>
          <w:rFonts w:ascii="Arial" w:hAnsi="Arial"/>
          <w:sz w:val="24"/>
        </w:rPr>
        <w:softHyphen/>
        <w:t>ficata dal soffio della carità di Dio. Nella preghiera Dio e la sua grazia, il suo eterno amore, l'alito della vita eter</w:t>
      </w:r>
      <w:r w:rsidRPr="00DC50C2">
        <w:rPr>
          <w:rFonts w:ascii="Arial" w:hAnsi="Arial"/>
          <w:sz w:val="24"/>
        </w:rPr>
        <w:softHyphen/>
        <w:t>na operano nell'anima e questa ricomincia a vivere e a frut</w:t>
      </w:r>
      <w:r w:rsidRPr="00DC50C2">
        <w:rPr>
          <w:rFonts w:ascii="Arial" w:hAnsi="Arial"/>
          <w:sz w:val="24"/>
        </w:rPr>
        <w:softHyphen/>
        <w:t>tificare.</w:t>
      </w:r>
    </w:p>
    <w:p w14:paraId="6BC3012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Questo dono bisogna volerlo, chiederlo, per sé e per gli altri, per il mondo intero. Poca è oggi la preghiera di in</w:t>
      </w:r>
      <w:r w:rsidRPr="00DC50C2">
        <w:rPr>
          <w:rFonts w:ascii="Arial" w:hAnsi="Arial"/>
          <w:sz w:val="24"/>
        </w:rPr>
        <w:softHyphen/>
        <w:t>tercessione, di impetrazione della grazia di Dio per il no</w:t>
      </w:r>
      <w:r w:rsidRPr="00DC50C2">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DC50C2">
        <w:rPr>
          <w:rFonts w:ascii="Arial" w:hAnsi="Arial"/>
          <w:sz w:val="24"/>
        </w:rPr>
        <w:softHyphen/>
        <w:t>saggio del peccatore dalla morte alla vita non ha più signi</w:t>
      </w:r>
      <w:r w:rsidRPr="00DC50C2">
        <w:rPr>
          <w:rFonts w:ascii="Arial" w:hAnsi="Arial"/>
          <w:sz w:val="24"/>
        </w:rPr>
        <w:softHyphen/>
        <w:t>ficato, è senza importanza. Il modo errato di pregare tradi</w:t>
      </w:r>
      <w:r w:rsidRPr="00DC50C2">
        <w:rPr>
          <w:rFonts w:ascii="Arial" w:hAnsi="Arial"/>
          <w:sz w:val="24"/>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330FC4E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sidRPr="00DC50C2">
        <w:rPr>
          <w:rFonts w:ascii="Arial" w:hAnsi="Arial"/>
          <w:sz w:val="24"/>
        </w:rPr>
        <w:softHyphen/>
        <w:t>la loro falsa concezione della fede.  Quella Chiesa, quella comunità che vuole avere "successo" di salvezza, sappia che avrà un lunghissimo cammino da percor</w:t>
      </w:r>
      <w:r w:rsidRPr="00DC50C2">
        <w:rPr>
          <w:rFonts w:ascii="Arial" w:hAnsi="Arial"/>
          <w:sz w:val="24"/>
        </w:rPr>
        <w:softHyphen/>
        <w:t xml:space="preserve">rere; </w:t>
      </w:r>
      <w:r w:rsidRPr="00DC50C2">
        <w:rPr>
          <w:rFonts w:ascii="Arial" w:hAnsi="Arial"/>
          <w:sz w:val="24"/>
        </w:rPr>
        <w:lastRenderedPageBreak/>
        <w:t>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DC50C2">
        <w:rPr>
          <w:rFonts w:ascii="Arial" w:hAnsi="Arial"/>
          <w:sz w:val="24"/>
        </w:rPr>
        <w:softHyphen/>
        <w:t>ga nei beni della salvezza e in essi perseveri fino alla fine. Sarà infatti l'ora della morte che sancirà il nostro stato di santità, o di peccato.</w:t>
      </w:r>
    </w:p>
    <w:p w14:paraId="7F01B17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Anche per la permanenza nella salvezza occorre la preghiera diuturna, convinta, dettata dall'amore per il Signore, sor</w:t>
      </w:r>
      <w:r w:rsidRPr="00DC50C2">
        <w:rPr>
          <w:rFonts w:ascii="Arial" w:hAnsi="Arial"/>
          <w:sz w:val="24"/>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7F01795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La vita eterna ricevuta in dono, persa, ma riconquistata da Cristo, data attraverso i sacramenti, per la nostra conver</w:t>
      </w:r>
      <w:r w:rsidRPr="00DC50C2">
        <w:rPr>
          <w:rFonts w:ascii="Arial" w:hAnsi="Arial"/>
          <w:sz w:val="24"/>
        </w:rPr>
        <w:softHyphen/>
        <w:t>sione e la fede nel Vangelo della salvezza, non è una acqui</w:t>
      </w:r>
      <w:r w:rsidRPr="00DC50C2">
        <w:rPr>
          <w:rFonts w:ascii="Arial" w:hAnsi="Arial"/>
          <w:sz w:val="24"/>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DC50C2">
        <w:rPr>
          <w:rFonts w:ascii="Arial" w:hAnsi="Arial"/>
          <w:sz w:val="24"/>
        </w:rPr>
        <w:softHyphen/>
        <w:t xml:space="preserve">sta quelle divine proprietà di invulnerabilità contro il male e i suoi tentacoli di morte. </w:t>
      </w:r>
    </w:p>
    <w:p w14:paraId="7698120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DC50C2">
        <w:rPr>
          <w:rFonts w:ascii="Arial" w:hAnsi="Arial"/>
          <w:sz w:val="24"/>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42F8B59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C50C2">
        <w:rPr>
          <w:rFonts w:ascii="Arial" w:hAnsi="Arial"/>
          <w:sz w:val="24"/>
        </w:rPr>
        <w:t>Madre della Redenzione, aiutaci a capire la nostra situazio</w:t>
      </w:r>
      <w:r w:rsidRPr="00DC50C2">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sidRPr="00DC50C2">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sidRPr="00DC50C2">
        <w:rPr>
          <w:rFonts w:ascii="Arial" w:hAnsi="Arial"/>
          <w:sz w:val="24"/>
        </w:rPr>
        <w:softHyphen/>
        <w:t>more del Signore, in quella divina carità, che è la fonte di ogni vita, oggi e domani, sulla terra e nel cielo.</w:t>
      </w:r>
    </w:p>
    <w:p w14:paraId="5A5C39D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F2436AA"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13" w:name="_Toc54159817"/>
      <w:bookmarkStart w:id="514" w:name="_Toc56405037"/>
      <w:bookmarkStart w:id="515" w:name="_Toc62177145"/>
      <w:bookmarkStart w:id="516" w:name="_Toc134219438"/>
      <w:bookmarkStart w:id="517" w:name="_Toc134282126"/>
      <w:bookmarkStart w:id="518" w:name="_Toc180478233"/>
      <w:r w:rsidRPr="00DC50C2">
        <w:rPr>
          <w:rFonts w:ascii="Arial" w:eastAsia="Times New Roman" w:hAnsi="Arial"/>
          <w:b/>
          <w:sz w:val="28"/>
          <w:szCs w:val="20"/>
          <w:lang w:val="la-Latn"/>
        </w:rPr>
        <w:t>BEATO L'UOMO CHE SOPPORTA LA TENTAZIONE</w:t>
      </w:r>
      <w:bookmarkEnd w:id="513"/>
      <w:bookmarkEnd w:id="514"/>
      <w:bookmarkEnd w:id="515"/>
      <w:bookmarkEnd w:id="516"/>
      <w:bookmarkEnd w:id="517"/>
      <w:bookmarkEnd w:id="518"/>
    </w:p>
    <w:p w14:paraId="4B51E2C3" w14:textId="77777777" w:rsidR="00DC50C2" w:rsidRPr="00DC50C2" w:rsidRDefault="00DC50C2" w:rsidP="00DC50C2">
      <w:pPr>
        <w:spacing w:line="240" w:lineRule="auto"/>
        <w:jc w:val="both"/>
        <w:rPr>
          <w:rFonts w:ascii="Arial" w:hAnsi="Arial" w:cs="Arial"/>
          <w:sz w:val="24"/>
          <w:szCs w:val="24"/>
        </w:rPr>
      </w:pPr>
      <w:r w:rsidRPr="00DC50C2">
        <w:rPr>
          <w:rFonts w:ascii="Arial" w:hAnsi="Arial" w:cs="Arial"/>
          <w:sz w:val="24"/>
          <w:szCs w:val="24"/>
        </w:rPr>
        <w:t xml:space="preserve">L’Apostolo Giacomo scrive ai cristiani che sono nella sofferenza e nel dolore: </w:t>
      </w:r>
    </w:p>
    <w:p w14:paraId="1F7525DD" w14:textId="77777777" w:rsidR="00DC50C2" w:rsidRPr="00DC50C2" w:rsidRDefault="00DC50C2" w:rsidP="00DC50C2">
      <w:pPr>
        <w:spacing w:after="120" w:line="240" w:lineRule="auto"/>
        <w:ind w:left="567" w:right="567"/>
        <w:jc w:val="both"/>
        <w:rPr>
          <w:rFonts w:ascii="Arial" w:hAnsi="Arial" w:cs="Arial"/>
          <w:i/>
          <w:iCs/>
          <w:spacing w:val="-2"/>
          <w:sz w:val="24"/>
          <w:szCs w:val="24"/>
        </w:rPr>
      </w:pPr>
      <w:r w:rsidRPr="00DC50C2">
        <w:rPr>
          <w:rFonts w:ascii="Arial" w:hAnsi="Arial" w:cs="Arial"/>
          <w:i/>
          <w:iCs/>
          <w:spacing w:val="-2"/>
          <w:sz w:val="24"/>
          <w:szCs w:val="24"/>
        </w:rPr>
        <w:lastRenderedPageBreak/>
        <w:t xml:space="preserve">“Beato l'uomo che sopporta la tentazione, perché una volta  superata la prova riceverà la corona della vita che il Signore ha  promesso a quelli che lo amano” (Gc 1,12).  </w:t>
      </w:r>
    </w:p>
    <w:p w14:paraId="6C3A4CA6" w14:textId="77777777" w:rsidR="00DC50C2" w:rsidRPr="00DC50C2" w:rsidRDefault="00DC50C2" w:rsidP="00DC50C2">
      <w:pPr>
        <w:spacing w:line="240" w:lineRule="auto"/>
        <w:jc w:val="both"/>
        <w:rPr>
          <w:rFonts w:ascii="Arial" w:hAnsi="Arial" w:cs="Arial"/>
          <w:sz w:val="24"/>
          <w:szCs w:val="24"/>
        </w:rPr>
      </w:pPr>
      <w:r w:rsidRPr="00DC50C2">
        <w:rPr>
          <w:rFonts w:ascii="Arial" w:hAnsi="Arial" w:cs="Arial"/>
          <w:sz w:val="24"/>
          <w:szCs w:val="24"/>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139B737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DA888B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5590FBE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361D256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1730179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w:t>
      </w:r>
      <w:r w:rsidRPr="00DC50C2">
        <w:rPr>
          <w:rFonts w:ascii="Arial" w:hAnsi="Arial"/>
          <w:sz w:val="24"/>
        </w:rPr>
        <w:lastRenderedPageBreak/>
        <w:t>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2B05C06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16B3841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7FDE46AE" w14:textId="77777777" w:rsidR="00DC50C2" w:rsidRPr="00DC50C2" w:rsidRDefault="00DC50C2" w:rsidP="00DC50C2">
      <w:pPr>
        <w:spacing w:line="240" w:lineRule="auto"/>
        <w:jc w:val="both"/>
        <w:rPr>
          <w:rFonts w:ascii="Arial" w:hAnsi="Arial" w:cs="Arial"/>
          <w:sz w:val="24"/>
          <w:szCs w:val="24"/>
        </w:rPr>
      </w:pPr>
      <w:r w:rsidRPr="00DC50C2">
        <w:rPr>
          <w:rFonts w:ascii="Arial" w:hAnsi="Arial" w:cs="Arial"/>
          <w:sz w:val="24"/>
          <w:szCs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0D4A7E7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7DE3763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19" w:name="_Toc134219439"/>
      <w:bookmarkStart w:id="520" w:name="_Toc134282127"/>
      <w:bookmarkStart w:id="521" w:name="_Toc180478234"/>
      <w:r w:rsidRPr="00DC50C2">
        <w:rPr>
          <w:rFonts w:ascii="Arial" w:eastAsia="Times New Roman" w:hAnsi="Arial"/>
          <w:b/>
          <w:sz w:val="28"/>
          <w:szCs w:val="20"/>
          <w:lang w:val="la-Latn"/>
        </w:rPr>
        <w:t>NON ABBANDONARCI ALLA TENTAZIONE</w:t>
      </w:r>
      <w:bookmarkEnd w:id="519"/>
      <w:bookmarkEnd w:id="520"/>
      <w:bookmarkEnd w:id="521"/>
      <w:r w:rsidRPr="00DC50C2">
        <w:rPr>
          <w:rFonts w:ascii="Arial" w:eastAsia="Times New Roman" w:hAnsi="Arial"/>
          <w:b/>
          <w:sz w:val="28"/>
          <w:szCs w:val="20"/>
          <w:lang w:val="la-Latn"/>
        </w:rPr>
        <w:t xml:space="preserve"> </w:t>
      </w:r>
    </w:p>
    <w:p w14:paraId="1A3B495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6F7A5AE9"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43FE8C96"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lastRenderedPageBreak/>
          <w:t>La Chiesa</w:t>
        </w:r>
      </w:smartTag>
      <w:r w:rsidRPr="00DC50C2">
        <w:rPr>
          <w:rFonts w:ascii="Arial" w:eastAsia="Times New Roman" w:hAnsi="Arial"/>
          <w:sz w:val="24"/>
          <w:szCs w:val="20"/>
          <w:lang w:eastAsia="it-IT"/>
        </w:rPr>
        <w:t xml:space="preserve"> deve impegnare tutte le sue potenzialità, deve spendere ogni sua energia per annunziare </w:t>
      </w:r>
      <w:smartTag w:uri="urn:schemas-microsoft-com:office:smarttags" w:element="PersonName">
        <w:smartTagPr>
          <w:attr w:name="ProductID" w:val="la Parola. Solo"/>
        </w:smartTagPr>
        <w:r w:rsidRPr="00DC50C2">
          <w:rPr>
            <w:rFonts w:ascii="Arial" w:eastAsia="Times New Roman" w:hAnsi="Arial"/>
            <w:sz w:val="24"/>
            <w:szCs w:val="20"/>
            <w:lang w:eastAsia="it-IT"/>
          </w:rPr>
          <w:t>la Parola. Solo</w:t>
        </w:r>
      </w:smartTag>
      <w:r w:rsidRPr="00DC50C2">
        <w:rPr>
          <w:rFonts w:ascii="Arial" w:eastAsia="Times New Roman" w:hAnsi="Arial"/>
          <w:sz w:val="24"/>
          <w:szCs w:val="20"/>
          <w:lang w:eastAsia="it-IT"/>
        </w:rPr>
        <w:t xml:space="preserve">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17643EB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7BC6E5B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1867AB9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5C2FBC4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L'uomo deve scegliere, optare, desiderare, creare ed immaginare vie di salvezza e di redenzione, ma prima della loro attuazione deve presentarle al Signore perché sia Lui a dare loro la certezza della verità. Si presentano a Lui in un </w:t>
      </w:r>
      <w:r w:rsidRPr="00DC50C2">
        <w:rPr>
          <w:rFonts w:ascii="Arial" w:eastAsia="Times New Roman" w:hAnsi="Arial"/>
          <w:sz w:val="24"/>
          <w:szCs w:val="20"/>
          <w:lang w:eastAsia="it-IT"/>
        </w:rPr>
        <w:lastRenderedPageBreak/>
        <w:t>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2E565DD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4259B7A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06E63E6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22" w:name="_Toc382755349"/>
      <w:bookmarkStart w:id="523" w:name="_Toc428810180"/>
      <w:bookmarkStart w:id="524" w:name="_Toc430013257"/>
      <w:bookmarkStart w:id="525" w:name="_Toc430013724"/>
      <w:bookmarkStart w:id="526" w:name="_Toc430014683"/>
      <w:bookmarkStart w:id="527" w:name="_Toc430015203"/>
      <w:bookmarkStart w:id="528" w:name="_Toc430339206"/>
      <w:bookmarkStart w:id="529" w:name="_Toc430534111"/>
      <w:bookmarkStart w:id="530" w:name="_Toc56317490"/>
      <w:bookmarkStart w:id="531" w:name="_Toc62173146"/>
      <w:bookmarkStart w:id="532" w:name="_Toc134219440"/>
      <w:bookmarkStart w:id="533" w:name="_Toc134282128"/>
      <w:bookmarkStart w:id="534" w:name="_Toc180478235"/>
      <w:r w:rsidRPr="00DC50C2">
        <w:rPr>
          <w:rFonts w:ascii="Arial" w:eastAsia="Times New Roman" w:hAnsi="Arial"/>
          <w:b/>
          <w:sz w:val="28"/>
          <w:szCs w:val="20"/>
          <w:lang w:val="la-Latn"/>
        </w:rPr>
        <w:t>PREPÀRATI ALLA TENTAZIONE</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49F4E7FC" w14:textId="77777777" w:rsidR="00DC50C2" w:rsidRPr="00DC50C2" w:rsidRDefault="00DC50C2" w:rsidP="00DC50C2">
      <w:pPr>
        <w:spacing w:after="120" w:line="240" w:lineRule="auto"/>
        <w:ind w:left="567" w:right="567"/>
        <w:jc w:val="both"/>
        <w:rPr>
          <w:rFonts w:ascii="Arial" w:hAnsi="Arial" w:cs="Arial"/>
          <w:b/>
          <w:i/>
          <w:iCs/>
          <w:sz w:val="24"/>
          <w:szCs w:val="24"/>
        </w:rPr>
      </w:pPr>
      <w:r w:rsidRPr="00DC50C2">
        <w:rPr>
          <w:rFonts w:ascii="Arial" w:hAnsi="Arial" w:cs="Arial"/>
          <w:i/>
          <w:iCs/>
          <w:sz w:val="24"/>
          <w:szCs w:val="24"/>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53747DF8"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3711819D"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35A63ACE"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 xml:space="preserve">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w:t>
      </w:r>
      <w:r w:rsidRPr="00DC50C2">
        <w:rPr>
          <w:rFonts w:ascii="Arial" w:hAnsi="Arial" w:cs="Arial"/>
          <w:sz w:val="24"/>
          <w:szCs w:val="24"/>
        </w:rPr>
        <w:lastRenderedPageBreak/>
        <w:t>costoro miseramente falliscono e muoiono, presi come uccelli al laccio del cacciatore.</w:t>
      </w:r>
    </w:p>
    <w:p w14:paraId="452AB159"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11E28C3C"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3B2A98AA"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6C2F7471"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73930636"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 xml:space="preserve">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w:t>
      </w:r>
      <w:r w:rsidRPr="00DC50C2">
        <w:rPr>
          <w:rFonts w:ascii="Arial" w:hAnsi="Arial" w:cs="Arial"/>
          <w:sz w:val="24"/>
          <w:szCs w:val="24"/>
        </w:rPr>
        <w:lastRenderedPageBreak/>
        <w:t>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6A624CDC"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582B8EE1"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1A152A5A"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90685A7"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4A423208"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 xml:space="preserve">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w:t>
      </w:r>
      <w:r w:rsidRPr="00DC50C2">
        <w:rPr>
          <w:rFonts w:ascii="Arial" w:hAnsi="Arial" w:cs="Arial"/>
          <w:sz w:val="24"/>
          <w:szCs w:val="24"/>
        </w:rPr>
        <w:lastRenderedPageBreak/>
        <w:t>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688638FE" w14:textId="77777777" w:rsidR="00DC50C2" w:rsidRPr="00DC50C2" w:rsidRDefault="00DC50C2" w:rsidP="00DC50C2">
      <w:pPr>
        <w:spacing w:line="240" w:lineRule="auto"/>
        <w:jc w:val="both"/>
        <w:rPr>
          <w:rFonts w:ascii="Arial" w:hAnsi="Arial" w:cs="Arial"/>
          <w:b/>
          <w:sz w:val="24"/>
          <w:szCs w:val="24"/>
        </w:rPr>
      </w:pPr>
      <w:r w:rsidRPr="00DC50C2">
        <w:rPr>
          <w:rFonts w:ascii="Arial" w:hAnsi="Arial" w:cs="Arial"/>
          <w:sz w:val="24"/>
          <w:szCs w:val="24"/>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00454B2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7D61F48E" w14:textId="77777777" w:rsidR="00DC50C2" w:rsidRPr="00DC50C2" w:rsidRDefault="00DC50C2" w:rsidP="00DC50C2">
      <w:pPr>
        <w:spacing w:after="120" w:line="240" w:lineRule="auto"/>
        <w:jc w:val="both"/>
        <w:rPr>
          <w:rFonts w:ascii="Arial" w:hAnsi="Arial" w:cs="Arial"/>
          <w:sz w:val="24"/>
          <w:szCs w:val="24"/>
        </w:rPr>
      </w:pPr>
    </w:p>
    <w:p w14:paraId="31EFEB6B"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35" w:name="_Toc133933282"/>
      <w:bookmarkStart w:id="536" w:name="_Toc134219441"/>
      <w:bookmarkStart w:id="537" w:name="_Toc134282129"/>
      <w:bookmarkStart w:id="538" w:name="_Toc134450847"/>
      <w:bookmarkStart w:id="539" w:name="_Toc180478236"/>
      <w:r w:rsidRPr="00DC50C2">
        <w:rPr>
          <w:rFonts w:ascii="Arial" w:eastAsia="Times New Roman" w:hAnsi="Arial"/>
          <w:b/>
          <w:sz w:val="28"/>
          <w:szCs w:val="20"/>
          <w:lang w:val="la-Latn"/>
        </w:rPr>
        <w:t>FEDE INQUINATA DALLA NON FEDE</w:t>
      </w:r>
      <w:bookmarkEnd w:id="535"/>
      <w:bookmarkEnd w:id="536"/>
      <w:bookmarkEnd w:id="537"/>
      <w:bookmarkEnd w:id="538"/>
      <w:bookmarkEnd w:id="539"/>
    </w:p>
    <w:p w14:paraId="5C27251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64C6A631"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Dio dice:</w:t>
      </w:r>
      <w:r w:rsidRPr="00DC50C2">
        <w:rPr>
          <w:rFonts w:ascii="Arial" w:hAnsi="Arial" w:cs="Arial"/>
          <w:i/>
          <w:iCs/>
          <w:sz w:val="24"/>
          <w:szCs w:val="24"/>
        </w:rPr>
        <w:t xml:space="preserve"> </w:t>
      </w:r>
    </w:p>
    <w:p w14:paraId="33E2808A"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136A06B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Dio dice ancora: </w:t>
      </w:r>
    </w:p>
    <w:p w14:paraId="658FCF5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Dio diede questo comando all’uomo: «Tu potrai mangiare di tutti gli alberi del giardino, ma dell’albero della conoscenza del bene </w:t>
      </w:r>
      <w:r w:rsidRPr="00DC50C2">
        <w:rPr>
          <w:rFonts w:ascii="Arial" w:hAnsi="Arial" w:cs="Arial"/>
          <w:i/>
          <w:iCs/>
          <w:sz w:val="24"/>
          <w:szCs w:val="24"/>
        </w:rPr>
        <w:lastRenderedPageBreak/>
        <w:t xml:space="preserve">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59119C3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Ecco cosa invece dice Satana alla donna:</w:t>
      </w:r>
    </w:p>
    <w:p w14:paraId="13A3980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060BB2B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DC50C2">
        <w:rPr>
          <w:rFonts w:ascii="Arial" w:hAnsi="Arial" w:cs="Arial"/>
          <w:i/>
          <w:iCs/>
          <w:sz w:val="24"/>
          <w:szCs w:val="24"/>
        </w:rPr>
        <w:t>se ne mangi, di certo dovrai morire</w:t>
      </w:r>
      <w:r w:rsidRPr="00DC50C2">
        <w:rPr>
          <w:rFonts w:ascii="Arial" w:hAnsi="Arial" w:cs="Arial"/>
          <w:sz w:val="24"/>
          <w:szCs w:val="24"/>
        </w:rPr>
        <w:t>.</w:t>
      </w:r>
    </w:p>
    <w:p w14:paraId="09D3C11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Per tutta la durata della sua vita sulla terra l’uomo si troverà dinanzi ad una scelta: ascoltare Dio, il suo Signore, o ascoltare la creatura: uomo e anche Satana? La storia infallibilmente ci rivela che dall’ascolto di Dio è la vita e la vita eterna, </w:t>
      </w:r>
      <w:r w:rsidRPr="00DC50C2">
        <w:rPr>
          <w:rFonts w:ascii="Arial" w:hAnsi="Arial" w:cs="Arial"/>
          <w:sz w:val="24"/>
          <w:szCs w:val="24"/>
        </w:rPr>
        <w:lastRenderedPageBreak/>
        <w:t>dall’ascolto della creatura o di Satana è la morte e la morte eterna.  Ecco questa verità è annunciata dal Siracide:</w:t>
      </w:r>
    </w:p>
    <w:p w14:paraId="1BA45CF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 “Chi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0B8E302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p>
    <w:p w14:paraId="68D99D7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w:t>
      </w:r>
      <w:r w:rsidRPr="00DC50C2">
        <w:rPr>
          <w:rFonts w:ascii="Arial" w:hAnsi="Arial" w:cs="Arial"/>
          <w:i/>
          <w:iCs/>
          <w:sz w:val="24"/>
          <w:szCs w:val="24"/>
        </w:rPr>
        <w:lastRenderedPageBreak/>
        <w:t>orecchi sentirono la sua voce maestosa. Disse loro: «Guardatevi da ogni ingiustizia!» e a ciascuno ordinò di prendersi cura del prossimo.</w:t>
      </w:r>
    </w:p>
    <w:p w14:paraId="7F7A7D2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192101D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2513EF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21E8A49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w:t>
      </w:r>
      <w:r w:rsidRPr="00DC50C2">
        <w:rPr>
          <w:rFonts w:ascii="Arial" w:hAnsi="Arial" w:cs="Arial"/>
          <w:i/>
          <w:iCs/>
          <w:sz w:val="24"/>
          <w:szCs w:val="24"/>
        </w:rPr>
        <w:lastRenderedPageBreak/>
        <w:t xml:space="preserve">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4FE935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6568293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La rivelazione dello Spirito Santo per la voce del Libro della Sapienza: </w:t>
      </w:r>
    </w:p>
    <w:p w14:paraId="6801A89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w:t>
      </w:r>
      <w:r w:rsidRPr="00DC50C2">
        <w:rPr>
          <w:rFonts w:ascii="Arial" w:hAnsi="Arial" w:cs="Arial"/>
          <w:i/>
          <w:iCs/>
          <w:sz w:val="24"/>
          <w:szCs w:val="24"/>
        </w:rPr>
        <w:lastRenderedPageBreak/>
        <w:t xml:space="preserve">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22ADE75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w:t>
      </w:r>
      <w:r w:rsidRPr="00DC50C2">
        <w:rPr>
          <w:rFonts w:ascii="Arial" w:hAnsi="Arial" w:cs="Arial"/>
          <w:i/>
          <w:iCs/>
          <w:sz w:val="24"/>
          <w:szCs w:val="24"/>
        </w:rPr>
        <w:lastRenderedPageBreak/>
        <w:t xml:space="preserve">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4902AA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rivelazione dello Spirito Santo per la voce di Cristo Gesù nel Vangelo secondo Luca:</w:t>
      </w:r>
    </w:p>
    <w:p w14:paraId="29C117CB"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FBA996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DC50C2">
        <w:rPr>
          <w:rFonts w:ascii="Arial" w:hAnsi="Arial" w:cs="Arial"/>
          <w:i/>
          <w:iCs/>
          <w:sz w:val="24"/>
          <w:szCs w:val="24"/>
        </w:rPr>
        <w:t xml:space="preserve">“Non </w:t>
      </w:r>
      <w:r w:rsidRPr="00DC50C2">
        <w:rPr>
          <w:rFonts w:ascii="Arial" w:hAnsi="Arial" w:cs="Arial"/>
          <w:i/>
          <w:iCs/>
          <w:sz w:val="24"/>
          <w:szCs w:val="24"/>
          <w:lang w:val="la-Latn"/>
        </w:rPr>
        <w:t>serviam</w:t>
      </w:r>
      <w:r w:rsidRPr="00DC50C2">
        <w:rPr>
          <w:rFonts w:ascii="Arial" w:hAnsi="Arial" w:cs="Arial"/>
          <w:i/>
          <w:iCs/>
          <w:sz w:val="24"/>
          <w:szCs w:val="24"/>
        </w:rPr>
        <w:t>”, non ti servirò, non ti ascolterò”</w:t>
      </w:r>
      <w:r w:rsidRPr="00DC50C2">
        <w:rPr>
          <w:rFonts w:ascii="Arial" w:hAnsi="Arial" w:cs="Arial"/>
          <w:sz w:val="24"/>
          <w:szCs w:val="24"/>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649B789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w:t>
      </w:r>
      <w:r w:rsidRPr="00DC50C2">
        <w:rPr>
          <w:rFonts w:ascii="Arial" w:hAnsi="Arial" w:cs="Arial"/>
          <w:sz w:val="24"/>
          <w:szCs w:val="24"/>
        </w:rPr>
        <w:lastRenderedPageBreak/>
        <w:t>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3B6DAB4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DC50C2">
        <w:rPr>
          <w:rFonts w:ascii="Arial" w:hAnsi="Arial" w:cs="Arial"/>
          <w:i/>
          <w:iCs/>
          <w:sz w:val="24"/>
          <w:szCs w:val="24"/>
        </w:rPr>
        <w:t>“per</w:t>
      </w:r>
      <w:r w:rsidRPr="00DC50C2">
        <w:rPr>
          <w:i/>
          <w:iCs/>
        </w:rPr>
        <w:t xml:space="preserve"> </w:t>
      </w:r>
      <w:r w:rsidRPr="00DC50C2">
        <w:rPr>
          <w:rFonts w:ascii="Arial" w:hAnsi="Arial" w:cs="Arial"/>
          <w:i/>
          <w:iCs/>
          <w:sz w:val="24"/>
          <w:szCs w:val="24"/>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DC50C2">
        <w:rPr>
          <w:rFonts w:ascii="Arial" w:hAnsi="Arial" w:cs="Arial"/>
          <w:sz w:val="24"/>
          <w:szCs w:val="24"/>
        </w:rPr>
        <w:t xml:space="preserve">. </w:t>
      </w:r>
    </w:p>
    <w:p w14:paraId="79513AC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3C49D384"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DC50C2">
        <w:rPr>
          <w:rFonts w:ascii="Arial" w:hAnsi="Arial" w:cs="Arial"/>
          <w:i/>
          <w:iCs/>
          <w:sz w:val="24"/>
          <w:szCs w:val="24"/>
        </w:rPr>
        <w:t xml:space="preserve"> </w:t>
      </w:r>
    </w:p>
    <w:p w14:paraId="7744515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2F116A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5FFBAC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7EADF6A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72DD517E"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F8C385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15A85A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8C5160D"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BEBE324"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3759DA3"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DC50C2">
        <w:rPr>
          <w:rFonts w:ascii="Arial" w:hAnsi="Arial" w:cs="Arial"/>
          <w:i/>
          <w:iCs/>
          <w:sz w:val="24"/>
          <w:szCs w:val="24"/>
        </w:rPr>
        <w:lastRenderedPageBreak/>
        <w:t>sangue di Zaccaria, figlio di Barachia, che avete ucciso tra il santuario e l’altare. In verità io vi dico: tutte queste cose ricadranno su questa generazione.</w:t>
      </w:r>
    </w:p>
    <w:p w14:paraId="322D73F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14C5DCD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5B4DF7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6EECD0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w:t>
      </w:r>
      <w:r w:rsidRPr="00DC50C2">
        <w:rPr>
          <w:rFonts w:ascii="Arial" w:hAnsi="Arial" w:cs="Arial"/>
          <w:sz w:val="24"/>
          <w:szCs w:val="24"/>
        </w:rPr>
        <w:lastRenderedPageBreak/>
        <w:t xml:space="preserve">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123B45E1" w14:textId="77777777" w:rsidR="00DC50C2" w:rsidRPr="00DC50C2" w:rsidRDefault="00DC50C2" w:rsidP="00DC50C2">
      <w:pPr>
        <w:spacing w:after="120" w:line="240" w:lineRule="auto"/>
        <w:jc w:val="both"/>
        <w:rPr>
          <w:rFonts w:ascii="Arial" w:hAnsi="Arial" w:cs="Arial"/>
          <w:sz w:val="24"/>
          <w:szCs w:val="24"/>
        </w:rPr>
      </w:pPr>
    </w:p>
    <w:p w14:paraId="06F48A2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40" w:name="_Toc133933283"/>
      <w:bookmarkStart w:id="541" w:name="_Toc134219442"/>
      <w:bookmarkStart w:id="542" w:name="_Toc134282130"/>
      <w:bookmarkStart w:id="543" w:name="_Toc134450848"/>
      <w:bookmarkStart w:id="544" w:name="_Toc180478237"/>
      <w:r w:rsidRPr="00DC50C2">
        <w:rPr>
          <w:rFonts w:ascii="Arial" w:eastAsia="Times New Roman" w:hAnsi="Arial"/>
          <w:b/>
          <w:sz w:val="28"/>
          <w:szCs w:val="20"/>
          <w:lang w:val="la-Latn"/>
        </w:rPr>
        <w:t>FEDE E RETTA LODE DEL SIGNORE</w:t>
      </w:r>
      <w:bookmarkEnd w:id="540"/>
      <w:bookmarkEnd w:id="541"/>
      <w:bookmarkEnd w:id="542"/>
      <w:bookmarkEnd w:id="543"/>
      <w:bookmarkEnd w:id="544"/>
      <w:r w:rsidRPr="00DC50C2">
        <w:rPr>
          <w:rFonts w:ascii="Arial" w:eastAsia="Times New Roman" w:hAnsi="Arial"/>
          <w:b/>
          <w:sz w:val="28"/>
          <w:szCs w:val="20"/>
          <w:lang w:val="la-Latn"/>
        </w:rPr>
        <w:t xml:space="preserve"> </w:t>
      </w:r>
    </w:p>
    <w:p w14:paraId="6E64C39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2AB09EB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w:t>
      </w:r>
      <w:r w:rsidRPr="00DC50C2">
        <w:rPr>
          <w:rFonts w:ascii="Arial" w:hAnsi="Arial" w:cs="Arial"/>
          <w:i/>
          <w:iCs/>
          <w:sz w:val="24"/>
          <w:szCs w:val="24"/>
        </w:rPr>
        <w:lastRenderedPageBreak/>
        <w:t xml:space="preserve">secoli e gettano le loro corone davanti al trono, dicendo: «Tu sei degno, o Signore e Dio nostro, di ricevere la gloria, l’onore e la potenza, perché tu hai creato tutte le cose, per la tua volontà esistevano e furono create» (Ap 4,1-11). </w:t>
      </w:r>
    </w:p>
    <w:p w14:paraId="54C5E67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cosa rivela il Signore sulla preghiera del suo popolo. Una prima rivelazione l’attingiamo al profeta Isaia: </w:t>
      </w:r>
    </w:p>
    <w:p w14:paraId="4727331B"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45E05E6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B92C68C"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w:t>
      </w:r>
      <w:r w:rsidRPr="00DC50C2">
        <w:rPr>
          <w:rFonts w:ascii="Arial" w:hAnsi="Arial" w:cs="Arial"/>
          <w:i/>
          <w:iCs/>
          <w:sz w:val="24"/>
          <w:szCs w:val="24"/>
        </w:rPr>
        <w:lastRenderedPageBreak/>
        <w:t xml:space="preserve">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8D7D1FC" w14:textId="77777777" w:rsidR="00DC50C2" w:rsidRPr="00DC50C2" w:rsidRDefault="00DC50C2" w:rsidP="00DC50C2">
      <w:pPr>
        <w:spacing w:after="120" w:line="240" w:lineRule="auto"/>
        <w:jc w:val="both"/>
        <w:rPr>
          <w:rFonts w:ascii="Arial" w:hAnsi="Arial" w:cs="Arial"/>
          <w:i/>
          <w:iCs/>
          <w:sz w:val="24"/>
          <w:szCs w:val="24"/>
        </w:rPr>
      </w:pPr>
      <w:r w:rsidRPr="00DC50C2">
        <w:rPr>
          <w:rFonts w:ascii="Arial" w:hAnsi="Arial" w:cs="Arial"/>
          <w:sz w:val="24"/>
          <w:szCs w:val="24"/>
        </w:rPr>
        <w:t xml:space="preserve">Una seconda rivelazione l’attingiamo dal Profeta Geremia: </w:t>
      </w:r>
      <w:r w:rsidRPr="00DC50C2">
        <w:rPr>
          <w:rFonts w:ascii="Arial" w:hAnsi="Arial" w:cs="Arial"/>
          <w:i/>
          <w:iCs/>
          <w:sz w:val="24"/>
          <w:szCs w:val="24"/>
        </w:rPr>
        <w:t>“</w:t>
      </w:r>
      <w:r w:rsidRPr="00DC50C2">
        <w:rPr>
          <w:rFonts w:ascii="Arial" w:hAnsi="Arial" w:cs="Arial"/>
          <w:i/>
          <w:iCs/>
          <w:sz w:val="24"/>
          <w:szCs w:val="24"/>
        </w:rPr>
        <w:tab/>
        <w:t>Questa parola fu rivolta dal Signore a Geremia:</w:t>
      </w:r>
    </w:p>
    <w:p w14:paraId="6A9F8450"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4A3F41E"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0D8CA76"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lastRenderedPageBreak/>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7DBE71C"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0A3DF9A3" w14:textId="77777777" w:rsidR="00DC50C2" w:rsidRPr="00DC50C2" w:rsidRDefault="00DC50C2" w:rsidP="00DC50C2">
      <w:pPr>
        <w:spacing w:after="120" w:line="240" w:lineRule="auto"/>
        <w:ind w:left="567" w:right="567"/>
        <w:jc w:val="both"/>
        <w:rPr>
          <w:rFonts w:ascii="Arial" w:hAnsi="Arial" w:cs="Arial"/>
          <w:i/>
          <w:iCs/>
          <w:color w:val="000000"/>
          <w:sz w:val="24"/>
          <w:szCs w:val="24"/>
        </w:rPr>
      </w:pPr>
      <w:r w:rsidRPr="00DC50C2">
        <w:rPr>
          <w:rFonts w:ascii="Arial" w:hAnsi="Arial" w:cs="Arial"/>
          <w:i/>
          <w:iCs/>
          <w:color w:val="000000"/>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69E9B3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Sempre dall’Antico Testamento una terza rivelazione l’attingiamo dal Profeta Malachia: </w:t>
      </w:r>
    </w:p>
    <w:p w14:paraId="0DB62F68"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“Oracolo. Parola del Signore a Israele per mezzo di Malachia. Vi ho amati, dice il Signore. E voi dite: «Come ci hai amati?». Non era forse </w:t>
      </w:r>
      <w:r w:rsidRPr="00DC50C2">
        <w:rPr>
          <w:rFonts w:ascii="Arial" w:hAnsi="Arial" w:cs="Arial"/>
          <w:i/>
          <w:iCs/>
          <w:sz w:val="24"/>
          <w:szCs w:val="24"/>
        </w:rPr>
        <w:lastRenderedPageBreak/>
        <w:t>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1455DC2"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D2A9F0F"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724FC8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0F7DD0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FE6E1D6"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w:t>
      </w:r>
      <w:r w:rsidRPr="00DC50C2">
        <w:rPr>
          <w:rFonts w:ascii="Arial" w:hAnsi="Arial" w:cs="Arial"/>
          <w:i/>
          <w:iCs/>
          <w:sz w:val="24"/>
          <w:szCs w:val="24"/>
        </w:rPr>
        <w:lastRenderedPageBreak/>
        <w:t>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7727A21"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DC3FDFB"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2F376A7"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211BB0D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Per il Nuovo Testamento attingiamo solo due verità dal Discorso della Montagna dal Vangelo secondo Matteo:</w:t>
      </w:r>
    </w:p>
    <w:p w14:paraId="3E5D2A70"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w:t>
      </w:r>
      <w:r w:rsidRPr="00DC50C2">
        <w:rPr>
          <w:rFonts w:ascii="Arial" w:hAnsi="Arial" w:cs="Arial"/>
          <w:i/>
          <w:iCs/>
          <w:sz w:val="24"/>
          <w:szCs w:val="24"/>
        </w:rPr>
        <w:lastRenderedPageBreak/>
        <w:t>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1731D2D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6D727F3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5C8807A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Questa verità è così manifestata in modo “divino” dallo Spirito Santo per bocca di Cristo Gesù: </w:t>
      </w:r>
    </w:p>
    <w:p w14:paraId="699B3A75"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31E86B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452265F5" w14:textId="77777777" w:rsidR="00DC50C2" w:rsidRPr="00DC50C2" w:rsidRDefault="00DC50C2" w:rsidP="00DC50C2">
      <w:pPr>
        <w:spacing w:after="120" w:line="240" w:lineRule="auto"/>
        <w:jc w:val="both"/>
        <w:rPr>
          <w:rFonts w:ascii="Arial" w:hAnsi="Arial" w:cs="Arial"/>
          <w:i/>
          <w:iCs/>
          <w:sz w:val="24"/>
          <w:szCs w:val="24"/>
        </w:rPr>
      </w:pPr>
    </w:p>
    <w:p w14:paraId="53AE352E"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45" w:name="_Toc109314010"/>
      <w:bookmarkStart w:id="546" w:name="_Toc134219443"/>
      <w:bookmarkStart w:id="547" w:name="_Toc134282131"/>
      <w:bookmarkStart w:id="548" w:name="_Toc180478238"/>
      <w:r w:rsidRPr="00DC50C2">
        <w:rPr>
          <w:rFonts w:ascii="Arial" w:eastAsia="Times New Roman" w:hAnsi="Arial"/>
          <w:b/>
          <w:sz w:val="28"/>
          <w:szCs w:val="20"/>
          <w:lang w:val="la-Latn"/>
        </w:rPr>
        <w:t>NELLA PREGHIERA</w:t>
      </w:r>
      <w:bookmarkEnd w:id="545"/>
      <w:bookmarkEnd w:id="546"/>
      <w:bookmarkEnd w:id="547"/>
      <w:bookmarkEnd w:id="548"/>
    </w:p>
    <w:p w14:paraId="5D3B1A00"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p>
    <w:p w14:paraId="3F61483E"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121D4EFD"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Ecco il grande mistero nascosto della preghiera. Il Signore, per opera dello Spirito Santo, mette nel nostro cuore quale è la sua volontà, e sempre nello Spirito </w:t>
      </w:r>
      <w:r w:rsidRPr="00DC50C2">
        <w:rPr>
          <w:rFonts w:ascii="Arial" w:hAnsi="Arial"/>
          <w:bCs/>
          <w:color w:val="000000"/>
          <w:sz w:val="24"/>
        </w:rPr>
        <w:lastRenderedPageBreak/>
        <w:t>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096BF8EF"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Ecco cosa rivela a noi lo Spirito del Signore per bocca dell’Apostolo Giacomo: </w:t>
      </w:r>
    </w:p>
    <w:p w14:paraId="0E39A512"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p>
    <w:p w14:paraId="547E5883"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La volontà del Signore è nostra volontà. Noi preghiamo perché la nostra volontà si compia. Il Signore ci dona la gioia dell’esaudimento. Miracolo soprannaturale della preghiera.</w:t>
      </w:r>
    </w:p>
    <w:p w14:paraId="0E16838B"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Ecco il grande insegnamento che Gesù ci dona in ordine alla preghiera:</w:t>
      </w:r>
    </w:p>
    <w:p w14:paraId="10C118D5"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w:t>
      </w:r>
      <w:r w:rsidRPr="00DC50C2">
        <w:rPr>
          <w:rFonts w:ascii="Arial" w:hAnsi="Arial"/>
          <w:bCs/>
          <w:i/>
          <w:iCs/>
          <w:color w:val="000000"/>
          <w:sz w:val="24"/>
        </w:rPr>
        <w:lastRenderedPageBreak/>
        <w:t xml:space="preserve">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5AE252BB"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L’Apostolo Paolo vuole che si preghi perché l’evangelizzazione possa raggiungere ogni uomo: </w:t>
      </w:r>
    </w:p>
    <w:p w14:paraId="378CC858"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2EEEADD7"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La preghiera dei figli di Dio deve essere sempre manifestazione e richiesta che si compia la divina volontà: </w:t>
      </w:r>
      <w:r w:rsidRPr="00DC50C2">
        <w:rPr>
          <w:rFonts w:ascii="Arial" w:hAnsi="Arial"/>
          <w:bCs/>
          <w:i/>
          <w:color w:val="000000"/>
          <w:sz w:val="24"/>
        </w:rPr>
        <w:t>“Sia fatta la tua volontà come in cielo così in terra”.</w:t>
      </w:r>
      <w:r w:rsidRPr="00DC50C2">
        <w:rPr>
          <w:rFonts w:ascii="Arial" w:hAnsi="Arial"/>
          <w:bCs/>
          <w:color w:val="000000"/>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w:t>
      </w:r>
      <w:r w:rsidRPr="00DC50C2">
        <w:rPr>
          <w:rFonts w:ascii="Arial" w:hAnsi="Arial"/>
          <w:bCs/>
          <w:color w:val="000000"/>
          <w:sz w:val="24"/>
        </w:rPr>
        <w:lastRenderedPageBreak/>
        <w:t xml:space="preserve">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58FCABA"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8610F32"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4E90D1E5"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Il processo dall’oggettività della fede alla soggettività che investe ogni momento della vita del cristiano sembra ormai irreversibile. Verità oggi neanche è ciò che </w:t>
      </w:r>
      <w:r w:rsidRPr="00DC50C2">
        <w:rPr>
          <w:rFonts w:ascii="Arial" w:hAnsi="Arial"/>
          <w:bCs/>
          <w:color w:val="000000"/>
          <w:sz w:val="24"/>
        </w:rPr>
        <w:lastRenderedPageBreak/>
        <w:t xml:space="preserve">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24D12B24"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0770BB9B"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AD9CD47"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Mai il discepolo di Gesù può sfidare il male. Sarebbe questa grande superbia. Soccomberebbe. Dal male dobbiamo sempre chiedere al Signore che ci liberi. È sua volontà. È suo insegnamento. È suo Vangelo.</w:t>
      </w:r>
    </w:p>
    <w:p w14:paraId="60A4D776"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lastRenderedPageBreak/>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2EEAAC53"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7BE1B98D"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1D98486A"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w:t>
      </w:r>
      <w:r w:rsidRPr="00DC50C2">
        <w:rPr>
          <w:rFonts w:ascii="Arial" w:hAnsi="Arial"/>
          <w:bCs/>
          <w:color w:val="000000"/>
          <w:sz w:val="24"/>
        </w:rPr>
        <w:lastRenderedPageBreak/>
        <w:t>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761EDD73" w14:textId="77777777" w:rsidR="00DC50C2" w:rsidRPr="00DC50C2" w:rsidRDefault="00DC50C2" w:rsidP="00DC50C2">
      <w:pPr>
        <w:spacing w:after="120" w:line="240" w:lineRule="auto"/>
        <w:jc w:val="both"/>
        <w:rPr>
          <w:rFonts w:ascii="Arial" w:hAnsi="Arial"/>
          <w:b/>
          <w:color w:val="000000"/>
          <w:sz w:val="24"/>
        </w:rPr>
      </w:pPr>
    </w:p>
    <w:p w14:paraId="192287E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49" w:name="_Toc57544132"/>
      <w:bookmarkStart w:id="550" w:name="_Toc134219444"/>
      <w:bookmarkStart w:id="551" w:name="_Toc134282132"/>
      <w:bookmarkStart w:id="552" w:name="_Toc180478239"/>
      <w:r w:rsidRPr="00DC50C2">
        <w:rPr>
          <w:rFonts w:ascii="Arial" w:eastAsia="Times New Roman" w:hAnsi="Arial"/>
          <w:b/>
          <w:sz w:val="28"/>
          <w:szCs w:val="20"/>
          <w:lang w:val="la-Latn"/>
        </w:rPr>
        <w:t>MISSIONE EVANGELIZZATRICE E PREGHIERA</w:t>
      </w:r>
      <w:bookmarkEnd w:id="549"/>
      <w:bookmarkEnd w:id="550"/>
      <w:bookmarkEnd w:id="551"/>
      <w:bookmarkEnd w:id="552"/>
    </w:p>
    <w:p w14:paraId="5CC47DF6"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7921266C" w14:textId="77777777" w:rsidR="00DC50C2" w:rsidRPr="00DC50C2" w:rsidRDefault="00DC50C2" w:rsidP="00DC50C2">
      <w:pPr>
        <w:spacing w:after="120" w:line="240" w:lineRule="auto"/>
        <w:jc w:val="both"/>
        <w:rPr>
          <w:rFonts w:ascii="Arial" w:hAnsi="Arial"/>
          <w:bCs/>
          <w:sz w:val="24"/>
        </w:rPr>
      </w:pPr>
    </w:p>
    <w:p w14:paraId="07CBF83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53" w:name="_Toc57544088"/>
      <w:bookmarkStart w:id="554" w:name="_Toc134219445"/>
      <w:bookmarkStart w:id="555" w:name="_Toc134282133"/>
      <w:bookmarkStart w:id="556" w:name="_Toc180478240"/>
      <w:r w:rsidRPr="00DC50C2">
        <w:rPr>
          <w:rFonts w:ascii="Arial" w:eastAsia="Times New Roman" w:hAnsi="Arial"/>
          <w:b/>
          <w:sz w:val="28"/>
          <w:szCs w:val="20"/>
          <w:lang w:val="la-Latn"/>
        </w:rPr>
        <w:t>SERVI DEL SIGNORE PER PREGHIERA</w:t>
      </w:r>
      <w:bookmarkEnd w:id="553"/>
      <w:bookmarkEnd w:id="554"/>
      <w:bookmarkEnd w:id="555"/>
      <w:bookmarkEnd w:id="556"/>
    </w:p>
    <w:p w14:paraId="36FD4C7D"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Si può essere Servi del Signore, in Cristo Servo del Signore, solo per grazia e questa grazia va attinta con preghiera assidua e ininterrotta. Ecco la preghiera di Gesù sulla croce. È una preghiera ricca di fede ma anche colma si grande speranza:</w:t>
      </w:r>
    </w:p>
    <w:p w14:paraId="2E6C255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05E12A7D"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2A27B383"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01E619C"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3893804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Non solo sulla croce Gesù prega. Lui prega perché il Padre gli conceda ogni forza per andare in croce. Così nel Vangelo secondo Luca:</w:t>
      </w:r>
    </w:p>
    <w:p w14:paraId="0DACFF2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 </w:t>
      </w:r>
    </w:p>
    <w:p w14:paraId="40C47EF0" w14:textId="77777777" w:rsidR="00DC50C2" w:rsidRPr="00DC50C2" w:rsidRDefault="00DC50C2" w:rsidP="00DC50C2">
      <w:pPr>
        <w:spacing w:after="120" w:line="240" w:lineRule="auto"/>
        <w:jc w:val="both"/>
        <w:rPr>
          <w:rFonts w:ascii="Arial" w:hAnsi="Arial"/>
          <w:bCs/>
          <w:i/>
          <w:iCs/>
          <w:sz w:val="24"/>
        </w:rPr>
      </w:pPr>
      <w:r w:rsidRPr="00DC50C2">
        <w:rPr>
          <w:rFonts w:ascii="Arial" w:hAnsi="Arial"/>
          <w:bCs/>
          <w:sz w:val="24"/>
        </w:rPr>
        <w:t>Così anche la Lettera agli Ebrei:</w:t>
      </w:r>
      <w:r w:rsidRPr="00DC50C2">
        <w:rPr>
          <w:rFonts w:ascii="Arial" w:hAnsi="Arial"/>
          <w:bCs/>
          <w:i/>
          <w:iCs/>
          <w:sz w:val="24"/>
        </w:rPr>
        <w:t xml:space="preserve"> </w:t>
      </w:r>
    </w:p>
    <w:p w14:paraId="4D4690E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73103D2"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1E6C6157" w14:textId="77777777" w:rsidR="00DC50C2" w:rsidRPr="00DC50C2" w:rsidRDefault="00DC50C2" w:rsidP="00DC50C2">
      <w:pPr>
        <w:spacing w:after="120" w:line="240" w:lineRule="auto"/>
        <w:jc w:val="both"/>
        <w:rPr>
          <w:rFonts w:ascii="Arial" w:hAnsi="Arial"/>
          <w:b/>
          <w:sz w:val="24"/>
        </w:rPr>
      </w:pPr>
    </w:p>
    <w:p w14:paraId="3EDEF61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57" w:name="_Toc57543960"/>
      <w:bookmarkStart w:id="558" w:name="_Toc134219446"/>
      <w:bookmarkStart w:id="559" w:name="_Toc134282134"/>
      <w:bookmarkStart w:id="560" w:name="_Toc180478241"/>
      <w:r w:rsidRPr="00DC50C2">
        <w:rPr>
          <w:rFonts w:ascii="Arial" w:eastAsia="Times New Roman" w:hAnsi="Arial"/>
          <w:b/>
          <w:sz w:val="28"/>
          <w:szCs w:val="20"/>
          <w:lang w:val="la-Latn"/>
        </w:rPr>
        <w:t>PREGHIERA VERA. PREGHIERA FALSA</w:t>
      </w:r>
      <w:bookmarkEnd w:id="557"/>
      <w:bookmarkEnd w:id="558"/>
      <w:bookmarkEnd w:id="559"/>
      <w:bookmarkEnd w:id="560"/>
    </w:p>
    <w:p w14:paraId="0A947029"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p>
    <w:p w14:paraId="7B9F7C27"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 </w:t>
      </w:r>
    </w:p>
    <w:p w14:paraId="306AEB4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Ecco una prima verità dell’uomo: lui deve sapere che solo Dio è la sorgente della sua vita. Non ne esistono altre di sorgenti.</w:t>
      </w:r>
    </w:p>
    <w:p w14:paraId="10D0565D"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lastRenderedPageBreak/>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238DEC4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16AE260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31F4AF6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12FA07B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w:t>
      </w:r>
      <w:r w:rsidRPr="00DC50C2">
        <w:rPr>
          <w:rFonts w:ascii="Arial" w:hAnsi="Arial"/>
          <w:bCs/>
          <w:i/>
          <w:iCs/>
          <w:sz w:val="24"/>
        </w:rPr>
        <w:lastRenderedPageBreak/>
        <w:t xml:space="preserve">perché chiunque si esalta sarà umiliato, chi invece si umilia sarà esaltato» (Lc 18,9-14). </w:t>
      </w:r>
    </w:p>
    <w:p w14:paraId="1D06D6A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2A651F4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046DCE7F"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0397A09A"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6AF8EBD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6A7C8446" w14:textId="77777777" w:rsidR="00DC50C2" w:rsidRPr="00DC50C2" w:rsidRDefault="00DC50C2" w:rsidP="00DC50C2">
      <w:pPr>
        <w:spacing w:after="120" w:line="240" w:lineRule="auto"/>
        <w:jc w:val="both"/>
        <w:rPr>
          <w:rFonts w:ascii="Arial" w:hAnsi="Arial"/>
          <w:b/>
          <w:sz w:val="24"/>
        </w:rPr>
      </w:pPr>
    </w:p>
    <w:p w14:paraId="45EB644B"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561" w:name="_Toc57543892"/>
      <w:bookmarkStart w:id="562" w:name="_Toc134219447"/>
      <w:bookmarkStart w:id="563" w:name="_Toc134282135"/>
      <w:bookmarkStart w:id="564" w:name="_Toc180478242"/>
      <w:r w:rsidRPr="00DC50C2">
        <w:rPr>
          <w:rFonts w:ascii="Arial" w:hAnsi="Arial"/>
          <w:b/>
          <w:sz w:val="28"/>
          <w:szCs w:val="20"/>
          <w:lang w:val="la-Latn"/>
        </w:rPr>
        <w:t>PREGHIERA VERA</w:t>
      </w:r>
      <w:bookmarkEnd w:id="561"/>
      <w:bookmarkEnd w:id="562"/>
      <w:bookmarkEnd w:id="563"/>
      <w:bookmarkEnd w:id="564"/>
    </w:p>
    <w:p w14:paraId="72737C8A"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537DBE8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1A033FC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p>
    <w:p w14:paraId="09B1622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750F0486"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Siamo tutti avvisati e messi in guardia. Chi vuole conoscere se la sua preghiera è pura deve esaminare il suo cuore. Esamina il suo cuore, esaminando la sua bocca.</w:t>
      </w:r>
    </w:p>
    <w:p w14:paraId="5C2D75C6"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lastRenderedPageBreak/>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570C18C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w:t>
      </w:r>
    </w:p>
    <w:p w14:paraId="061E6634"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5743944F" w14:textId="77777777" w:rsidR="00DC50C2" w:rsidRPr="00DC50C2" w:rsidRDefault="00DC50C2" w:rsidP="00DC50C2">
      <w:pPr>
        <w:spacing w:after="120" w:line="240" w:lineRule="auto"/>
        <w:jc w:val="both"/>
        <w:rPr>
          <w:rFonts w:ascii="Arial" w:hAnsi="Arial"/>
          <w:bCs/>
          <w:i/>
          <w:iCs/>
          <w:sz w:val="24"/>
        </w:rPr>
      </w:pPr>
      <w:r w:rsidRPr="00DC50C2">
        <w:rPr>
          <w:rFonts w:ascii="Arial" w:hAnsi="Arial"/>
          <w:bCs/>
          <w:sz w:val="24"/>
        </w:rPr>
        <w:t>Gesù dona due intenzioni particolari di preghiera:</w:t>
      </w:r>
      <w:r w:rsidRPr="00DC50C2">
        <w:rPr>
          <w:rFonts w:ascii="Arial" w:hAnsi="Arial"/>
          <w:bCs/>
          <w:i/>
          <w:iCs/>
          <w:sz w:val="24"/>
        </w:rPr>
        <w:t xml:space="preserve"> </w:t>
      </w:r>
    </w:p>
    <w:p w14:paraId="569D761C"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“La messe è abbondante, ma sono pochi gli operai! Pregate dunque il signore della messe, perché mandi operai nella sua messe! (Lc 10,2). </w:t>
      </w:r>
    </w:p>
    <w:p w14:paraId="71C90116" w14:textId="77777777" w:rsidR="00DC50C2" w:rsidRPr="00DC50C2" w:rsidRDefault="00DC50C2" w:rsidP="00DC50C2">
      <w:pPr>
        <w:spacing w:after="120" w:line="240" w:lineRule="auto"/>
        <w:jc w:val="both"/>
        <w:rPr>
          <w:rFonts w:ascii="Arial" w:hAnsi="Arial"/>
          <w:bCs/>
          <w:i/>
          <w:iCs/>
          <w:sz w:val="24"/>
        </w:rPr>
      </w:pPr>
      <w:r w:rsidRPr="00DC50C2">
        <w:rPr>
          <w:rFonts w:ascii="Arial" w:hAnsi="Arial"/>
          <w:bCs/>
          <w:sz w:val="24"/>
        </w:rPr>
        <w:t xml:space="preserve"> Chi ama il Regno di Dio, chi ama la salvezza dei fratelli, sempre innalzerà questa preghiera.</w:t>
      </w:r>
      <w:r w:rsidRPr="00DC50C2">
        <w:rPr>
          <w:rFonts w:ascii="Arial" w:hAnsi="Arial"/>
          <w:bCs/>
          <w:i/>
          <w:iCs/>
          <w:sz w:val="24"/>
        </w:rPr>
        <w:t xml:space="preserve"> </w:t>
      </w:r>
    </w:p>
    <w:p w14:paraId="473B9EEE"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«Così, non siete stati capaci di vegliare con me una sola ora? Vegliate e pregate, per non entrare in tentazione. Lo spirito è pronto, ma la carne è debole» (Mt 26,40-41). </w:t>
      </w:r>
    </w:p>
    <w:p w14:paraId="554CE6B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La tentazione sempre bussa al nostro cuore e alla nostra mente. Sempre si deve pregare per non cadere in essa. Inoltre Gesù vuole che si preghi senza interruzione, senza mai stancarsi. Così anche San Paolo: </w:t>
      </w:r>
    </w:p>
    <w:p w14:paraId="023B63DB"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“Voglio dunque che in ogni luogo gli uomini preghino, alzando al cielo mani pure, senza collera e senza polemiche “(1Tm 2,8).</w:t>
      </w:r>
    </w:p>
    <w:p w14:paraId="3B728194" w14:textId="77777777" w:rsidR="00DC50C2" w:rsidRPr="00DC50C2" w:rsidRDefault="00DC50C2" w:rsidP="00DC50C2">
      <w:pPr>
        <w:spacing w:after="120" w:line="240" w:lineRule="auto"/>
        <w:jc w:val="both"/>
        <w:rPr>
          <w:rFonts w:ascii="Arial" w:hAnsi="Arial"/>
          <w:bCs/>
          <w:sz w:val="24"/>
        </w:rPr>
      </w:pPr>
      <w:r w:rsidRPr="00DC50C2">
        <w:rPr>
          <w:rFonts w:ascii="Arial" w:hAnsi="Arial"/>
          <w:bCs/>
          <w:i/>
          <w:iCs/>
          <w:sz w:val="24"/>
        </w:rPr>
        <w:t xml:space="preserve"> </w:t>
      </w:r>
      <w:r w:rsidRPr="00DC50C2">
        <w:rPr>
          <w:rFonts w:ascii="Arial" w:hAnsi="Arial"/>
          <w:bCs/>
          <w:sz w:val="24"/>
        </w:rPr>
        <w:t>Ogni polemica rende la nostra preghiera falsa.</w:t>
      </w:r>
    </w:p>
    <w:p w14:paraId="32E1ED6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lastRenderedPageBreak/>
        <w:t xml:space="preserve">E ancora: </w:t>
      </w:r>
    </w:p>
    <w:p w14:paraId="205C47DB"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“Non angustiatevi per nulla, ma in ogni circostanza fate presenti a Dio le vostre richieste con preghiere, suppliche e ringraziamenti. E la pace di Dio, che supera ogni intelligenza, custodirà i vostri cuori e le vostre menti  in Cristo Gesù (Fil 4,6-7). </w:t>
      </w:r>
    </w:p>
    <w:p w14:paraId="0F3D5715"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Cristiano nuovo, preghiera nuova. Cristiano vecchio, preghiera vecchia. Mai dobbiamo dimenticarci che è l’uomo che prega. Cuore cristico, preghiera cristica. Cuore diabolico, preghiera diabolica. Cuore ipocrita, preghiera ipocrita. Cuore superbo, preghiera superba.</w:t>
      </w:r>
    </w:p>
    <w:p w14:paraId="3F426EC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72A0EAA9" w14:textId="77777777" w:rsidR="00DC50C2" w:rsidRPr="00DC50C2" w:rsidRDefault="00DC50C2" w:rsidP="00DC50C2">
      <w:pPr>
        <w:spacing w:line="240" w:lineRule="auto"/>
        <w:jc w:val="both"/>
        <w:rPr>
          <w:rFonts w:ascii="Arial" w:hAnsi="Arial" w:cs="Arial"/>
          <w:sz w:val="24"/>
          <w:szCs w:val="24"/>
        </w:rPr>
      </w:pPr>
    </w:p>
    <w:p w14:paraId="225746D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65" w:name="_Toc133933284"/>
      <w:bookmarkStart w:id="566" w:name="_Toc134219448"/>
      <w:bookmarkStart w:id="567" w:name="_Toc134282136"/>
      <w:bookmarkStart w:id="568" w:name="_Toc134450849"/>
      <w:bookmarkStart w:id="569" w:name="_Toc180478243"/>
      <w:r w:rsidRPr="00DC50C2">
        <w:rPr>
          <w:rFonts w:ascii="Arial" w:eastAsia="Times New Roman" w:hAnsi="Arial"/>
          <w:b/>
          <w:sz w:val="28"/>
          <w:szCs w:val="20"/>
          <w:lang w:val="la-Latn"/>
        </w:rPr>
        <w:t>FEDE È CONFESSIONE DELLA PURISSIMA VERITÀ DI CRISTO</w:t>
      </w:r>
      <w:bookmarkEnd w:id="565"/>
      <w:bookmarkEnd w:id="566"/>
      <w:bookmarkEnd w:id="567"/>
      <w:bookmarkEnd w:id="568"/>
      <w:bookmarkEnd w:id="569"/>
    </w:p>
    <w:p w14:paraId="094559E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4495FA49" w14:textId="77777777" w:rsidR="00DC50C2" w:rsidRPr="00DC50C2" w:rsidRDefault="00DC50C2" w:rsidP="00DC50C2">
      <w:pPr>
        <w:spacing w:after="120" w:line="240" w:lineRule="auto"/>
        <w:ind w:left="567" w:right="567"/>
        <w:jc w:val="both"/>
        <w:rPr>
          <w:rFonts w:ascii="Arial" w:hAnsi="Arial" w:cs="Arial"/>
          <w:i/>
          <w:iCs/>
          <w:sz w:val="24"/>
          <w:szCs w:val="24"/>
        </w:rPr>
      </w:pPr>
      <w:r w:rsidRPr="00DC50C2">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w:t>
      </w:r>
      <w:r w:rsidRPr="00DC50C2">
        <w:rPr>
          <w:rFonts w:ascii="Arial" w:hAnsi="Arial" w:cs="Arial"/>
          <w:i/>
          <w:iCs/>
          <w:sz w:val="24"/>
          <w:szCs w:val="24"/>
        </w:rPr>
        <w:lastRenderedPageBreak/>
        <w:t xml:space="preserve">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8AF8B6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1184A453" w14:textId="77777777" w:rsidR="00DC50C2" w:rsidRPr="00DC50C2" w:rsidRDefault="00DC50C2" w:rsidP="00DC50C2">
      <w:pPr>
        <w:spacing w:after="120" w:line="240" w:lineRule="auto"/>
        <w:jc w:val="both"/>
        <w:rPr>
          <w:rFonts w:ascii="Arial" w:hAnsi="Arial" w:cs="Arial"/>
          <w:sz w:val="24"/>
          <w:szCs w:val="24"/>
        </w:rPr>
      </w:pPr>
    </w:p>
    <w:p w14:paraId="28A0C1D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70" w:name="_Toc134219449"/>
      <w:bookmarkStart w:id="571" w:name="_Toc134282137"/>
      <w:bookmarkStart w:id="572" w:name="_Toc180478244"/>
      <w:r w:rsidRPr="00DC50C2">
        <w:rPr>
          <w:rFonts w:ascii="Arial" w:eastAsia="Times New Roman" w:hAnsi="Arial"/>
          <w:b/>
          <w:sz w:val="28"/>
          <w:szCs w:val="20"/>
          <w:lang w:val="la-Latn"/>
        </w:rPr>
        <w:t>GESÙ, IL DIFFERENTE</w:t>
      </w:r>
      <w:bookmarkEnd w:id="570"/>
      <w:bookmarkEnd w:id="571"/>
      <w:bookmarkEnd w:id="572"/>
    </w:p>
    <w:p w14:paraId="3A385B9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F1DD86B"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704355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w:t>
      </w:r>
      <w:r w:rsidRPr="00DC50C2">
        <w:rPr>
          <w:rFonts w:ascii="Arial" w:hAnsi="Arial" w:cs="Arial"/>
          <w:sz w:val="24"/>
          <w:szCs w:val="24"/>
        </w:rPr>
        <w:lastRenderedPageBreak/>
        <w:t>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77E6A5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7C1BC55"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E62DBF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19DCA28"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w:t>
      </w:r>
      <w:r w:rsidRPr="00DC50C2">
        <w:rPr>
          <w:rFonts w:ascii="Arial" w:hAnsi="Arial" w:cs="Arial"/>
          <w:sz w:val="24"/>
          <w:szCs w:val="24"/>
        </w:rPr>
        <w:lastRenderedPageBreak/>
        <w:t>e si è lasciato guidare da Lui, camminando di fede in fede e di verità in verità, è divenuto per i suoi fratelli un costruttore di vita. Quanti lo hanno rifiutato sono rimasti nelle tenebre della morte.</w:t>
      </w:r>
    </w:p>
    <w:p w14:paraId="5D612D2E"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40F36F1"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6BBB7B6" w14:textId="77777777" w:rsidR="00DC50C2" w:rsidRPr="00DC50C2" w:rsidRDefault="00DC50C2" w:rsidP="00DC50C2">
      <w:pPr>
        <w:spacing w:after="120" w:line="240" w:lineRule="auto"/>
        <w:jc w:val="both"/>
        <w:rPr>
          <w:rFonts w:ascii="Arial" w:hAnsi="Arial" w:cs="Arial"/>
          <w:sz w:val="24"/>
          <w:szCs w:val="24"/>
        </w:rPr>
      </w:pPr>
    </w:p>
    <w:p w14:paraId="6A8373D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73" w:name="_Toc134219450"/>
      <w:bookmarkStart w:id="574" w:name="_Toc134282138"/>
      <w:bookmarkStart w:id="575" w:name="_Toc180478245"/>
      <w:r w:rsidRPr="00DC50C2">
        <w:rPr>
          <w:rFonts w:ascii="Arial" w:eastAsia="Times New Roman" w:hAnsi="Arial"/>
          <w:b/>
          <w:sz w:val="28"/>
          <w:szCs w:val="20"/>
          <w:lang w:val="la-Latn"/>
        </w:rPr>
        <w:t>GESÙ, IL NECESSARIO ETERNO E UNIVERSALE</w:t>
      </w:r>
      <w:bookmarkEnd w:id="573"/>
      <w:bookmarkEnd w:id="574"/>
      <w:bookmarkEnd w:id="575"/>
      <w:r w:rsidRPr="00DC50C2">
        <w:rPr>
          <w:rFonts w:ascii="Arial" w:eastAsia="Times New Roman" w:hAnsi="Arial"/>
          <w:b/>
          <w:sz w:val="28"/>
          <w:szCs w:val="20"/>
          <w:lang w:val="la-Latn"/>
        </w:rPr>
        <w:t xml:space="preserve"> </w:t>
      </w:r>
    </w:p>
    <w:p w14:paraId="4FFFFE2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AC72D5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622208B" w14:textId="77777777" w:rsidR="00DC50C2" w:rsidRPr="00DC50C2" w:rsidRDefault="00DC50C2" w:rsidP="00DC50C2">
      <w:pPr>
        <w:spacing w:after="120" w:line="240" w:lineRule="auto"/>
        <w:jc w:val="both"/>
        <w:rPr>
          <w:rFonts w:ascii="Arial" w:hAnsi="Arial"/>
          <w:i/>
          <w:sz w:val="24"/>
        </w:rPr>
      </w:pPr>
      <w:r w:rsidRPr="00DC50C2">
        <w:rPr>
          <w:rFonts w:ascii="Arial" w:hAnsi="Arial"/>
          <w:sz w:val="24"/>
        </w:rPr>
        <w:t>Il Libro del Siracide così rivela la creazione dell’uomo:</w:t>
      </w:r>
      <w:r w:rsidRPr="00DC50C2">
        <w:rPr>
          <w:rFonts w:ascii="Arial" w:hAnsi="Arial"/>
          <w:i/>
          <w:sz w:val="24"/>
        </w:rPr>
        <w:t xml:space="preserve"> </w:t>
      </w:r>
    </w:p>
    <w:p w14:paraId="56473D1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5FFE8A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Mirabile e perfetta rivelazione!</w:t>
      </w:r>
    </w:p>
    <w:p w14:paraId="458D698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w:t>
      </w:r>
      <w:r w:rsidRPr="00DC50C2">
        <w:rPr>
          <w:rFonts w:ascii="Arial" w:hAnsi="Arial"/>
          <w:sz w:val="24"/>
        </w:rPr>
        <w:lastRenderedPageBreak/>
        <w:t xml:space="preserve">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DC50C2">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DC50C2">
        <w:rPr>
          <w:rFonts w:ascii="Arial" w:hAnsi="Arial"/>
          <w:sz w:val="24"/>
        </w:rPr>
        <w:t xml:space="preserve"> Se questo Decreto eterno e universale del Padre viene disatteso, disprezzato, ignorato, manomesso, alterato, trasformato, nessuna unità potrà mai compiersi.</w:t>
      </w:r>
    </w:p>
    <w:p w14:paraId="5D16E4A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Noi possiamo anche proporre, per la ri-creazione e realizzazione dell’unità del singolo uomo e dello stesso genere umano, </w:t>
      </w:r>
      <w:r w:rsidRPr="00DC50C2">
        <w:rPr>
          <w:rFonts w:ascii="Arial" w:hAnsi="Arial"/>
          <w:i/>
          <w:sz w:val="24"/>
        </w:rPr>
        <w:t>“decreti da noi pensati, immaginati, ideati, elaborati con la sapienza che viene dalla carne”.</w:t>
      </w:r>
      <w:r w:rsidRPr="00DC50C2">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524E5E0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w:t>
      </w:r>
      <w:r w:rsidRPr="00DC50C2">
        <w:rPr>
          <w:rFonts w:ascii="Arial" w:hAnsi="Arial"/>
          <w:i/>
          <w:iCs/>
          <w:sz w:val="24"/>
        </w:rPr>
        <w:lastRenderedPageBreak/>
        <w:t>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37A8624" w14:textId="77777777" w:rsidR="00DC50C2" w:rsidRPr="00DC50C2" w:rsidRDefault="00DC50C2" w:rsidP="00DC50C2">
      <w:pPr>
        <w:spacing w:after="120" w:line="240" w:lineRule="auto"/>
        <w:jc w:val="both"/>
        <w:rPr>
          <w:rFonts w:ascii="Arial" w:hAnsi="Arial"/>
          <w:sz w:val="24"/>
        </w:rPr>
      </w:pPr>
      <w:r w:rsidRPr="00DC50C2">
        <w:rPr>
          <w:rFonts w:ascii="Arial" w:hAnsi="Arial"/>
          <w:i/>
          <w:sz w:val="24"/>
        </w:rPr>
        <w:t xml:space="preserve"> </w:t>
      </w:r>
      <w:r w:rsidRPr="00DC50C2">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E78EB1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w:t>
      </w:r>
      <w:r w:rsidRPr="00DC50C2">
        <w:rPr>
          <w:rFonts w:ascii="Arial" w:hAnsi="Arial"/>
          <w:sz w:val="24"/>
        </w:rPr>
        <w:lastRenderedPageBreak/>
        <w:t xml:space="preserve">senza la sua grazia, senza la sua verità, senza la sua mediazione neanche un atomo dell’uomo si potrà mai ricomporre in unità. </w:t>
      </w:r>
    </w:p>
    <w:p w14:paraId="6FE0C82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D6B230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22AEF6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342EF69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Un testo dell’Apostolo Paolo ci aiuta a comprendere perché la predicazione della Parola di Cristo è necessaria per credere in Cristo e ottenere la salvezza: </w:t>
      </w:r>
    </w:p>
    <w:p w14:paraId="08B602B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w:t>
      </w:r>
      <w:r w:rsidRPr="00DC50C2">
        <w:rPr>
          <w:rFonts w:ascii="Arial" w:hAnsi="Arial"/>
          <w:i/>
          <w:iCs/>
          <w:sz w:val="24"/>
        </w:rPr>
        <w:lastRenderedPageBreak/>
        <w:t xml:space="preserve">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99267B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10A0C2E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261C3F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BA8202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w:t>
      </w:r>
      <w:r w:rsidRPr="00DC50C2">
        <w:rPr>
          <w:rFonts w:ascii="Arial" w:hAnsi="Arial"/>
          <w:sz w:val="24"/>
        </w:rPr>
        <w:lastRenderedPageBreak/>
        <w:t xml:space="preserve">Cristo Gesù ha loro comandato, di certo non sono nel comando del Signore. Non lo sono perché non vivono la missione che è stata loro consegnata. Per questo sono stati costituiti e mandati. Questo dovranno fare fino al giorno della Parusia. </w:t>
      </w:r>
    </w:p>
    <w:p w14:paraId="7BE6DCF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62B92F9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75630DDD" w14:textId="77777777" w:rsidR="00DC50C2" w:rsidRPr="00DC50C2" w:rsidRDefault="00DC50C2" w:rsidP="00DC50C2">
      <w:pPr>
        <w:spacing w:after="120" w:line="240" w:lineRule="auto"/>
        <w:jc w:val="both"/>
        <w:rPr>
          <w:rFonts w:ascii="Arial" w:hAnsi="Arial"/>
          <w:sz w:val="24"/>
        </w:rPr>
      </w:pPr>
      <w:r w:rsidRPr="00DC50C2">
        <w:rPr>
          <w:rFonts w:ascii="Arial" w:hAnsi="Arial"/>
          <w:i/>
          <w:sz w:val="24"/>
        </w:rPr>
        <w:t xml:space="preserve"> </w:t>
      </w:r>
      <w:r w:rsidRPr="00DC50C2">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C50C2">
        <w:rPr>
          <w:rFonts w:ascii="Arial" w:hAnsi="Arial"/>
          <w:i/>
          <w:sz w:val="24"/>
        </w:rPr>
        <w:t>“Iesus Christus heri et hodie ipse et in saecula” (Eb 13,8).</w:t>
      </w:r>
      <w:r w:rsidRPr="00DC50C2">
        <w:rPr>
          <w:rFonts w:ascii="Arial" w:hAnsi="Arial"/>
          <w:sz w:val="24"/>
        </w:rPr>
        <w:t xml:space="preserve"> </w:t>
      </w:r>
    </w:p>
    <w:p w14:paraId="7417D3F7" w14:textId="77777777" w:rsidR="00DC50C2" w:rsidRPr="00DC50C2" w:rsidRDefault="00DC50C2" w:rsidP="00DC50C2">
      <w:pPr>
        <w:spacing w:after="120" w:line="240" w:lineRule="auto"/>
        <w:jc w:val="both"/>
        <w:rPr>
          <w:rFonts w:ascii="Arial" w:hAnsi="Arial"/>
          <w:sz w:val="24"/>
        </w:rPr>
      </w:pPr>
    </w:p>
    <w:p w14:paraId="512B8E29"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576" w:name="_Toc134219451"/>
      <w:bookmarkStart w:id="577" w:name="_Toc134282139"/>
      <w:bookmarkStart w:id="578" w:name="_Toc180478246"/>
      <w:r w:rsidRPr="00DC50C2">
        <w:rPr>
          <w:rFonts w:ascii="Arial" w:hAnsi="Arial"/>
          <w:b/>
          <w:sz w:val="28"/>
          <w:szCs w:val="20"/>
          <w:lang w:val="la-Latn"/>
        </w:rPr>
        <w:t>GESÙ DI NAZARET, L’ARMONIA CROCIFISSA E RISORTA</w:t>
      </w:r>
      <w:bookmarkEnd w:id="576"/>
      <w:bookmarkEnd w:id="577"/>
      <w:bookmarkEnd w:id="578"/>
    </w:p>
    <w:p w14:paraId="0EF9963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w:t>
      </w:r>
      <w:r w:rsidRPr="00DC50C2">
        <w:rPr>
          <w:rFonts w:ascii="Arial" w:hAnsi="Arial" w:cs="Arial"/>
          <w:sz w:val="24"/>
          <w:szCs w:val="24"/>
        </w:rPr>
        <w:lastRenderedPageBreak/>
        <w:t xml:space="preserve">moderna civiltà: fare le cose senza fare l’uomo. Alla fine si fanno le cose non per l’utilità dell’uomo, ma per creargli danni sempre più gravi, ingenti, pesanti. </w:t>
      </w:r>
    </w:p>
    <w:p w14:paraId="18053F63"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1C5D664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62A4754"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EFF338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F69F12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w:t>
      </w:r>
      <w:r w:rsidRPr="00DC50C2">
        <w:rPr>
          <w:rFonts w:ascii="Arial" w:hAnsi="Arial" w:cs="Arial"/>
          <w:sz w:val="24"/>
          <w:szCs w:val="24"/>
        </w:rPr>
        <w:lastRenderedPageBreak/>
        <w:t>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E5651B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088E75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F20C27C"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6D1F7D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301F0446"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lastRenderedPageBreak/>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0F3B83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10EFC89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9EF06D2" w14:textId="77777777" w:rsidR="00DC50C2" w:rsidRPr="00DC50C2" w:rsidRDefault="00DC50C2" w:rsidP="00DC50C2">
      <w:pPr>
        <w:spacing w:after="120" w:line="240" w:lineRule="auto"/>
        <w:ind w:left="567" w:right="567"/>
        <w:jc w:val="both"/>
        <w:rPr>
          <w:rFonts w:ascii="Arial" w:hAnsi="Arial" w:cs="Arial"/>
          <w:sz w:val="24"/>
          <w:szCs w:val="24"/>
        </w:rPr>
      </w:pPr>
      <w:r w:rsidRPr="00DC50C2">
        <w:rPr>
          <w:rFonts w:ascii="Arial" w:hAnsi="Arial" w:cs="Arial"/>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1E5887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Ecco la grande, divina, stupenda, mirabile armonia di Gesù di Nazaret. La sua è armonia offerta, non imposta. Essa si dona, ma è nella volontà di ognuno </w:t>
      </w:r>
      <w:r w:rsidRPr="00DC50C2">
        <w:rPr>
          <w:rFonts w:ascii="Arial" w:hAnsi="Arial" w:cs="Arial"/>
          <w:sz w:val="24"/>
          <w:szCs w:val="24"/>
        </w:rPr>
        <w:lastRenderedPageBreak/>
        <w:t>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1DB0554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0C56DA7"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010C4AC2"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4F9C9299" w14:textId="77777777" w:rsidR="00DC50C2" w:rsidRPr="00DC50C2" w:rsidRDefault="00DC50C2" w:rsidP="00DC50C2">
      <w:pPr>
        <w:spacing w:after="120" w:line="240" w:lineRule="auto"/>
        <w:jc w:val="both"/>
        <w:rPr>
          <w:rFonts w:ascii="Arial" w:hAnsi="Arial" w:cs="Arial"/>
          <w:sz w:val="24"/>
          <w:szCs w:val="24"/>
        </w:rPr>
      </w:pPr>
    </w:p>
    <w:p w14:paraId="44B0D22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79" w:name="_Toc180478247"/>
      <w:r w:rsidRPr="00DC50C2">
        <w:rPr>
          <w:rFonts w:ascii="Arial" w:eastAsia="Times New Roman" w:hAnsi="Arial"/>
          <w:b/>
          <w:sz w:val="28"/>
          <w:szCs w:val="20"/>
          <w:lang w:val="la-Latn"/>
        </w:rPr>
        <w:lastRenderedPageBreak/>
        <w:t>DAL PROLOGO DELLA PRIMA LETTERA DELL’APOSTOLO GIOVANNI</w:t>
      </w:r>
      <w:bookmarkEnd w:id="579"/>
      <w:r w:rsidRPr="00DC50C2">
        <w:rPr>
          <w:rFonts w:ascii="Arial" w:eastAsia="Times New Roman" w:hAnsi="Arial"/>
          <w:b/>
          <w:sz w:val="28"/>
          <w:szCs w:val="20"/>
          <w:lang w:val="la-Latn"/>
        </w:rPr>
        <w:t xml:space="preserve"> </w:t>
      </w:r>
    </w:p>
    <w:p w14:paraId="4E7BB814" w14:textId="77777777" w:rsidR="00DC50C2" w:rsidRPr="00DC50C2" w:rsidRDefault="00DC50C2" w:rsidP="00DC50C2">
      <w:pPr>
        <w:spacing w:after="120" w:line="240" w:lineRule="auto"/>
        <w:ind w:left="567" w:right="567"/>
        <w:jc w:val="both"/>
        <w:rPr>
          <w:rFonts w:ascii="Arial" w:hAnsi="Arial"/>
          <w:bCs/>
          <w:i/>
          <w:iCs/>
          <w:sz w:val="24"/>
          <w:szCs w:val="18"/>
        </w:rPr>
      </w:pPr>
      <w:r w:rsidRPr="00DC50C2">
        <w:rPr>
          <w:rFonts w:ascii="Arial" w:hAnsi="Arial"/>
          <w:bCs/>
          <w:i/>
          <w:iCs/>
          <w:sz w:val="24"/>
          <w:szCs w:val="1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7B51A5CA" w14:textId="77777777" w:rsidR="00DC50C2" w:rsidRPr="00DC50C2" w:rsidRDefault="00DC50C2" w:rsidP="00DC50C2">
      <w:pPr>
        <w:spacing w:after="120" w:line="240" w:lineRule="auto"/>
        <w:jc w:val="both"/>
        <w:rPr>
          <w:rFonts w:ascii="Arial" w:eastAsia="Times New Roman" w:hAnsi="Arial"/>
          <w:b/>
          <w:bCs/>
          <w:sz w:val="24"/>
          <w:szCs w:val="20"/>
        </w:rPr>
      </w:pPr>
      <w:bookmarkStart w:id="580" w:name="_Toc134219453"/>
      <w:bookmarkStart w:id="581" w:name="_Toc134282141"/>
      <w:r w:rsidRPr="00DC50C2">
        <w:rPr>
          <w:rFonts w:ascii="Arial" w:eastAsia="Times New Roman" w:hAnsi="Arial"/>
          <w:b/>
          <w:bCs/>
          <w:sz w:val="24"/>
          <w:szCs w:val="20"/>
        </w:rPr>
        <w:t>PREMESSA</w:t>
      </w:r>
      <w:bookmarkEnd w:id="580"/>
      <w:bookmarkEnd w:id="581"/>
    </w:p>
    <w:p w14:paraId="06521E0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L’Apostolo Pietro fonda la sua fede sulla visione di Gesù trasfigurato sul monte e sull’ascolto della voce del Padre che dalla nube lo invita ad ascoltare il Figlio suo, il suo amato. </w:t>
      </w:r>
    </w:p>
    <w:p w14:paraId="175614A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w:t>
      </w:r>
      <w:r w:rsidRPr="00DC50C2">
        <w:rPr>
          <w:rFonts w:ascii="Arial" w:hAnsi="Arial"/>
          <w:i/>
          <w:iCs/>
          <w:sz w:val="24"/>
        </w:rPr>
        <w:lastRenderedPageBreak/>
        <w:t xml:space="preserve">umana è mai venuta una profezia, ma mossi da Spirito Santo parlarono alcuni uomini da parte di Dio (2Pt 1,16-21). </w:t>
      </w:r>
    </w:p>
    <w:p w14:paraId="5C635A6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L’Apostolo Paolo fonda invece la sua fede sulla visione della luce che avvolge Gesù il Crocifisso e Risorto, visto da lui sua gloria. Ecco come lui stesso racconta per ben due volte questa sua visione:</w:t>
      </w:r>
    </w:p>
    <w:p w14:paraId="6A8F23E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1061985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w:t>
      </w:r>
      <w:r w:rsidRPr="00DC50C2">
        <w:rPr>
          <w:rFonts w:ascii="Arial" w:hAnsi="Arial"/>
          <w:i/>
          <w:iCs/>
          <w:sz w:val="24"/>
        </w:rPr>
        <w:lastRenderedPageBreak/>
        <w:t xml:space="preserve">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B1DC3E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FF24D2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w:t>
      </w:r>
      <w:r w:rsidRPr="00DC50C2">
        <w:rPr>
          <w:rFonts w:ascii="Arial" w:hAnsi="Arial"/>
          <w:i/>
          <w:iCs/>
          <w:sz w:val="24"/>
        </w:rPr>
        <w:lastRenderedPageBreak/>
        <w:t xml:space="preserve">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5D86231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7DFCE7FE"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A5CF5C7"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B4DD2E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 Colui che ci ama e ci ha liberati dai nostri peccati con il suo sangue, che ha fatto di noi un regno, sacerdoti per il suo Dio e Padre, a lui la gloria e la potenza nei secoli dei secoli. Amen.</w:t>
      </w:r>
    </w:p>
    <w:p w14:paraId="43A081D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Ecco, viene con le nubi e ogni occhio lo vedrà, anche quelli che lo trafissero, e per lui tutte le tribù della terra si batteranno il petto. Sì, Amen!</w:t>
      </w:r>
    </w:p>
    <w:p w14:paraId="7FA20F7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Dice il Signore Dio: Io sono l’Alfa e l’Omèga, Colui che è, che era e che viene, l’Onnipotente!</w:t>
      </w:r>
    </w:p>
    <w:p w14:paraId="0738137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w:t>
      </w:r>
      <w:r w:rsidRPr="00DC50C2">
        <w:rPr>
          <w:rFonts w:ascii="Arial" w:hAnsi="Arial"/>
          <w:bCs/>
          <w:i/>
          <w:iCs/>
          <w:sz w:val="24"/>
        </w:rPr>
        <w:lastRenderedPageBreak/>
        <w:t>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D4F576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7D9EE54"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E98DE6A"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Poi vidi, in mezzo al trono, circondato dai quattro esseri viventi e dagli anziani, un Agnello, in piedi, come immolato; aveva sette corna e sette </w:t>
      </w:r>
      <w:r w:rsidRPr="00DC50C2">
        <w:rPr>
          <w:rFonts w:ascii="Arial" w:hAnsi="Arial"/>
          <w:bCs/>
          <w:i/>
          <w:iCs/>
          <w:sz w:val="24"/>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999507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9AFC0E9"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6889DE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21DCEE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C96572B"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E9AE6C3"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Allora venne data a ciascuno di loro una veste candida e fu detto loro di pazientare ancora un poco, finché fosse completo il numero dei loro compagni di servizio e dei loro fratelli, che dovevano essere uccisi come loro.</w:t>
      </w:r>
    </w:p>
    <w:p w14:paraId="5793A50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562EBD6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Dopo questo vidi quattro angeli, che stavano ai quattro angoli della terra e trattenevano i quattro venti, perché non soffiasse vento sulla terra, né sul mare, né su alcuna pianta.</w:t>
      </w:r>
    </w:p>
    <w:p w14:paraId="5A24292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84B7AC3"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E udii il numero di coloro che furono segnati con il sigillo: cento quarantaquattromila segnati, provenienti da ogni tribù dei figli d’Israele: </w:t>
      </w:r>
    </w:p>
    <w:p w14:paraId="42B14A2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676A6AB"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0E4A233"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E2F3B3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DC50C2">
        <w:rPr>
          <w:rFonts w:ascii="Arial" w:hAnsi="Arial"/>
          <w:bCs/>
          <w:i/>
          <w:iCs/>
          <w:sz w:val="24"/>
        </w:rPr>
        <w:lastRenderedPageBreak/>
        <w:t>prestano servizio giorno e notte nel suo tempio; e Colui che siede sul trono stenderà la sua tenda sopra di loro.</w:t>
      </w:r>
    </w:p>
    <w:p w14:paraId="04FFB22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0616D35"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Quando l’Agnello aprì il settimo sigillo, si fece silenzio nel cielo per circa mezz’ora.</w:t>
      </w:r>
    </w:p>
    <w:p w14:paraId="14A7869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9E202E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 sette angeli, che avevano le sette trombe, si accinsero a suonarle.</w:t>
      </w:r>
    </w:p>
    <w:p w14:paraId="6E96216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primo suonò la tromba: grandine e fuoco, mescolati a sangue, scrosciarono sulla terra. Un terzo della terra andò bruciato, un terzo degli alberi andò bruciato e ogni erba verde andò bruciata.</w:t>
      </w:r>
    </w:p>
    <w:p w14:paraId="108D0D6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secondo angelo suonò la tromba: qualcosa come una grande montagna, tutta infuocata, fu scagliato nel mare. Un terzo del mare divenne sangue, un terzo delle creature che vivono nel mare morì e un terzo delle navi andò distrutto.</w:t>
      </w:r>
    </w:p>
    <w:p w14:paraId="0E488BF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02EC1F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quarto angelo suonò la tromba: un terzo del sole, un terzo della luna e un terzo degli astri fu colpito e così si oscurò un terzo degli astri; il giorno perse un terzo della sua luce e la notte ugualmente.</w:t>
      </w:r>
    </w:p>
    <w:p w14:paraId="6CD34FB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 vidi e udii un’aquila, che volava nell’alto del cielo e che gridava a gran voce: «Guai, guai, guai agli abitanti della terra, al suono degli ultimi squilli di tromba che i tre angeli stanno per suonare!» (Ap 8,1-13).</w:t>
      </w:r>
    </w:p>
    <w:p w14:paraId="01A6AB9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w:t>
      </w:r>
      <w:r w:rsidRPr="00DC50C2">
        <w:rPr>
          <w:rFonts w:ascii="Arial" w:hAnsi="Arial"/>
          <w:i/>
          <w:iCs/>
          <w:sz w:val="24"/>
        </w:rPr>
        <w:lastRenderedPageBreak/>
        <w:t>ma di tormentarli per cinque mesi, e il loro tormento è come il tormento provocato dallo scorpione quando punge un uomo. In quei giorni gli uomini cercheranno la morte, ma non la troveranno; brameranno morire, ma la morte fuggirà da loro.</w:t>
      </w:r>
    </w:p>
    <w:p w14:paraId="7210FCF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0C4A1E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primo «guai» è passato. Dopo queste cose, ecco, vengono ancora due «guai».</w:t>
      </w:r>
    </w:p>
    <w:p w14:paraId="62835BE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4698FF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0C5223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65BF75B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Vi era a Cesarèa un uomo di nome Cornelio, centurione della coorte detta Italica. Era religioso e timorato di Dio con tutta la sua famiglia; faceva molte elemosine al popolo e pregava sempre Dio. Un giorno, </w:t>
      </w:r>
      <w:r w:rsidRPr="00DC50C2">
        <w:rPr>
          <w:rFonts w:ascii="Arial" w:hAnsi="Arial"/>
          <w:i/>
          <w:iCs/>
          <w:sz w:val="24"/>
        </w:rPr>
        <w:lastRenderedPageBreak/>
        <w:t>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D14F65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83ADB7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w:t>
      </w:r>
      <w:r w:rsidRPr="00DC50C2">
        <w:rPr>
          <w:rFonts w:ascii="Arial" w:hAnsi="Arial"/>
          <w:i/>
          <w:iCs/>
          <w:sz w:val="24"/>
        </w:rPr>
        <w:lastRenderedPageBreak/>
        <w:t>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502543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566E3E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74302C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w:t>
      </w:r>
      <w:r w:rsidRPr="00DC50C2">
        <w:rPr>
          <w:rFonts w:ascii="Arial" w:hAnsi="Arial"/>
          <w:i/>
          <w:iCs/>
          <w:sz w:val="24"/>
        </w:rPr>
        <w:lastRenderedPageBreak/>
        <w:t xml:space="preserve">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0CEFDCA" w14:textId="77777777" w:rsidR="00DC50C2" w:rsidRPr="00DC50C2" w:rsidRDefault="00DC50C2" w:rsidP="00DC50C2">
      <w:pPr>
        <w:spacing w:after="120" w:line="240" w:lineRule="auto"/>
        <w:ind w:left="567" w:right="567"/>
        <w:jc w:val="both"/>
        <w:rPr>
          <w:rFonts w:ascii="Arial" w:hAnsi="Arial"/>
          <w:i/>
          <w:iCs/>
          <w:sz w:val="24"/>
        </w:rPr>
      </w:pPr>
    </w:p>
    <w:p w14:paraId="0FEAF245" w14:textId="77777777" w:rsidR="00DC50C2" w:rsidRPr="00DC50C2" w:rsidRDefault="00DC50C2" w:rsidP="00DC50C2">
      <w:pPr>
        <w:spacing w:after="120" w:line="240" w:lineRule="auto"/>
        <w:jc w:val="both"/>
        <w:rPr>
          <w:rFonts w:ascii="Arial" w:eastAsia="Times New Roman" w:hAnsi="Arial"/>
          <w:b/>
          <w:bCs/>
          <w:sz w:val="24"/>
          <w:szCs w:val="20"/>
        </w:rPr>
      </w:pPr>
      <w:bookmarkStart w:id="582" w:name="_Toc134219454"/>
      <w:bookmarkStart w:id="583" w:name="_Toc134282142"/>
      <w:r w:rsidRPr="00DC50C2">
        <w:rPr>
          <w:rFonts w:ascii="Arial" w:eastAsia="Times New Roman" w:hAnsi="Arial"/>
          <w:b/>
          <w:bCs/>
          <w:sz w:val="24"/>
          <w:szCs w:val="20"/>
        </w:rPr>
        <w:t>NECESSARIO PRINCIPIO DI LETTURA DEI TESTI SACRI</w:t>
      </w:r>
      <w:bookmarkEnd w:id="582"/>
      <w:bookmarkEnd w:id="583"/>
    </w:p>
    <w:p w14:paraId="435D0A4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635FE4A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70D4214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w:t>
      </w:r>
      <w:r w:rsidRPr="00DC50C2">
        <w:rPr>
          <w:rFonts w:ascii="Arial" w:hAnsi="Arial"/>
          <w:sz w:val="24"/>
        </w:rPr>
        <w:lastRenderedPageBreak/>
        <w:t>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150E751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Basta una sola verità negata e tutto diventa oscurità e tenebra. Oggi non stiamo privando Gesù di ogni sua verità? Chi oggi nella confessione della sua fede crede che Cristo Gesù è:</w:t>
      </w:r>
    </w:p>
    <w:p w14:paraId="66AFDA5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ed Unico Creatore dell’intero universo e dell’uomo. </w:t>
      </w:r>
    </w:p>
    <w:p w14:paraId="0357F84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ed Unico Redentore, Salvatore, Mediatore tra il Padre Celeste e ogni uomo e l’intera creazione. </w:t>
      </w:r>
    </w:p>
    <w:p w14:paraId="60DD5A6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che è la grazia, la verità, la via, la vita eterna per ogni uomo.</w:t>
      </w:r>
    </w:p>
    <w:p w14:paraId="26E1A5E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Signore del cielo e della terra. </w:t>
      </w:r>
    </w:p>
    <w:p w14:paraId="39A6D7F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Giudice dei vivi e dei morti.</w:t>
      </w:r>
    </w:p>
    <w:p w14:paraId="50B76C3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Figlio generato dal Padre nell’oggi dell’eternità.</w:t>
      </w:r>
    </w:p>
    <w:p w14:paraId="27BFDCF1"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Figlio dell’uomo che viene sulle nubi del cielo.</w:t>
      </w:r>
    </w:p>
    <w:p w14:paraId="068BC44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che ha in mano il libro sigillato con sete sigilli e che lui apre secondo la sua volontà, governata dalla sua divina ed eterna sapienza. </w:t>
      </w:r>
    </w:p>
    <w:p w14:paraId="3AF65AA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che è morto per i nostri peccati ed il Solo che è risorto per la nostra giustificazione.</w:t>
      </w:r>
    </w:p>
    <w:p w14:paraId="180141C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nome dato agli uomini nel quale è stabilito che possiamo essere salvati. Questa gloria è solo sua. A nessun altro il Padre, Dio, ha concesso questa gloria.</w:t>
      </w:r>
    </w:p>
    <w:p w14:paraId="0344C86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la cui Parola è Parola di vita eterna.</w:t>
      </w:r>
    </w:p>
    <w:p w14:paraId="00C90D3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che ci ha lasciato il suo corpo come cibo di vita eterna e il suo sangue come bevanda di salvezza.</w:t>
      </w:r>
    </w:p>
    <w:p w14:paraId="3C0C726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48E13E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 Il Solo Differente da tutto ciò che è esistito, esiste, esisterà sulla terra e nei cieli, nel tempo e nell’eternità..</w:t>
      </w:r>
    </w:p>
    <w:p w14:paraId="199E9C5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nella Parola, nell’Insegnamento, nel Comando</w:t>
      </w:r>
    </w:p>
    <w:p w14:paraId="74E0DFD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per Redenzione, Giustificazione, Salvezza, Mediazione, Rivelazione, Vita eterna, Verità, Grazia, Luce, Risurrezione.</w:t>
      </w:r>
    </w:p>
    <w:p w14:paraId="71F82F51"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da ogni Profeta, Re, Sacerdote venuti prima di Lui nel Popolo del Signore.</w:t>
      </w:r>
    </w:p>
    <w:p w14:paraId="593C2C23"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lastRenderedPageBreak/>
        <w:t>Il Solo Differente da Mosè, Elia, Eliseo, Isaia, Geremia, Ezechiele, Daniele, Giovanni il Battista.</w:t>
      </w:r>
    </w:p>
    <w:p w14:paraId="7476225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da ogni uomo che è esistito, esiste, esisterà. Ogni uomo è sua creatura. Da Lui è stato creato. Da Lui dovrà lasciarsi redimere e salvare. A Lui prestare ogni obbedienza.</w:t>
      </w:r>
    </w:p>
    <w:p w14:paraId="7310457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nella Preghiera.</w:t>
      </w:r>
    </w:p>
    <w:p w14:paraId="5245A26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sulla Croce e nella Risurrezione. </w:t>
      </w:r>
    </w:p>
    <w:p w14:paraId="5473F77F"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Differente nel Tempo e nell’Eternità, nel Giudizio e nella Signoria.</w:t>
      </w:r>
    </w:p>
    <w:p w14:paraId="7FEAB82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per Cuore, Mente, Pensieri. </w:t>
      </w:r>
    </w:p>
    <w:p w14:paraId="6AA8658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perché Lui solo è “Io-Sono”. Gli altri sono “Io-non-sono”. Lui è increato e divino ed eterno. Ogni altra cosa ha ricevuto l’essere per mezzo di Lui e in vista di Lui. </w:t>
      </w:r>
    </w:p>
    <w:p w14:paraId="594C858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per Natura e per Missione. </w:t>
      </w:r>
    </w:p>
    <w:p w14:paraId="67AC35F5"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Differente per Essenza e Sostanza. </w:t>
      </w:r>
    </w:p>
    <w:p w14:paraId="549ED9A2"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Necessario eterno e universale. </w:t>
      </w:r>
    </w:p>
    <w:p w14:paraId="6D100FB0"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la nuova creazione. Non solo in Lui, ma ance per Lui e con Lui. </w:t>
      </w:r>
    </w:p>
    <w:p w14:paraId="1C36CC1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ogni unità si forma, cresce, giunge alla perfezione, raggiunge il suo fine eterno. </w:t>
      </w:r>
    </w:p>
    <w:p w14:paraId="7D40A9F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nel quale si compone l’unità dell’uomo con se stesso, dell’uomo con l’uomo, dell’uomo con la creazione.</w:t>
      </w:r>
    </w:p>
    <w:p w14:paraId="34C5E64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ricompone la verità dell’uomo con il suo Signore, Creatore, Dio. </w:t>
      </w:r>
    </w:p>
    <w:p w14:paraId="27207223"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nel quale si ricompone l’unità dei popoli con i popoli e delle nazioni con le nazioni.</w:t>
      </w:r>
    </w:p>
    <w:p w14:paraId="22C7669C"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ricompone l’unità dell’Antico e del Nuovo Testamento. </w:t>
      </w:r>
    </w:p>
    <w:p w14:paraId="56B8237F"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Il Solo nel quale si ricompone l’unità della Rivelazione, della Tradizione, del Magistero.</w:t>
      </w:r>
    </w:p>
    <w:p w14:paraId="71369B25"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della verità con la morale e della morale con la verità. </w:t>
      </w:r>
    </w:p>
    <w:p w14:paraId="56EADCBE"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di ogni Parola di Dio con ogni Parola di Dio. </w:t>
      </w:r>
    </w:p>
    <w:p w14:paraId="0B233A12"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di ogni scienza, filosofia, antropologia. </w:t>
      </w:r>
    </w:p>
    <w:p w14:paraId="61777E3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tra fede creduta, fede vissuta, fede pregata. </w:t>
      </w:r>
    </w:p>
    <w:p w14:paraId="4032986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si compie l’unità di tutto l’universo in una sola lode e in un solo inno di benedizione e di rendimento di grazia. </w:t>
      </w:r>
    </w:p>
    <w:p w14:paraId="700D10F0"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Il Solo nel quale, per opera dello Spirito Santo e la mediazione di grazia, verità, luce, giustizia, santità della Chiesa una, santa, cattolica, apostolica,  tutte le creature troveranno la loro unità. </w:t>
      </w:r>
    </w:p>
    <w:p w14:paraId="404FB482"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lastRenderedPageBreak/>
        <w:t xml:space="preserve">Il Solo Necessario eterno e universale, nel quale si ricompone l’unità di tutti i linguaggi dell’umanità, degli Angeli e dell’intera creazione. </w:t>
      </w:r>
    </w:p>
    <w:p w14:paraId="4CCCB9A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64FB91D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2215B75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3627A28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2993F788" w14:textId="77777777" w:rsidR="00DC50C2" w:rsidRPr="00DC50C2" w:rsidRDefault="00DC50C2" w:rsidP="00DC50C2">
      <w:pPr>
        <w:spacing w:after="120" w:line="240" w:lineRule="auto"/>
        <w:jc w:val="both"/>
        <w:rPr>
          <w:rFonts w:ascii="Arial" w:hAnsi="Arial"/>
          <w:color w:val="FF0000"/>
          <w:sz w:val="24"/>
        </w:rPr>
      </w:pPr>
      <w:r w:rsidRPr="00DC50C2">
        <w:rPr>
          <w:rFonts w:ascii="Arial" w:hAnsi="Arial"/>
          <w:sz w:val="24"/>
        </w:rPr>
        <w:t xml:space="preserve">Ecco uno sviluppo di questa duplice verità: della verità di Cristo e della verità della Chiesa. Partiamo dalla verità di Cristo Gesù: </w:t>
      </w:r>
    </w:p>
    <w:p w14:paraId="2C8BDCFF"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lastRenderedPageBreak/>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0CA9EC25" w14:textId="77777777" w:rsidR="00DC50C2" w:rsidRPr="00DC50C2" w:rsidRDefault="00DC50C2" w:rsidP="00DC50C2">
      <w:pPr>
        <w:spacing w:after="120" w:line="240" w:lineRule="auto"/>
        <w:jc w:val="both"/>
        <w:rPr>
          <w:rFonts w:ascii="Arial" w:hAnsi="Arial"/>
          <w:color w:val="262626"/>
          <w:sz w:val="24"/>
        </w:rPr>
      </w:pPr>
      <w:r w:rsidRPr="00DC50C2">
        <w:rPr>
          <w:rFonts w:ascii="Arial" w:hAnsi="Arial"/>
          <w:color w:val="262626"/>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6DD5022F" w14:textId="77777777" w:rsidR="00DC50C2" w:rsidRPr="00DC50C2" w:rsidRDefault="00DC50C2" w:rsidP="00DC50C2">
      <w:pPr>
        <w:spacing w:after="120" w:line="240" w:lineRule="auto"/>
        <w:jc w:val="both"/>
        <w:rPr>
          <w:rFonts w:ascii="Arial" w:hAnsi="Arial"/>
          <w:color w:val="262626"/>
          <w:sz w:val="24"/>
        </w:rPr>
      </w:pPr>
      <w:r w:rsidRPr="00DC50C2">
        <w:rPr>
          <w:rFonts w:ascii="Arial" w:hAnsi="Arial"/>
          <w:color w:val="262626"/>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FC1AE80" w14:textId="77777777" w:rsidR="00DC50C2" w:rsidRPr="00DC50C2" w:rsidRDefault="00DC50C2" w:rsidP="00DC50C2">
      <w:pPr>
        <w:spacing w:after="120" w:line="240" w:lineRule="auto"/>
        <w:jc w:val="both"/>
        <w:rPr>
          <w:rFonts w:ascii="Arial" w:hAnsi="Arial"/>
          <w:color w:val="262626"/>
          <w:sz w:val="24"/>
        </w:rPr>
      </w:pPr>
      <w:r w:rsidRPr="00DC50C2">
        <w:rPr>
          <w:rFonts w:ascii="Arial" w:hAnsi="Arial"/>
          <w:color w:val="262626"/>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64502DD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conoscere la vera sorgente della salvezza che è Cristo Gesù. </w:t>
      </w:r>
    </w:p>
    <w:p w14:paraId="72FBFDB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che gli venga annunziato Gesù Signore secondo la purissima verità del Vangelo.</w:t>
      </w:r>
    </w:p>
    <w:p w14:paraId="4841BA3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rinascere da acqua e da Spirito Santo. </w:t>
      </w:r>
    </w:p>
    <w:p w14:paraId="1C927EC5"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essere incorporato alla Chiesa una, santa, cattolica, apostolica, che è solo quella il cui fondamento visibile è Pietro. </w:t>
      </w:r>
    </w:p>
    <w:p w14:paraId="3B15FF6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essere confortato con la grazia e la verità di Cristo Signore, e perennemente sostenuto dall’insegnamento della vera Parola del Vangelo.</w:t>
      </w:r>
    </w:p>
    <w:p w14:paraId="55F47A05"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conoscere in pienezza di verità chi è il suo Creatore, Signore, Dio, verità da Lui stesso rivelata.</w:t>
      </w:r>
    </w:p>
    <w:p w14:paraId="1EF9FCF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seguire la mozione dello Spirito Santo, che spinge verso una via di santità anziché verso un’altra, anch’essa di santità. </w:t>
      </w:r>
    </w:p>
    <w:p w14:paraId="776A5FD3"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dell’uomo raggiungere la vera salvezza nel tempo e nell’eternità. Essa è una sola: divenire corpo di Cristo e vivere la vita di Cristo nel proprio corpo, nella propria anima, nel proprio spirito. Non è né evangelico, né ecclesiale, né </w:t>
      </w:r>
      <w:r w:rsidRPr="00DC50C2">
        <w:rPr>
          <w:rFonts w:ascii="Arial" w:hAnsi="Arial"/>
          <w:bCs/>
          <w:color w:val="000000"/>
          <w:sz w:val="24"/>
        </w:rPr>
        <w:lastRenderedPageBreak/>
        <w:t>sacerdotale, né cristiano ignorare, negare, calpestare questi essenziali, fondamentali, costitutivi diritti dell’uomo.</w:t>
      </w:r>
    </w:p>
    <w:p w14:paraId="46EB288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67E74B8"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7C50A11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C40DEE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FB4EF6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Per questo naturale, fondamentale, essenziale DIRITTO, a nessun uomo si può vietare il cammino verso la verità più pura e più santa. </w:t>
      </w:r>
    </w:p>
    <w:p w14:paraId="7B51434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Ad ogni uomo deve essere lasciata libertà di cercare e trovare il vero Dio. Se è diritto di ogni uomo trovare il vero Dio, è anche dovere di chi già la conosce farglielo incontrare. </w:t>
      </w:r>
    </w:p>
    <w:p w14:paraId="778F7E4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56EBF7CE"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58E727A"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4CA879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8C07A74"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B26A2BC"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443DE408"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1561E9BD"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w:t>
      </w:r>
      <w:r w:rsidRPr="00DC50C2">
        <w:rPr>
          <w:rFonts w:ascii="Arial" w:hAnsi="Arial"/>
          <w:color w:val="000000"/>
          <w:sz w:val="24"/>
        </w:rPr>
        <w:lastRenderedPageBreak/>
        <w:t>conferiti dallo Spirito Santo, attraverso le sue molteplici vie dirette e indirette. Senza crescita spirituale, in sapienza e grazia, la partecipazione della divina natura muore e si ritorna nella vecchia umanità.</w:t>
      </w:r>
    </w:p>
    <w:p w14:paraId="6850C18A"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7D1DA8B7"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Proviamo ora a mettere insieme tutti i doni con i quali siamo stati arricchiti. Tutti questi doni vanno dati obbligatoriamente agli uomini:  </w:t>
      </w:r>
    </w:p>
    <w:p w14:paraId="75DE6FA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il Padre nostro celeste, il nostro Dio e Creatore e Signore che in Cristo si dona a noi con tutta la sua divina onnipotenza di amore di salvezza e di redenzione. </w:t>
      </w:r>
    </w:p>
    <w:p w14:paraId="716E97E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il Figlio suo come nostro Redentore, Salvatore, Grazia, Verità, Luce, Vita Eterna, Espiazione, Giustizia, Risurrezione. </w:t>
      </w:r>
    </w:p>
    <w:p w14:paraId="3AC6A6A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lo Spirito Santo che deve formare tutto Cristo nel nostro corpo, nella nostra anima, nel nostro Spirito. </w:t>
      </w:r>
    </w:p>
    <w:p w14:paraId="71F51D60"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la Vergine Maria, la Madre di Dio, come nostra vera Madre.  </w:t>
      </w:r>
    </w:p>
    <w:p w14:paraId="6374E69B"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la Chiesa, corpo di Cristo, come sacramento della luce e della grazia di Cristo Gesù a sevizio del mondo intero. </w:t>
      </w:r>
    </w:p>
    <w:p w14:paraId="16BFB688"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è l’eredità eterna a quanti hanno realizzato Cristo Gesù nel loro corpo, anima, spirito. </w:t>
      </w:r>
    </w:p>
    <w:p w14:paraId="53CA3A4D"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Doni preziosi e grandissimi sono tutti i sacramenti della Chiesa; il Vangelo della vita e della salvezza.</w:t>
      </w:r>
    </w:p>
    <w:p w14:paraId="102B6CF9"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Dono di Dio sono gli Apostoli di Cristo, i Profeti, i Maestri e Dottori ogni giorno consacrati all’edificazione del corpo di Cristo sulla nostra terra.</w:t>
      </w:r>
    </w:p>
    <w:p w14:paraId="6D004D7E"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Dono sono tutti i carismi della Spirito Santo da mettere a servizio dell’unico corpo di Cristo che è la Chiesa.</w:t>
      </w:r>
    </w:p>
    <w:p w14:paraId="3FA9CE17"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Dono è la partecipazione di ogni battezzato nel corpo di Cristo della natura divina.</w:t>
      </w:r>
    </w:p>
    <w:p w14:paraId="705410CF"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Dono  è la nostra chiamata ad essere una cosa sola in Cristo, per vivere tutta la vita di Cristo nel nostro corpo, nella nostra anima, nel nostro spirito.</w:t>
      </w:r>
    </w:p>
    <w:p w14:paraId="6415C7D6" w14:textId="77777777" w:rsidR="00DC50C2" w:rsidRPr="00DC50C2" w:rsidRDefault="00DC50C2" w:rsidP="00DC50C2">
      <w:pPr>
        <w:spacing w:after="120" w:line="240" w:lineRule="auto"/>
        <w:ind w:left="360"/>
        <w:jc w:val="both"/>
        <w:rPr>
          <w:rFonts w:ascii="Arial" w:hAnsi="Arial"/>
          <w:bCs/>
          <w:color w:val="000000"/>
          <w:sz w:val="24"/>
        </w:rPr>
      </w:pPr>
      <w:r w:rsidRPr="00DC50C2">
        <w:rPr>
          <w:rFonts w:ascii="Arial" w:hAnsi="Arial"/>
          <w:bCs/>
          <w:color w:val="000000"/>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2A059A6"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lastRenderedPageBreak/>
        <w:t>Tutti questi doni sono la misericordia di Dio Padre per noi. Non abbiamo altra misericordia. La Misericordia del Padre è Cristo Crocifisso e il cristiano che in Cristo, con Cristo, per Cristo, si lascia crocifiggere per la salvezza di ogni altro uomo.</w:t>
      </w:r>
    </w:p>
    <w:p w14:paraId="4C9C0747"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8CFFDB2"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E445367" w14:textId="77777777" w:rsidR="00DC50C2" w:rsidRPr="00DC50C2" w:rsidRDefault="00DC50C2" w:rsidP="00DC50C2">
      <w:pPr>
        <w:spacing w:after="120" w:line="240" w:lineRule="auto"/>
        <w:jc w:val="both"/>
        <w:rPr>
          <w:rFonts w:ascii="Arial" w:hAnsi="Arial"/>
          <w:bCs/>
          <w:color w:val="000000"/>
          <w:sz w:val="24"/>
        </w:rPr>
      </w:pPr>
      <w:r w:rsidRPr="00DC50C2">
        <w:rPr>
          <w:rFonts w:ascii="Arial" w:hAnsi="Arial"/>
          <w:bCs/>
          <w:color w:val="000000"/>
          <w:sz w:val="24"/>
        </w:rPr>
        <w:t>Se uno solo di questi amori manca al cristiano, il suo amore è imperfetto. Non è amore cristiano. Anche la sua misericordia è imperfetta. Non è in tutto simile a quella di Gesù. Ecco le regole del vero amore cristiano:</w:t>
      </w:r>
    </w:p>
    <w:p w14:paraId="1E408A09"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CFC393D"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32C94F3"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05B2C88"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4C839B9"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w:t>
      </w:r>
      <w:r w:rsidRPr="00DC50C2">
        <w:rPr>
          <w:rFonts w:ascii="Arial" w:hAnsi="Arial"/>
          <w:color w:val="000000"/>
          <w:sz w:val="24"/>
        </w:rPr>
        <w:lastRenderedPageBreak/>
        <w:t xml:space="preserve">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05B194B"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1E616BC"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302DE86"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01F854E"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di conforto consiste nell’essere vicini a chi ha il cuore spezzato, a chi ha le ginocchia vacillanti, a chi è ferito nello spirito, a chi è lacerato nell’anima. All’uomo che è nella bufera, che è avvolto delle grandi acque, che è sollevato </w:t>
      </w:r>
      <w:r w:rsidRPr="00DC50C2">
        <w:rPr>
          <w:rFonts w:ascii="Arial" w:hAnsi="Arial"/>
          <w:color w:val="000000"/>
          <w:sz w:val="24"/>
        </w:rPr>
        <w:lastRenderedPageBreak/>
        <w:t xml:space="preserve">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449FE3E"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5AB627F"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AEE7109"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8734A5F"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w:t>
      </w:r>
      <w:r w:rsidRPr="00DC50C2">
        <w:rPr>
          <w:rFonts w:ascii="Arial" w:hAnsi="Arial"/>
          <w:color w:val="000000"/>
          <w:sz w:val="24"/>
        </w:rPr>
        <w:lastRenderedPageBreak/>
        <w:t xml:space="preserve">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9F91220"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33939E1"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56E47EE"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2CA2B1B"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w:t>
      </w:r>
      <w:r w:rsidRPr="00DC50C2">
        <w:rPr>
          <w:rFonts w:ascii="Arial" w:hAnsi="Arial"/>
          <w:color w:val="000000"/>
          <w:sz w:val="24"/>
        </w:rPr>
        <w:lastRenderedPageBreak/>
        <w:t xml:space="preserve">sempre è compagnia di peccato e anche di perdizione. Compagni di vizio e di morte. </w:t>
      </w:r>
    </w:p>
    <w:p w14:paraId="50E4AD1C"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FD1E037"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1937E09"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2571A60"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29BBF6D"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DC50C2">
        <w:rPr>
          <w:rFonts w:ascii="Arial" w:hAnsi="Arial"/>
          <w:color w:val="000000"/>
          <w:sz w:val="24"/>
        </w:rPr>
        <w:lastRenderedPageBreak/>
        <w:t>Cristo perfezione infinita – anche tu la puoi raggiungere. Siamo della stessa natura. È questa perfezione che sempre darà gloria al corpo di Cristo.</w:t>
      </w:r>
    </w:p>
    <w:p w14:paraId="7C0B7776" w14:textId="77777777" w:rsidR="00DC50C2" w:rsidRPr="00DC50C2" w:rsidRDefault="00DC50C2" w:rsidP="00DC50C2">
      <w:pPr>
        <w:spacing w:after="120" w:line="240" w:lineRule="auto"/>
        <w:ind w:left="360"/>
        <w:jc w:val="both"/>
        <w:rPr>
          <w:rFonts w:ascii="Arial" w:hAnsi="Arial"/>
          <w:color w:val="000000"/>
          <w:sz w:val="24"/>
        </w:rPr>
      </w:pPr>
      <w:r w:rsidRPr="00DC50C2">
        <w:rPr>
          <w:rFonts w:ascii="Arial" w:hAnsi="Arial"/>
          <w:color w:val="000000"/>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EF2D2EA"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24924E53"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1BD38E89" w14:textId="77777777" w:rsidR="00DC50C2" w:rsidRPr="00DC50C2" w:rsidRDefault="00DC50C2" w:rsidP="00DC50C2">
      <w:pPr>
        <w:spacing w:after="120" w:line="240" w:lineRule="auto"/>
        <w:jc w:val="both"/>
        <w:rPr>
          <w:rFonts w:ascii="Arial" w:hAnsi="Arial"/>
          <w:sz w:val="24"/>
          <w:szCs w:val="24"/>
        </w:rPr>
      </w:pPr>
      <w:r w:rsidRPr="00DC50C2">
        <w:rPr>
          <w:rFonts w:ascii="Arial" w:hAnsi="Arial"/>
          <w:color w:val="000000"/>
          <w:sz w:val="24"/>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DC50C2">
        <w:rPr>
          <w:rFonts w:ascii="Arial" w:hAnsi="Arial" w:cs="Arial"/>
          <w:sz w:val="24"/>
          <w:szCs w:val="24"/>
          <w:lang w:val="la-Latn"/>
        </w:rPr>
        <w:t>audivimus</w:t>
      </w:r>
      <w:r w:rsidRPr="00DC50C2">
        <w:rPr>
          <w:rFonts w:ascii="Arial" w:hAnsi="Arial" w:cs="Arial"/>
          <w:sz w:val="24"/>
          <w:szCs w:val="24"/>
        </w:rPr>
        <w:t xml:space="preserve">, </w:t>
      </w:r>
      <w:r w:rsidRPr="00DC50C2">
        <w:rPr>
          <w:rFonts w:ascii="Arial" w:hAnsi="Arial" w:cs="Arial"/>
          <w:sz w:val="24"/>
          <w:szCs w:val="24"/>
          <w:lang w:val="la-Latn"/>
        </w:rPr>
        <w:t>vidimus</w:t>
      </w:r>
      <w:r w:rsidRPr="00DC50C2">
        <w:rPr>
          <w:rFonts w:ascii="Arial" w:hAnsi="Arial" w:cs="Arial"/>
          <w:sz w:val="24"/>
          <w:szCs w:val="24"/>
        </w:rPr>
        <w:t>,</w:t>
      </w:r>
      <w:r w:rsidRPr="00DC50C2">
        <w:rPr>
          <w:rFonts w:ascii="Arial" w:hAnsi="Arial" w:cs="Arial"/>
          <w:sz w:val="24"/>
          <w:szCs w:val="24"/>
          <w:lang w:val="la-Latn"/>
        </w:rPr>
        <w:t xml:space="preserve"> perspeximus</w:t>
      </w:r>
      <w:r w:rsidRPr="00DC50C2">
        <w:rPr>
          <w:rFonts w:ascii="Arial" w:hAnsi="Arial" w:cs="Arial"/>
          <w:sz w:val="24"/>
          <w:szCs w:val="24"/>
        </w:rPr>
        <w:t>,</w:t>
      </w:r>
      <w:r w:rsidRPr="00DC50C2">
        <w:rPr>
          <w:rFonts w:ascii="Arial" w:hAnsi="Arial" w:cs="Arial"/>
          <w:sz w:val="24"/>
          <w:szCs w:val="24"/>
          <w:lang w:val="la-Latn"/>
        </w:rPr>
        <w:t xml:space="preserve"> temptaverunt</w:t>
      </w:r>
      <w:r w:rsidRPr="00DC50C2">
        <w:rPr>
          <w:rFonts w:ascii="Arial" w:hAnsi="Arial" w:cs="Arial"/>
          <w:sz w:val="24"/>
          <w:szCs w:val="24"/>
        </w:rPr>
        <w:t xml:space="preserve"> –  </w:t>
      </w:r>
      <w:r w:rsidRPr="00DC50C2">
        <w:rPr>
          <w:rFonts w:ascii="Greek" w:hAnsi="Greek" w:cs="Greek"/>
          <w:sz w:val="28"/>
          <w:szCs w:val="24"/>
          <w:lang w:val="la-Latn"/>
        </w:rPr>
        <w:t>Ö ¢khkÒamen, Ö ˜wr£kamen Ö ™qeas£meqa  ™yhl£fhsan,</w:t>
      </w:r>
      <w:r w:rsidRPr="00DC50C2">
        <w:rPr>
          <w:rFonts w:ascii="Greek" w:hAnsi="Greek" w:cs="Greek"/>
          <w:sz w:val="28"/>
          <w:szCs w:val="24"/>
        </w:rPr>
        <w:t xml:space="preserve"> </w:t>
      </w:r>
      <w:r w:rsidRPr="00DC50C2">
        <w:rPr>
          <w:rFonts w:ascii="Arial" w:hAnsi="Arial"/>
          <w:sz w:val="24"/>
          <w:szCs w:val="24"/>
        </w:rPr>
        <w:t xml:space="preserve">– abbiamo udito, abbiamo veduto, contemplammo, toccarono.  Sempre però nello Spirito Santo. Con gli orecchi dello Spirito ascolta. Con gli occhi dello Spirito vede. Con la sapienza dello Spirito contempla. Con le mani dello Spirito tocca. </w:t>
      </w:r>
    </w:p>
    <w:p w14:paraId="1E0FE31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L’Apostolo Giovanni ci parla non dal di fuori di Cristo, ma dal di dentro di Cristo. Non parla del mistero di Cristo vedendolo dall’esterno soltanto. Lui parla di Cristo </w:t>
      </w:r>
      <w:r w:rsidRPr="00DC50C2">
        <w:rPr>
          <w:rFonts w:ascii="Arial" w:hAnsi="Arial"/>
          <w:sz w:val="24"/>
        </w:rPr>
        <w:lastRenderedPageBreak/>
        <w:t xml:space="preserve">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28750C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7C32CC5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43D51A1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6156B61A" w14:textId="77777777" w:rsidR="00DC50C2" w:rsidRPr="00DC50C2" w:rsidRDefault="00DC50C2" w:rsidP="00DC50C2">
      <w:pPr>
        <w:spacing w:after="120" w:line="240" w:lineRule="auto"/>
        <w:jc w:val="both"/>
        <w:rPr>
          <w:rFonts w:ascii="Arial" w:hAnsi="Arial"/>
          <w:sz w:val="24"/>
        </w:rPr>
      </w:pPr>
    </w:p>
    <w:p w14:paraId="5694E3CD"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84" w:name="_Toc134219455"/>
      <w:bookmarkStart w:id="585" w:name="_Toc134282143"/>
      <w:bookmarkStart w:id="586" w:name="_Toc180478248"/>
      <w:r w:rsidRPr="00DC50C2">
        <w:rPr>
          <w:rFonts w:ascii="Arial" w:eastAsia="Times New Roman" w:hAnsi="Arial"/>
          <w:b/>
          <w:sz w:val="28"/>
          <w:szCs w:val="20"/>
          <w:lang w:val="la-Latn"/>
        </w:rPr>
        <w:t>QUOD FUIT AB INITIO</w:t>
      </w:r>
      <w:bookmarkEnd w:id="584"/>
      <w:bookmarkEnd w:id="585"/>
      <w:bookmarkEnd w:id="586"/>
    </w:p>
    <w:p w14:paraId="28F41FF1" w14:textId="77777777" w:rsidR="00DC50C2" w:rsidRPr="00DC50C2" w:rsidRDefault="00DC50C2" w:rsidP="00DC50C2">
      <w:pPr>
        <w:spacing w:after="0" w:line="240" w:lineRule="auto"/>
        <w:rPr>
          <w:rFonts w:ascii="Times New Roman" w:eastAsia="Times New Roman" w:hAnsi="Times New Roman"/>
          <w:b/>
          <w:bCs/>
          <w:sz w:val="20"/>
          <w:szCs w:val="20"/>
          <w:lang w:val="la-Latn"/>
        </w:rPr>
      </w:pPr>
      <w:r w:rsidRPr="00DC50C2">
        <w:rPr>
          <w:rFonts w:ascii="Greek" w:hAnsi="Greek" w:cs="Greek"/>
          <w:b/>
          <w:bCs/>
          <w:sz w:val="28"/>
          <w:szCs w:val="24"/>
        </w:rPr>
        <w:t>¢p' ¢rcÁj</w:t>
      </w:r>
    </w:p>
    <w:p w14:paraId="387A2CAE" w14:textId="77777777" w:rsidR="00DC50C2" w:rsidRPr="00DC50C2" w:rsidRDefault="00DC50C2" w:rsidP="00DC50C2">
      <w:pPr>
        <w:spacing w:after="120" w:line="240" w:lineRule="auto"/>
        <w:jc w:val="both"/>
        <w:rPr>
          <w:rFonts w:ascii="Arial" w:hAnsi="Arial"/>
          <w:sz w:val="24"/>
        </w:rPr>
      </w:pPr>
    </w:p>
    <w:p w14:paraId="4210D7A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Chi è dall’inizio, dal principio, in principio </w:t>
      </w:r>
      <w:r w:rsidRPr="00DC50C2">
        <w:rPr>
          <w:rFonts w:ascii="Arial" w:hAnsi="Arial"/>
          <w:sz w:val="28"/>
        </w:rPr>
        <w:t>(</w:t>
      </w:r>
      <w:bookmarkStart w:id="587" w:name="_Hlk179818409"/>
      <w:r w:rsidRPr="00DC50C2">
        <w:rPr>
          <w:rFonts w:ascii="Greek" w:hAnsi="Greek" w:cs="Greek"/>
          <w:sz w:val="28"/>
          <w:szCs w:val="24"/>
        </w:rPr>
        <w:t>¢p' ¢rcÁj,</w:t>
      </w:r>
      <w:r w:rsidRPr="00DC50C2">
        <w:rPr>
          <w:rFonts w:ascii="Arial" w:hAnsi="Arial"/>
          <w:sz w:val="28"/>
        </w:rPr>
        <w:t xml:space="preserve"> </w:t>
      </w:r>
      <w:bookmarkEnd w:id="587"/>
      <w:r w:rsidRPr="00DC50C2">
        <w:rPr>
          <w:rFonts w:ascii="Arial" w:hAnsi="Arial"/>
          <w:sz w:val="24"/>
        </w:rPr>
        <w:t xml:space="preserve">)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w:t>
      </w:r>
      <w:r w:rsidRPr="00DC50C2">
        <w:rPr>
          <w:rFonts w:ascii="Arial" w:hAnsi="Arial"/>
          <w:sz w:val="24"/>
        </w:rPr>
        <w:lastRenderedPageBreak/>
        <w:t>generato da nessun altro Padre. Lui è il Principio Eterno Ingenerato e In-principiato.</w:t>
      </w:r>
    </w:p>
    <w:p w14:paraId="1B2E876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630D2A7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B2241D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C439FB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w:t>
      </w:r>
      <w:r w:rsidRPr="00DC50C2">
        <w:rPr>
          <w:rFonts w:ascii="Arial" w:hAnsi="Arial"/>
          <w:bCs/>
          <w:sz w:val="24"/>
        </w:rPr>
        <w:lastRenderedPageBreak/>
        <w:t>Vita Eterna sono opera esclusiva del Figlio Unigenito del Padre che si è fatto carne. Questa molteplice verità è solo del Verbo Incarnato.</w:t>
      </w:r>
    </w:p>
    <w:p w14:paraId="09529FC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41C736AE"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1289985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3A50C8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 vidi un cielo nuovo e una terra nuova: il cielo e la terra di prima infatti erano scomparsi e il mare non c’era più. E vidi anche la città santa, la Gerusalemme nuova, scendere dal cielo, da Dio, pronta come una </w:t>
      </w:r>
      <w:r w:rsidRPr="00DC50C2">
        <w:rPr>
          <w:rFonts w:ascii="Arial" w:hAnsi="Arial"/>
          <w:i/>
          <w:iCs/>
          <w:sz w:val="24"/>
        </w:rPr>
        <w:lastRenderedPageBreak/>
        <w:t>sposa adorna per il suo sposo. Udii allora una voce potente, che veniva dal trono e diceva:</w:t>
      </w:r>
    </w:p>
    <w:p w14:paraId="2DDD89B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6F98EB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 Colui che sedeva sul trono disse: «Ecco, io faccio nuove tutte le cose». E soggiunse: «Scrivi, perché queste parole sono certe e vere». E mi disse:</w:t>
      </w:r>
    </w:p>
    <w:p w14:paraId="4EE5F79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7597E7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F5607D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27827D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In essa non vidi alcun tempio: il Signore Dio, l’Onnipotente, e l’Agnello sono il suo tempio. La città non ha bisogno della luce del sole, né della luce della luna: la gloria di Dio la illumina e la sua lampada è l’Agnello. </w:t>
      </w:r>
      <w:r w:rsidRPr="00DC50C2">
        <w:rPr>
          <w:rFonts w:ascii="Arial" w:hAnsi="Arial"/>
          <w:i/>
          <w:iCs/>
          <w:sz w:val="24"/>
        </w:rPr>
        <w:lastRenderedPageBreak/>
        <w:t xml:space="preserve">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69E11E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921320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69899E2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F84DC9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070F5CF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Paolo, apostolo di Cristo Gesù per volontà di Dio, ai santi che sono a Èfeso credenti in Cristo Gesù: grazia a voi e pace da Dio, Padre nostro, e dal Signore Gesù Cristo. </w:t>
      </w:r>
    </w:p>
    <w:p w14:paraId="736DDD2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8C9D2D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1AA92C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7CE45E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F5D2FD8" w14:textId="77777777" w:rsidR="00DC50C2" w:rsidRPr="00DC50C2" w:rsidRDefault="00DC50C2" w:rsidP="00DC50C2">
      <w:pPr>
        <w:spacing w:after="120" w:line="240" w:lineRule="auto"/>
        <w:jc w:val="both"/>
        <w:rPr>
          <w:rFonts w:ascii="Arial" w:hAnsi="Arial"/>
          <w:sz w:val="24"/>
        </w:rPr>
      </w:pPr>
    </w:p>
    <w:p w14:paraId="15016BC1" w14:textId="77777777" w:rsidR="00DC50C2" w:rsidRPr="00DC50C2" w:rsidRDefault="00DC50C2" w:rsidP="00DC50C2">
      <w:pPr>
        <w:keepNext/>
        <w:spacing w:after="120" w:line="240" w:lineRule="auto"/>
        <w:jc w:val="both"/>
        <w:outlineLvl w:val="2"/>
        <w:rPr>
          <w:rFonts w:ascii="Greek" w:eastAsia="Times New Roman" w:hAnsi="Greek"/>
          <w:b/>
          <w:sz w:val="28"/>
          <w:szCs w:val="20"/>
          <w:lang w:val="la-Latn"/>
        </w:rPr>
      </w:pPr>
      <w:bookmarkStart w:id="588" w:name="_Toc134219456"/>
      <w:bookmarkStart w:id="589" w:name="_Toc134282144"/>
      <w:bookmarkStart w:id="590" w:name="_Toc180478249"/>
      <w:r w:rsidRPr="00DC50C2">
        <w:rPr>
          <w:rFonts w:ascii="Arial" w:eastAsia="Times New Roman" w:hAnsi="Arial"/>
          <w:b/>
          <w:sz w:val="28"/>
          <w:szCs w:val="20"/>
          <w:lang w:val="la-Latn"/>
        </w:rPr>
        <w:t>QUOD AUDIVIMUS</w:t>
      </w:r>
      <w:bookmarkEnd w:id="588"/>
      <w:bookmarkEnd w:id="589"/>
      <w:bookmarkEnd w:id="590"/>
    </w:p>
    <w:p w14:paraId="728F8F5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087C1B9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1C3A141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7B2199B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Nell’elenco che i Vangeli fanno degli Apostoli del Signore, Giovanni è sempre al quarto posto. Nel Libro degli Atti degli Apostoli, passa al secondo posto:</w:t>
      </w:r>
    </w:p>
    <w:p w14:paraId="5312AF6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0EE0365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w:t>
      </w:r>
      <w:r w:rsidRPr="00DC50C2">
        <w:rPr>
          <w:rFonts w:ascii="Arial" w:hAnsi="Arial"/>
          <w:i/>
          <w:iCs/>
          <w:sz w:val="24"/>
        </w:rPr>
        <w:lastRenderedPageBreak/>
        <w:t xml:space="preserve">perseveranti e concordi nella preghiera, insieme ad alcune donne e a Maria, la madre di Gesù, e ai fratelli di lui (At 1,12-14). </w:t>
      </w:r>
    </w:p>
    <w:p w14:paraId="4A90C63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2F10674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356AC9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4F28E81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6F5D7BA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Ma c’è un quarto ascolto che vive l’Apostolo Giovanni. È l’ascolto di obbedienza nel riferire ogni Parola che lo Spirito Santo gli comanda di riferire. La Scrittura del suo Vangelo, delle sue Tre Lettere, dell’Apocalisse, è obbedienza allo Spirito </w:t>
      </w:r>
      <w:r w:rsidRPr="00DC50C2">
        <w:rPr>
          <w:rFonts w:ascii="Arial" w:hAnsi="Arial"/>
          <w:sz w:val="24"/>
        </w:rPr>
        <w:lastRenderedPageBreak/>
        <w:t xml:space="preserve">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705D6458"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9DF8A77"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FCFD2D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2D96E1C"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w:t>
      </w:r>
      <w:r w:rsidRPr="00DC50C2">
        <w:rPr>
          <w:rFonts w:ascii="Arial" w:hAnsi="Arial"/>
          <w:bCs/>
          <w:i/>
          <w:iCs/>
          <w:sz w:val="24"/>
        </w:rPr>
        <w:lastRenderedPageBreak/>
        <w:t xml:space="preserve">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A61EB6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98FE5D2"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0708441"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All’angelo della Chiesa che è a Laodicèa scrivi: “Così parla l’Amen, il Testimone degno di fede e veritiero, il Principio della creazione di Dio. </w:t>
      </w:r>
      <w:r w:rsidRPr="00DC50C2">
        <w:rPr>
          <w:rFonts w:ascii="Arial" w:hAnsi="Arial"/>
          <w:bCs/>
          <w:i/>
          <w:iCs/>
          <w:sz w:val="24"/>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78E78B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5FBA132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007D464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Il cristiano, mancando del vero ascolto delle Divine Scritture e del vero ascolto dello Spirito Santo, mai potrà ricevere dalla Vergine Maria il suo purissimo seno nel quale trasformare Cristo Gesù in suo corpo e in suo sangue. </w:t>
      </w:r>
    </w:p>
    <w:p w14:paraId="60FE422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153D8228" w14:textId="77777777" w:rsidR="00DC50C2" w:rsidRPr="00DC50C2" w:rsidRDefault="00DC50C2" w:rsidP="00DC50C2">
      <w:pPr>
        <w:spacing w:after="120" w:line="240" w:lineRule="auto"/>
        <w:jc w:val="both"/>
        <w:rPr>
          <w:rFonts w:ascii="Arial" w:hAnsi="Arial"/>
          <w:sz w:val="24"/>
        </w:rPr>
      </w:pPr>
    </w:p>
    <w:p w14:paraId="73B6F43F"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91" w:name="_Toc134219457"/>
      <w:bookmarkStart w:id="592" w:name="_Toc134282145"/>
      <w:bookmarkStart w:id="593" w:name="_Toc180478250"/>
      <w:r w:rsidRPr="00DC50C2">
        <w:rPr>
          <w:rFonts w:ascii="Arial" w:eastAsia="Times New Roman" w:hAnsi="Arial"/>
          <w:b/>
          <w:sz w:val="28"/>
          <w:szCs w:val="20"/>
          <w:lang w:val="la-Latn"/>
        </w:rPr>
        <w:t>QUOD VIDIMUS OCULIS NOSTRIS</w:t>
      </w:r>
      <w:bookmarkEnd w:id="591"/>
      <w:bookmarkEnd w:id="592"/>
      <w:bookmarkEnd w:id="593"/>
    </w:p>
    <w:p w14:paraId="4CC50C2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w:t>
      </w:r>
      <w:r w:rsidRPr="00DC50C2">
        <w:rPr>
          <w:rFonts w:ascii="Arial" w:hAnsi="Arial"/>
          <w:sz w:val="24"/>
        </w:rPr>
        <w:lastRenderedPageBreak/>
        <w:t xml:space="preserve">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3E70D46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con quali occhi dello Spirito Santo Giovanni vede Gesù nel tempo:</w:t>
      </w:r>
    </w:p>
    <w:p w14:paraId="0991DDF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BFC54E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A52AA9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w:t>
      </w:r>
      <w:r w:rsidRPr="00DC50C2">
        <w:rPr>
          <w:rFonts w:ascii="Arial" w:hAnsi="Arial"/>
          <w:i/>
          <w:iCs/>
          <w:sz w:val="24"/>
        </w:rPr>
        <w:lastRenderedPageBreak/>
        <w:t>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066456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E82751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DD39F7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A989DF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BF03C5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w:t>
      </w:r>
      <w:r w:rsidRPr="00DC50C2">
        <w:rPr>
          <w:rFonts w:ascii="Arial" w:hAnsi="Arial"/>
          <w:i/>
          <w:iCs/>
          <w:sz w:val="24"/>
        </w:rPr>
        <w:lastRenderedPageBreak/>
        <w:t>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2A47668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103597E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311FFC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w:t>
      </w:r>
      <w:r w:rsidRPr="00DC50C2">
        <w:rPr>
          <w:rFonts w:ascii="Arial" w:hAnsi="Arial"/>
          <w:i/>
          <w:iCs/>
          <w:sz w:val="24"/>
        </w:rPr>
        <w:lastRenderedPageBreak/>
        <w:t>nel mio nome, ve lo conceda. Questo vi comando: che vi amiate gli uni gli altri.</w:t>
      </w:r>
    </w:p>
    <w:p w14:paraId="148DE38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225ED6D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B63AD7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A01DDF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24ADD1C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Un poco e non mi vedrete più; un poco ancora e mi vedrete». Allora alcuni dei suoi discepoli dissero tra loro: «Che cos’è questo che ci dice: “Un poco e non mi vedrete; un poco ancora e mi vedrete”, e: “Io me </w:t>
      </w:r>
      <w:r w:rsidRPr="00DC50C2">
        <w:rPr>
          <w:rFonts w:ascii="Arial" w:hAnsi="Arial"/>
          <w:i/>
          <w:iCs/>
          <w:sz w:val="24"/>
        </w:rPr>
        <w:lastRenderedPageBreak/>
        <w:t xml:space="preserve">ne vado al Padre”?». Dicevano perciò: «Che cos’è questo “un poco”, di cui parla? Non comprendiamo quello che vuol dire». </w:t>
      </w:r>
    </w:p>
    <w:p w14:paraId="3B55B93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62AEC7A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662EEBC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3117E00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Cosi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BFB136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A238D7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0F5DED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2372160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AC3C83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73E485E6"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w:t>
      </w:r>
      <w:r w:rsidRPr="00DC50C2">
        <w:rPr>
          <w:rFonts w:ascii="Arial" w:hAnsi="Arial"/>
          <w:bCs/>
          <w:i/>
          <w:iCs/>
          <w:sz w:val="24"/>
        </w:rPr>
        <w:lastRenderedPageBreak/>
        <w:t xml:space="preserve">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20F1B0E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31D7559"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Se bisogna vantarsi – ma non conviene – verrò tuttavia alle visioni e alle rivelazioni del Signore. So che un uomo, in Cristo, quattordici anni </w:t>
      </w:r>
      <w:r w:rsidRPr="00DC50C2">
        <w:rPr>
          <w:rFonts w:ascii="Arial" w:hAnsi="Arial"/>
          <w:bCs/>
          <w:i/>
          <w:iCs/>
          <w:sz w:val="24"/>
        </w:rPr>
        <w:lastRenderedPageBreak/>
        <w:t xml:space="preserve">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4C2BBDD5"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451E80CD"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3E400BF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Sulle cose dello Spirito che si possono comprendere solo per mezzo dello Spirito ecco cosa rivela l’Apostolo Paolo ai Corinzi nella sua Prima Lettera:</w:t>
      </w:r>
    </w:p>
    <w:p w14:paraId="3A1703B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FF6D4F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w:t>
      </w:r>
      <w:r w:rsidRPr="00DC50C2">
        <w:rPr>
          <w:rFonts w:ascii="Arial" w:hAnsi="Arial"/>
          <w:i/>
          <w:iCs/>
          <w:sz w:val="24"/>
        </w:rPr>
        <w:lastRenderedPageBreak/>
        <w:t>giustizia, santificazione e redenzione, perché, come sta scritto, chi si vanta, si vanti nel Signore (1Cor 1,18-31).</w:t>
      </w:r>
    </w:p>
    <w:p w14:paraId="5B5575E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899EFA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48B720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4A2050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46A6D36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w:t>
      </w:r>
      <w:r w:rsidRPr="00DC50C2">
        <w:rPr>
          <w:rFonts w:ascii="Arial" w:hAnsi="Arial"/>
          <w:bCs/>
          <w:sz w:val="24"/>
        </w:rPr>
        <w:lastRenderedPageBreak/>
        <w:t xml:space="preserve">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0907E5D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0F083189"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861077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D696BD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605B666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cosa vede Balaam, indovino pagano, sul popolo  del Signore:</w:t>
      </w:r>
    </w:p>
    <w:p w14:paraId="2D757AC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0EF4F97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67123E4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41EB84D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03548A59"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w:t>
      </w:r>
      <w:r w:rsidRPr="00DC50C2">
        <w:rPr>
          <w:rFonts w:ascii="Arial" w:hAnsi="Arial"/>
          <w:bCs/>
          <w:sz w:val="24"/>
        </w:rPr>
        <w:lastRenderedPageBreak/>
        <w:t>dalla purissima verità dello Spirito Santo. Noi tutti conosciamo i danni quando un uomo di Dio parla da cieco:</w:t>
      </w:r>
    </w:p>
    <w:p w14:paraId="5D4C221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CC3C6A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DAA169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 visione dell’Apostolo Giovanni è purissima visione con gli occhi dello Spirito Santo. Ecco cosa vede l’Apostolo non appena Gesù muore sulla croce:</w:t>
      </w:r>
    </w:p>
    <w:p w14:paraId="51328C9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DC50C2">
        <w:rPr>
          <w:rFonts w:ascii="Arial" w:hAnsi="Arial"/>
          <w:i/>
          <w:iCs/>
          <w:sz w:val="24"/>
        </w:rPr>
        <w:lastRenderedPageBreak/>
        <w:t xml:space="preserve">osso. E un altro passo della Scrittura dice ancora: Volgeranno lo sguardo a colui che hanno trafitto (Gv 19,28-37). </w:t>
      </w:r>
    </w:p>
    <w:p w14:paraId="1B47FA2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3354BC0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 </w:t>
      </w:r>
    </w:p>
    <w:p w14:paraId="54BF31A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94" w:name="_Toc134219458"/>
      <w:bookmarkStart w:id="595" w:name="_Toc134282146"/>
      <w:bookmarkStart w:id="596" w:name="_Toc180478251"/>
      <w:r w:rsidRPr="00DC50C2">
        <w:rPr>
          <w:rFonts w:ascii="Arial" w:eastAsia="Times New Roman" w:hAnsi="Arial"/>
          <w:b/>
          <w:sz w:val="28"/>
          <w:szCs w:val="20"/>
          <w:lang w:val="la-Latn"/>
        </w:rPr>
        <w:t>QUOD PERSPEXIMUS</w:t>
      </w:r>
      <w:bookmarkEnd w:id="594"/>
      <w:bookmarkEnd w:id="595"/>
      <w:bookmarkEnd w:id="596"/>
    </w:p>
    <w:p w14:paraId="45E112A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Nell’Antica Scrittura gli uomini di Dio contemplavano le opere del loro Creatore e Signore e ne restavano ammirati. Il Siracide così descrive la bellezza delle opere del suo Signore. Ammirazione e stupore sono altissimi:</w:t>
      </w:r>
    </w:p>
    <w:p w14:paraId="6695B74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18A62A5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39B320E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Anche la luna, sempre puntuale nelle sue fasi, regola i mesi e indica il tempo. Viene dalla luna l’indicazione di ogni festa, fonte di luce che decresce fino a scomparire. Da essa il mese prende nome, </w:t>
      </w:r>
      <w:r w:rsidRPr="00DC50C2">
        <w:rPr>
          <w:rFonts w:ascii="Arial" w:hAnsi="Arial"/>
          <w:i/>
          <w:iCs/>
          <w:sz w:val="24"/>
        </w:rPr>
        <w:lastRenderedPageBreak/>
        <w:t>mirabilmente crescendo secondo le sue fasi. È un’insegna per le schiere in alto, splendendo nel firmamento del cielo.</w:t>
      </w:r>
    </w:p>
    <w:p w14:paraId="2800FFF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968E20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57B4EA7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52936D4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7CD3663F" w14:textId="77777777" w:rsidR="00DC50C2" w:rsidRPr="00DC50C2" w:rsidRDefault="00DC50C2" w:rsidP="00DC50C2">
      <w:pPr>
        <w:spacing w:after="120" w:line="240" w:lineRule="auto"/>
        <w:ind w:left="567" w:right="567"/>
        <w:jc w:val="both"/>
        <w:rPr>
          <w:rFonts w:ascii="Arial" w:hAnsi="Arial"/>
          <w:bCs/>
          <w:i/>
          <w:iCs/>
          <w:sz w:val="24"/>
        </w:rPr>
      </w:pPr>
      <w:r w:rsidRPr="00DC50C2">
        <w:rPr>
          <w:rFonts w:ascii="Arial" w:hAnsi="Arial"/>
          <w:bCs/>
          <w:i/>
          <w:iCs/>
          <w:sz w:val="24"/>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550686F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7674397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w:t>
      </w:r>
      <w:r w:rsidRPr="00DC50C2">
        <w:rPr>
          <w:rFonts w:ascii="Arial" w:hAnsi="Arial"/>
          <w:sz w:val="24"/>
        </w:rPr>
        <w:lastRenderedPageBreak/>
        <w:t>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63CCBF7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Offriamo ora tre nostre contemplazioni di Cristo. Non le imponiamo. Le offriamo. Non obblighiamo a credere in esse. È giusto che ognuno sappia qual è il nostro pensiero su Cristo Gesù, l’opera delle opere del Padre. </w:t>
      </w:r>
    </w:p>
    <w:p w14:paraId="40D9947D"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762266F5" w14:textId="77777777" w:rsidR="00DC50C2" w:rsidRPr="00DC50C2" w:rsidRDefault="00DC50C2" w:rsidP="00DC50C2">
      <w:pPr>
        <w:spacing w:after="120" w:line="240" w:lineRule="auto"/>
        <w:jc w:val="both"/>
        <w:rPr>
          <w:rFonts w:ascii="Arial" w:hAnsi="Arial" w:cs="Arial"/>
          <w:sz w:val="24"/>
          <w:szCs w:val="24"/>
        </w:rPr>
      </w:pPr>
    </w:p>
    <w:p w14:paraId="20D4C642"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597" w:name="_Toc134219459"/>
      <w:bookmarkStart w:id="598" w:name="_Toc134282147"/>
      <w:bookmarkStart w:id="599" w:name="_Toc180478252"/>
      <w:r w:rsidRPr="00DC50C2">
        <w:rPr>
          <w:rFonts w:ascii="Arial" w:eastAsia="Times New Roman" w:hAnsi="Arial"/>
          <w:b/>
          <w:sz w:val="28"/>
          <w:szCs w:val="20"/>
          <w:lang w:val="la-Latn"/>
        </w:rPr>
        <w:t>ET MANUS NOSTRAE TEMPTAVERUNT</w:t>
      </w:r>
      <w:bookmarkEnd w:id="597"/>
      <w:bookmarkEnd w:id="598"/>
      <w:bookmarkEnd w:id="599"/>
      <w:r w:rsidRPr="00DC50C2">
        <w:rPr>
          <w:rFonts w:ascii="Arial" w:eastAsia="Times New Roman" w:hAnsi="Arial"/>
          <w:b/>
          <w:sz w:val="28"/>
          <w:szCs w:val="20"/>
          <w:lang w:val="la-Latn"/>
        </w:rPr>
        <w:t xml:space="preserve"> </w:t>
      </w:r>
    </w:p>
    <w:p w14:paraId="1DC6923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Possiamo comprendere questo verbo (temptaverunt</w:t>
      </w:r>
      <w:r w:rsidRPr="00DC50C2">
        <w:rPr>
          <w:rFonts w:ascii="Arial" w:hAnsi="Arial"/>
          <w:sz w:val="24"/>
          <w:szCs w:val="24"/>
        </w:rPr>
        <w:t xml:space="preserve"> –</w:t>
      </w:r>
      <w:r w:rsidRPr="00DC50C2">
        <w:rPr>
          <w:rFonts w:ascii="Greek" w:hAnsi="Greek" w:cs="Greek"/>
          <w:i/>
          <w:sz w:val="24"/>
          <w:szCs w:val="24"/>
        </w:rPr>
        <w:t xml:space="preserve">™yhl£fhsan) </w:t>
      </w:r>
      <w:r w:rsidRPr="00DC50C2">
        <w:rPr>
          <w:rFonts w:ascii="Arial" w:hAnsi="Arial"/>
          <w:sz w:val="24"/>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5E32ED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w:t>
      </w:r>
      <w:r w:rsidRPr="00DC50C2">
        <w:rPr>
          <w:rFonts w:ascii="Arial" w:hAnsi="Arial"/>
          <w:i/>
          <w:iCs/>
          <w:sz w:val="24"/>
        </w:rPr>
        <w:lastRenderedPageBreak/>
        <w:t xml:space="preserve">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7884A5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2299B95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7E67F32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L’Apostolo Giovanni ha avuto la grazia di toccare il cuore di Cristo Gesù. Di questo cuore ha sentito i battiti. Di questo cuore ha toccato tutto l’amore che vi era in esso, amore purissimo di salvezza e di redenzione. </w:t>
      </w:r>
    </w:p>
    <w:p w14:paraId="74E71F7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1AFEAD4"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DC50C2">
        <w:rPr>
          <w:rFonts w:ascii="Arial" w:hAnsi="Arial"/>
          <w:bCs/>
          <w:sz w:val="24"/>
        </w:rPr>
        <w:lastRenderedPageBreak/>
        <w:t xml:space="preserve">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34D0C0ED"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47860BE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C82910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38028EA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5527D06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w:t>
      </w:r>
      <w:r w:rsidRPr="00DC50C2">
        <w:rPr>
          <w:rFonts w:ascii="Arial" w:hAnsi="Arial"/>
          <w:sz w:val="24"/>
        </w:rPr>
        <w:lastRenderedPageBreak/>
        <w:t>di quel corpo e di quel sangue che vengono a noi dal sacrificio della croce?  Ma oggi le tenebre che avvolgono la mente del cristiano sono così fitte e così dense da oscurare ogni sapienza, ogni intelligenza, ogni razionalità, ogni buon senso.</w:t>
      </w:r>
    </w:p>
    <w:p w14:paraId="73738FB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35CEFB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0F660F8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w:t>
      </w:r>
      <w:r w:rsidRPr="00DC50C2">
        <w:rPr>
          <w:rFonts w:ascii="Arial" w:hAnsi="Arial"/>
          <w:i/>
          <w:iCs/>
          <w:sz w:val="24"/>
        </w:rPr>
        <w:lastRenderedPageBreak/>
        <w:t xml:space="preserve">cena, aspettatevi gli uni gli altri. E se qualcuno ha fame, mangi a casa, perché non vi raduniate a vostra condanna. Quanto alle altre cose, le sistemerò alla mia venuta (1Cor 11,17-34). </w:t>
      </w:r>
    </w:p>
    <w:p w14:paraId="596EC77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09E82CF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2B12447E" w14:textId="77777777" w:rsidR="00DC50C2" w:rsidRPr="00DC50C2" w:rsidRDefault="00DC50C2" w:rsidP="00DC50C2">
      <w:pPr>
        <w:spacing w:after="120" w:line="240" w:lineRule="auto"/>
        <w:jc w:val="both"/>
        <w:rPr>
          <w:rFonts w:ascii="Arial" w:hAnsi="Arial"/>
          <w:sz w:val="24"/>
        </w:rPr>
      </w:pPr>
    </w:p>
    <w:p w14:paraId="76DA6F29" w14:textId="77777777" w:rsidR="00DC50C2" w:rsidRPr="00DC50C2" w:rsidRDefault="00DC50C2" w:rsidP="00DC50C2">
      <w:pPr>
        <w:keepNext/>
        <w:spacing w:after="120" w:line="240" w:lineRule="auto"/>
        <w:jc w:val="both"/>
        <w:outlineLvl w:val="2"/>
        <w:rPr>
          <w:rFonts w:ascii="Greek" w:eastAsia="Times New Roman" w:hAnsi="Greek" w:cs="Greek"/>
          <w:b/>
          <w:sz w:val="28"/>
          <w:szCs w:val="24"/>
          <w:lang w:val="la-Latn"/>
        </w:rPr>
      </w:pPr>
      <w:bookmarkStart w:id="600" w:name="_Toc134219460"/>
      <w:bookmarkStart w:id="601" w:name="_Toc134282148"/>
      <w:bookmarkStart w:id="602" w:name="_Toc180478253"/>
      <w:r w:rsidRPr="00DC50C2">
        <w:rPr>
          <w:rFonts w:ascii="Arial" w:eastAsia="Times New Roman" w:hAnsi="Arial"/>
          <w:b/>
          <w:sz w:val="28"/>
          <w:szCs w:val="20"/>
          <w:lang w:val="la-Latn"/>
        </w:rPr>
        <w:t>DE VERBO VITAE</w:t>
      </w:r>
      <w:bookmarkEnd w:id="600"/>
      <w:bookmarkEnd w:id="601"/>
      <w:bookmarkEnd w:id="602"/>
      <w:r w:rsidRPr="00DC50C2">
        <w:rPr>
          <w:rFonts w:ascii="Arial" w:eastAsia="Times New Roman" w:hAnsi="Arial"/>
          <w:b/>
          <w:sz w:val="28"/>
          <w:szCs w:val="20"/>
          <w:lang w:val="la-Latn"/>
        </w:rPr>
        <w:t xml:space="preserve"> </w:t>
      </w:r>
    </w:p>
    <w:p w14:paraId="34E76C7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D399CCD" w14:textId="77777777" w:rsidR="00DC50C2" w:rsidRPr="00DC50C2" w:rsidRDefault="00DC50C2" w:rsidP="00DC50C2">
      <w:pPr>
        <w:spacing w:after="120" w:line="240" w:lineRule="auto"/>
        <w:jc w:val="both"/>
        <w:rPr>
          <w:rFonts w:ascii="Arial" w:hAnsi="Arial"/>
          <w:sz w:val="24"/>
        </w:rPr>
      </w:pPr>
    </w:p>
    <w:p w14:paraId="1641307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03" w:name="_Toc134219461"/>
      <w:bookmarkStart w:id="604" w:name="_Toc134282149"/>
      <w:bookmarkStart w:id="605" w:name="_Toc180478254"/>
      <w:r w:rsidRPr="00DC50C2">
        <w:rPr>
          <w:rFonts w:ascii="Arial" w:eastAsia="Times New Roman" w:hAnsi="Arial"/>
          <w:b/>
          <w:sz w:val="28"/>
          <w:szCs w:val="20"/>
          <w:lang w:val="la-Latn"/>
        </w:rPr>
        <w:t>ET VITA MANIFESTATA EST</w:t>
      </w:r>
      <w:bookmarkEnd w:id="603"/>
      <w:bookmarkEnd w:id="604"/>
      <w:bookmarkEnd w:id="605"/>
      <w:r w:rsidRPr="00DC50C2">
        <w:rPr>
          <w:rFonts w:ascii="Arial" w:eastAsia="Times New Roman" w:hAnsi="Arial"/>
          <w:b/>
          <w:sz w:val="28"/>
          <w:szCs w:val="20"/>
          <w:lang w:val="la-Latn"/>
        </w:rPr>
        <w:t xml:space="preserve"> </w:t>
      </w:r>
    </w:p>
    <w:p w14:paraId="5DEC8CA8"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w:t>
      </w:r>
      <w:r w:rsidRPr="00DC50C2">
        <w:rPr>
          <w:rFonts w:ascii="Arial" w:hAnsi="Arial"/>
          <w:sz w:val="24"/>
        </w:rPr>
        <w:lastRenderedPageBreak/>
        <w:t>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56DD03EA"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77EBFDA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06" w:name="_Toc134219462"/>
      <w:bookmarkStart w:id="607" w:name="_Toc134282150"/>
      <w:bookmarkStart w:id="608" w:name="_Toc180478255"/>
      <w:r w:rsidRPr="00DC50C2">
        <w:rPr>
          <w:rFonts w:ascii="Arial" w:eastAsia="Times New Roman" w:hAnsi="Arial"/>
          <w:b/>
          <w:sz w:val="28"/>
          <w:szCs w:val="20"/>
          <w:lang w:val="la-Latn"/>
        </w:rPr>
        <w:t>ET VIDIMUS</w:t>
      </w:r>
      <w:bookmarkEnd w:id="606"/>
      <w:bookmarkEnd w:id="607"/>
      <w:bookmarkEnd w:id="608"/>
      <w:r w:rsidRPr="00DC50C2">
        <w:rPr>
          <w:rFonts w:ascii="Arial" w:eastAsia="Times New Roman" w:hAnsi="Arial"/>
          <w:b/>
          <w:sz w:val="28"/>
          <w:szCs w:val="20"/>
          <w:lang w:val="la-Latn"/>
        </w:rPr>
        <w:t xml:space="preserve"> </w:t>
      </w:r>
    </w:p>
    <w:p w14:paraId="336EBAB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w:t>
      </w:r>
      <w:r w:rsidRPr="00DC50C2">
        <w:rPr>
          <w:rFonts w:ascii="Arial" w:hAnsi="Arial"/>
          <w:sz w:val="24"/>
          <w:lang w:val="la-Latn"/>
        </w:rPr>
        <w:t>’</w:t>
      </w:r>
      <w:r w:rsidRPr="00DC50C2">
        <w:rPr>
          <w:rFonts w:ascii="Arial" w:hAnsi="Arial"/>
          <w:sz w:val="24"/>
        </w:rPr>
        <w:t>A</w:t>
      </w:r>
      <w:r w:rsidRPr="00DC50C2">
        <w:rPr>
          <w:rFonts w:ascii="Arial" w:hAnsi="Arial"/>
          <w:sz w:val="24"/>
          <w:lang w:val="la-Latn"/>
        </w:rPr>
        <w:t xml:space="preserve">postolo Giovanni </w:t>
      </w:r>
      <w:r w:rsidRPr="00DC50C2">
        <w:rPr>
          <w:rFonts w:ascii="Arial" w:hAnsi="Arial"/>
          <w:sz w:val="24"/>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39FF0B87"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086A013B" w14:textId="77777777" w:rsidR="00DC50C2" w:rsidRPr="00DC50C2" w:rsidRDefault="00DC50C2" w:rsidP="00DC50C2">
      <w:pPr>
        <w:keepNext/>
        <w:spacing w:after="120" w:line="240" w:lineRule="auto"/>
        <w:jc w:val="both"/>
        <w:outlineLvl w:val="2"/>
        <w:rPr>
          <w:rFonts w:ascii="Arial" w:eastAsia="Times New Roman" w:hAnsi="Arial"/>
          <w:b/>
          <w:sz w:val="32"/>
          <w:szCs w:val="20"/>
          <w:lang w:val="la-Latn"/>
        </w:rPr>
      </w:pPr>
      <w:bookmarkStart w:id="609" w:name="_Toc134219463"/>
      <w:bookmarkStart w:id="610" w:name="_Toc134282151"/>
      <w:bookmarkStart w:id="611" w:name="_Toc180478256"/>
      <w:r w:rsidRPr="00DC50C2">
        <w:rPr>
          <w:rFonts w:ascii="Arial" w:eastAsia="Times New Roman" w:hAnsi="Arial"/>
          <w:b/>
          <w:sz w:val="28"/>
          <w:szCs w:val="20"/>
          <w:lang w:val="la-Latn"/>
        </w:rPr>
        <w:t>ET TESTAMUR</w:t>
      </w:r>
      <w:bookmarkEnd w:id="609"/>
      <w:bookmarkEnd w:id="610"/>
      <w:bookmarkEnd w:id="611"/>
      <w:r w:rsidRPr="00DC50C2">
        <w:rPr>
          <w:rFonts w:ascii="Greek" w:eastAsia="Times New Roman" w:hAnsi="Greek" w:cs="Greek"/>
          <w:b/>
          <w:sz w:val="32"/>
          <w:szCs w:val="20"/>
          <w:lang w:val="la-Latn"/>
        </w:rPr>
        <w:t xml:space="preserve"> </w:t>
      </w:r>
    </w:p>
    <w:p w14:paraId="65BDD6F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L’Apostolo Giovanni è testimone della vita che è Cristo Signore. È testimone verace. Questa verità così viene espressamente manifestata nel Vangelo:</w:t>
      </w:r>
    </w:p>
    <w:p w14:paraId="3EED048B" w14:textId="77777777" w:rsidR="00DC50C2" w:rsidRPr="00DC50C2" w:rsidRDefault="00DC50C2" w:rsidP="00DC50C2">
      <w:pPr>
        <w:spacing w:after="120" w:line="240" w:lineRule="auto"/>
        <w:ind w:left="567" w:right="567"/>
        <w:jc w:val="both"/>
        <w:rPr>
          <w:rFonts w:ascii="Arial" w:hAnsi="Arial"/>
          <w:i/>
          <w:iCs/>
          <w:color w:val="000000"/>
          <w:sz w:val="24"/>
        </w:rPr>
      </w:pPr>
      <w:r w:rsidRPr="00DC50C2">
        <w:rPr>
          <w:rFonts w:ascii="Arial" w:hAnsi="Arial"/>
          <w:i/>
          <w:iCs/>
          <w:color w:val="000000"/>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5D42C8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57BCFD5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084F418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6391B2D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67875B1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Quando verrà il Paràclito, che io vi manderò dal Padre, lo Spirito della verità che procede dal Padre, egli darà testimonianza di me; e anche voi date testimonianza, perché siete con me fin dal principio (Gv 15,26-27). </w:t>
      </w:r>
    </w:p>
    <w:p w14:paraId="4EBE71E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B2457A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DC50C2">
        <w:rPr>
          <w:rFonts w:ascii="Arial" w:hAnsi="Arial"/>
          <w:i/>
          <w:iCs/>
          <w:sz w:val="24"/>
        </w:rPr>
        <w:lastRenderedPageBreak/>
        <w:t xml:space="preserve">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C43660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00AD0105" w14:textId="77777777" w:rsidR="00DC50C2" w:rsidRPr="00DC50C2" w:rsidRDefault="00DC50C2" w:rsidP="00DC50C2">
      <w:pPr>
        <w:autoSpaceDE w:val="0"/>
        <w:autoSpaceDN w:val="0"/>
        <w:adjustRightInd w:val="0"/>
        <w:spacing w:line="240" w:lineRule="auto"/>
        <w:jc w:val="both"/>
        <w:rPr>
          <w:rFonts w:ascii="Arial" w:hAnsi="Arial" w:cs="Arial"/>
          <w:b/>
          <w:sz w:val="28"/>
        </w:rPr>
      </w:pPr>
    </w:p>
    <w:p w14:paraId="080CC954"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612" w:name="_Toc180478257"/>
      <w:r w:rsidRPr="00DC50C2">
        <w:rPr>
          <w:rFonts w:ascii="Arial" w:hAnsi="Arial"/>
          <w:b/>
          <w:sz w:val="28"/>
          <w:szCs w:val="20"/>
          <w:lang w:val="la-Latn"/>
        </w:rPr>
        <w:t>ET ADNUNTIAMUS VOBIS VITAM AETERNAM</w:t>
      </w:r>
      <w:bookmarkEnd w:id="612"/>
      <w:r w:rsidRPr="00DC50C2">
        <w:rPr>
          <w:rFonts w:ascii="Arial" w:hAnsi="Arial"/>
          <w:b/>
          <w:sz w:val="28"/>
          <w:szCs w:val="20"/>
          <w:lang w:val="la-Latn"/>
        </w:rPr>
        <w:t xml:space="preserve"> </w:t>
      </w:r>
    </w:p>
    <w:p w14:paraId="6D944AF2" w14:textId="77777777" w:rsidR="00DC50C2" w:rsidRPr="00DC50C2" w:rsidRDefault="00DC50C2" w:rsidP="00DC50C2">
      <w:pPr>
        <w:autoSpaceDE w:val="0"/>
        <w:autoSpaceDN w:val="0"/>
        <w:adjustRightInd w:val="0"/>
        <w:spacing w:after="120" w:line="240" w:lineRule="auto"/>
        <w:jc w:val="both"/>
        <w:rPr>
          <w:rFonts w:ascii="Arial" w:hAnsi="Arial" w:cs="Arial"/>
          <w:b/>
          <w:sz w:val="24"/>
          <w:szCs w:val="24"/>
          <w:lang w:val="la-Latn"/>
        </w:rPr>
      </w:pPr>
      <w:r w:rsidRPr="00DC50C2">
        <w:rPr>
          <w:rFonts w:ascii="Arial" w:hAnsi="Arial" w:cs="Arial"/>
          <w:b/>
          <w:sz w:val="24"/>
          <w:szCs w:val="24"/>
          <w:lang w:val="la-Latn"/>
        </w:rPr>
        <w:t xml:space="preserve">quae erat apud Patrem et apparuit nobis </w:t>
      </w:r>
    </w:p>
    <w:p w14:paraId="6D0C0A6E" w14:textId="77777777" w:rsidR="00DC50C2" w:rsidRPr="00DC50C2" w:rsidRDefault="00DC50C2" w:rsidP="00DC50C2">
      <w:pPr>
        <w:autoSpaceDE w:val="0"/>
        <w:autoSpaceDN w:val="0"/>
        <w:adjustRightInd w:val="0"/>
        <w:spacing w:after="120" w:line="240" w:lineRule="auto"/>
        <w:jc w:val="both"/>
        <w:rPr>
          <w:rFonts w:ascii="Greek" w:hAnsi="Greek" w:cs="Greek"/>
          <w:b/>
          <w:sz w:val="24"/>
          <w:szCs w:val="24"/>
          <w:lang w:val="la-Latn"/>
        </w:rPr>
      </w:pPr>
      <w:r w:rsidRPr="00DC50C2">
        <w:rPr>
          <w:rFonts w:ascii="Greek" w:hAnsi="Greek" w:cs="Greek"/>
          <w:b/>
          <w:sz w:val="24"/>
          <w:szCs w:val="24"/>
          <w:lang w:val="la-Latn"/>
        </w:rPr>
        <w:t>kaˆ ¢paggšllomen Øm‹n t¾n zw¾n t¾n a„ènion</w:t>
      </w:r>
    </w:p>
    <w:p w14:paraId="01F8FE66" w14:textId="77777777" w:rsidR="00DC50C2" w:rsidRPr="00DC50C2" w:rsidRDefault="00DC50C2" w:rsidP="00DC50C2">
      <w:pPr>
        <w:autoSpaceDE w:val="0"/>
        <w:autoSpaceDN w:val="0"/>
        <w:adjustRightInd w:val="0"/>
        <w:spacing w:after="120" w:line="240" w:lineRule="auto"/>
        <w:jc w:val="both"/>
        <w:rPr>
          <w:rFonts w:ascii="Arial" w:hAnsi="Arial" w:cs="Arial"/>
          <w:b/>
          <w:sz w:val="24"/>
          <w:szCs w:val="24"/>
          <w:lang w:val="la-Latn"/>
        </w:rPr>
      </w:pPr>
      <w:r w:rsidRPr="00DC50C2">
        <w:rPr>
          <w:rFonts w:ascii="Greek" w:hAnsi="Greek" w:cs="Greek"/>
          <w:b/>
          <w:sz w:val="24"/>
          <w:szCs w:val="24"/>
          <w:lang w:val="la-Latn"/>
        </w:rPr>
        <w:t xml:space="preserve">¼tij Ãn prÕj tÕn patšra kaˆ ™fanerèqh ¹m‹n </w:t>
      </w:r>
    </w:p>
    <w:p w14:paraId="484439D7" w14:textId="77777777" w:rsidR="00DC50C2" w:rsidRPr="00DC50C2" w:rsidRDefault="00DC50C2" w:rsidP="00DC50C2">
      <w:pPr>
        <w:spacing w:after="120" w:line="240" w:lineRule="auto"/>
        <w:jc w:val="both"/>
        <w:rPr>
          <w:rFonts w:ascii="Arial" w:hAnsi="Arial"/>
          <w:sz w:val="24"/>
          <w:lang w:val="la-Latn"/>
        </w:rPr>
      </w:pPr>
    </w:p>
    <w:p w14:paraId="7C6BBC1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4C1B4D5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4E72E90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w:t>
      </w:r>
      <w:r w:rsidRPr="00DC50C2">
        <w:rPr>
          <w:rFonts w:ascii="Arial" w:hAnsi="Arial"/>
          <w:i/>
          <w:iCs/>
          <w:sz w:val="24"/>
        </w:rPr>
        <w:lastRenderedPageBreak/>
        <w:t xml:space="preserve">mondo, perciò insegnano cose del mondo e il mondo li ascolta. Noi siamo da Dio: chi conosce Dio ascolta noi; chi non è da Dio non ci ascolta. Da questo noi distinguiamo lo spirito della verità e lo spirito dell’errore (Gv 4,1-6). </w:t>
      </w:r>
    </w:p>
    <w:p w14:paraId="2962BD5C" w14:textId="77777777" w:rsidR="00DC50C2" w:rsidRPr="00DC50C2" w:rsidRDefault="00DC50C2" w:rsidP="00DC50C2">
      <w:pPr>
        <w:spacing w:after="120" w:line="240" w:lineRule="auto"/>
        <w:rPr>
          <w:rFonts w:ascii="Arial" w:hAnsi="Arial"/>
          <w:sz w:val="24"/>
        </w:rPr>
      </w:pPr>
      <w:r w:rsidRPr="00DC50C2">
        <w:rPr>
          <w:rFonts w:ascii="Arial" w:hAnsi="Arial"/>
          <w:sz w:val="24"/>
        </w:rPr>
        <w:t>Di questa apparizione nella carne così parla l’Apostolo Paolo nella sua Lettera a Tito.</w:t>
      </w:r>
    </w:p>
    <w:p w14:paraId="4C074A03"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4EAF3BE4"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33997BC3"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222DAAD4" w14:textId="77777777" w:rsidR="00DC50C2" w:rsidRPr="00DC50C2" w:rsidRDefault="00DC50C2" w:rsidP="00DC50C2">
      <w:pPr>
        <w:spacing w:after="120" w:line="240" w:lineRule="auto"/>
        <w:ind w:left="567" w:right="567"/>
        <w:jc w:val="both"/>
        <w:rPr>
          <w:rFonts w:ascii="Arial" w:hAnsi="Arial"/>
          <w:bCs/>
          <w:i/>
          <w:iCs/>
          <w:color w:val="000000"/>
          <w:sz w:val="24"/>
        </w:rPr>
      </w:pPr>
      <w:r w:rsidRPr="00DC50C2">
        <w:rPr>
          <w:rFonts w:ascii="Arial" w:hAnsi="Arial"/>
          <w:bCs/>
          <w:i/>
          <w:iCs/>
          <w:color w:val="000000"/>
          <w:sz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4CFF495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la vera apparizione di Gesù: “E il Verbo di fece carne e venne ad abitare in mezzo a noi, pieno di grazia e di verità” (Gv 1.14).</w:t>
      </w:r>
    </w:p>
    <w:p w14:paraId="78ACEBD6" w14:textId="77777777" w:rsidR="00DC50C2" w:rsidRPr="00DC50C2" w:rsidRDefault="00DC50C2" w:rsidP="00DC50C2">
      <w:pPr>
        <w:spacing w:after="120" w:line="240" w:lineRule="auto"/>
        <w:jc w:val="both"/>
        <w:rPr>
          <w:rFonts w:ascii="Arial" w:hAnsi="Arial"/>
          <w:sz w:val="24"/>
        </w:rPr>
      </w:pPr>
    </w:p>
    <w:p w14:paraId="1CE0662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13" w:name="_Toc134219464"/>
      <w:bookmarkStart w:id="614" w:name="_Toc134282152"/>
      <w:bookmarkStart w:id="615" w:name="_Toc180478258"/>
      <w:r w:rsidRPr="00DC50C2">
        <w:rPr>
          <w:rFonts w:ascii="Arial" w:eastAsia="Times New Roman" w:hAnsi="Arial"/>
          <w:b/>
          <w:sz w:val="28"/>
          <w:szCs w:val="20"/>
          <w:lang w:val="la-Latn"/>
        </w:rPr>
        <w:t>QUOD VIDIMUS</w:t>
      </w:r>
      <w:bookmarkEnd w:id="613"/>
      <w:bookmarkEnd w:id="614"/>
      <w:bookmarkEnd w:id="615"/>
      <w:r w:rsidRPr="00DC50C2">
        <w:rPr>
          <w:rFonts w:ascii="Arial" w:eastAsia="Times New Roman" w:hAnsi="Arial"/>
          <w:b/>
          <w:sz w:val="28"/>
          <w:szCs w:val="20"/>
          <w:lang w:val="la-Latn"/>
        </w:rPr>
        <w:t xml:space="preserve"> </w:t>
      </w:r>
    </w:p>
    <w:p w14:paraId="67BBD848"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w:t>
      </w:r>
      <w:r w:rsidRPr="00DC50C2">
        <w:rPr>
          <w:rFonts w:ascii="Arial" w:hAnsi="Arial"/>
          <w:sz w:val="24"/>
        </w:rPr>
        <w:lastRenderedPageBreak/>
        <w:t xml:space="preserve">Lui vede e scrive è sigillato con il sigillo dello Spirito Santo. Per tutti i giorni della sua vita lui è stato allievo dello Spirito Santo. </w:t>
      </w:r>
    </w:p>
    <w:p w14:paraId="2C653480"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419BCD05" w14:textId="77777777" w:rsidR="00DC50C2" w:rsidRPr="00DC50C2" w:rsidRDefault="00DC50C2" w:rsidP="00DC50C2">
      <w:pPr>
        <w:autoSpaceDE w:val="0"/>
        <w:autoSpaceDN w:val="0"/>
        <w:adjustRightInd w:val="0"/>
        <w:spacing w:after="120" w:line="240" w:lineRule="auto"/>
        <w:jc w:val="both"/>
        <w:rPr>
          <w:rFonts w:ascii="Arial" w:hAnsi="Arial" w:cs="Arial"/>
          <w:b/>
          <w:sz w:val="28"/>
        </w:rPr>
      </w:pPr>
    </w:p>
    <w:p w14:paraId="11150D57" w14:textId="77777777" w:rsidR="00DC50C2" w:rsidRPr="00DC50C2" w:rsidRDefault="00DC50C2" w:rsidP="00DC50C2">
      <w:pPr>
        <w:spacing w:after="120" w:line="240" w:lineRule="auto"/>
        <w:jc w:val="both"/>
        <w:rPr>
          <w:rFonts w:ascii="Arial" w:hAnsi="Arial"/>
          <w:b/>
          <w:sz w:val="28"/>
          <w:szCs w:val="20"/>
          <w:lang w:val="la-Latn"/>
        </w:rPr>
      </w:pPr>
      <w:r w:rsidRPr="00DC50C2">
        <w:rPr>
          <w:rFonts w:ascii="Arial" w:hAnsi="Arial"/>
          <w:b/>
          <w:sz w:val="28"/>
          <w:szCs w:val="20"/>
          <w:lang w:val="la-Latn"/>
        </w:rPr>
        <w:t>ET AUDIVIMUS</w:t>
      </w:r>
    </w:p>
    <w:p w14:paraId="6FAD71E2" w14:textId="77777777" w:rsidR="00DC50C2" w:rsidRPr="00DC50C2" w:rsidRDefault="00DC50C2" w:rsidP="00DC50C2">
      <w:pPr>
        <w:spacing w:after="120" w:line="240" w:lineRule="auto"/>
        <w:jc w:val="both"/>
        <w:rPr>
          <w:rFonts w:ascii="Arial" w:hAnsi="Arial"/>
          <w:b/>
          <w:bCs/>
          <w:sz w:val="32"/>
          <w:szCs w:val="20"/>
          <w:lang w:val="la-Latn"/>
        </w:rPr>
      </w:pPr>
      <w:r w:rsidRPr="00DC50C2">
        <w:rPr>
          <w:rFonts w:ascii="Greek" w:hAnsi="Greek" w:cs="Greek"/>
          <w:b/>
          <w:bCs/>
          <w:sz w:val="32"/>
          <w:szCs w:val="26"/>
          <w:lang w:val="la-Latn"/>
        </w:rPr>
        <w:t xml:space="preserve">kaˆ ¢khkÒamen </w:t>
      </w:r>
    </w:p>
    <w:p w14:paraId="6BF6DC8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78779AA2"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1F742679" w14:textId="77777777" w:rsidR="00DC50C2" w:rsidRPr="00DC50C2" w:rsidRDefault="00DC50C2" w:rsidP="00DC50C2">
      <w:pPr>
        <w:keepNext/>
        <w:spacing w:after="120" w:line="240" w:lineRule="auto"/>
        <w:jc w:val="both"/>
        <w:outlineLvl w:val="2"/>
        <w:rPr>
          <w:rFonts w:ascii="Arial" w:eastAsia="Times New Roman" w:hAnsi="Arial"/>
          <w:b/>
          <w:sz w:val="32"/>
          <w:szCs w:val="20"/>
          <w:lang w:val="la-Latn"/>
        </w:rPr>
      </w:pPr>
      <w:bookmarkStart w:id="616" w:name="_Toc134219465"/>
      <w:bookmarkStart w:id="617" w:name="_Toc134282153"/>
      <w:bookmarkStart w:id="618" w:name="_Toc180478259"/>
      <w:r w:rsidRPr="00DC50C2">
        <w:rPr>
          <w:rFonts w:ascii="Arial" w:eastAsia="Times New Roman" w:hAnsi="Arial"/>
          <w:b/>
          <w:sz w:val="28"/>
          <w:szCs w:val="20"/>
          <w:lang w:val="la-Latn"/>
        </w:rPr>
        <w:t>ADNUNTIAMUS ET VOBIS</w:t>
      </w:r>
      <w:bookmarkEnd w:id="616"/>
      <w:bookmarkEnd w:id="617"/>
      <w:bookmarkEnd w:id="618"/>
      <w:r w:rsidRPr="00DC50C2">
        <w:rPr>
          <w:rFonts w:ascii="Greek" w:eastAsia="Times New Roman" w:hAnsi="Greek" w:cs="Greek"/>
          <w:b/>
          <w:sz w:val="32"/>
          <w:szCs w:val="20"/>
          <w:lang w:val="la-Latn"/>
        </w:rPr>
        <w:t xml:space="preserve"> </w:t>
      </w:r>
    </w:p>
    <w:p w14:paraId="45F4BFE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w:t>
      </w:r>
      <w:r w:rsidRPr="00DC50C2">
        <w:rPr>
          <w:rFonts w:ascii="Arial" w:hAnsi="Arial"/>
          <w:sz w:val="24"/>
        </w:rPr>
        <w:lastRenderedPageBreak/>
        <w:t>tutte le genti. Ecco come l’Apostolo Paolo parla di questo annuncio e anche cosa gli Atti degli Apostoli rivelano sulla sua missione:</w:t>
      </w:r>
    </w:p>
    <w:p w14:paraId="5972F9D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2AE8007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16731D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w:t>
      </w:r>
      <w:r w:rsidRPr="00DC50C2">
        <w:rPr>
          <w:rFonts w:ascii="Arial" w:hAnsi="Arial"/>
          <w:i/>
          <w:iCs/>
          <w:sz w:val="24"/>
        </w:rPr>
        <w:lastRenderedPageBreak/>
        <w:t xml:space="preserve">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EEF158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51A173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w:t>
      </w:r>
      <w:r w:rsidRPr="00DC50C2">
        <w:rPr>
          <w:rFonts w:ascii="Arial" w:hAnsi="Arial"/>
          <w:sz w:val="24"/>
        </w:rPr>
        <w:lastRenderedPageBreak/>
        <w:t xml:space="preserve">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DC50C2">
        <w:rPr>
          <w:rFonts w:ascii="Arial" w:hAnsi="Arial"/>
          <w:i/>
          <w:sz w:val="24"/>
        </w:rPr>
        <w:t>“Sta scritto non quello che tu dice, Satana, sta scritto invece quello che il Signore Dio dice”</w:t>
      </w:r>
      <w:r w:rsidRPr="00DC50C2">
        <w:rPr>
          <w:rFonts w:ascii="Arial" w:hAnsi="Arial"/>
          <w:sz w:val="24"/>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54F968C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7F358549"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4347506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Quello che tu leggi, quello al quale tu ti appelli, non è pensiero di Dio, ma è solo un genere letterario. Anzi, neanche è un genere letterario. È una parola per quel </w:t>
      </w:r>
      <w:r w:rsidRPr="00DC50C2">
        <w:rPr>
          <w:rFonts w:ascii="Arial" w:hAnsi="Arial"/>
          <w:bCs/>
          <w:sz w:val="24"/>
        </w:rPr>
        <w:lastRenderedPageBreak/>
        <w:t>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21E48E9C"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583FAE9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19" w:name="_Toc134219466"/>
      <w:bookmarkStart w:id="620" w:name="_Toc134282154"/>
      <w:bookmarkStart w:id="621" w:name="_Toc180478260"/>
      <w:r w:rsidRPr="00DC50C2">
        <w:rPr>
          <w:rFonts w:ascii="Arial" w:eastAsia="Times New Roman" w:hAnsi="Arial"/>
          <w:b/>
          <w:sz w:val="28"/>
          <w:szCs w:val="20"/>
          <w:lang w:val="la-Latn"/>
        </w:rPr>
        <w:t>UT ET VOS SOCIETATEM HABEATIS NOBISCUM</w:t>
      </w:r>
      <w:bookmarkEnd w:id="619"/>
      <w:bookmarkEnd w:id="620"/>
      <w:bookmarkEnd w:id="621"/>
      <w:r w:rsidRPr="00DC50C2">
        <w:rPr>
          <w:rFonts w:ascii="Arial" w:eastAsia="Times New Roman" w:hAnsi="Arial"/>
          <w:b/>
          <w:sz w:val="28"/>
          <w:szCs w:val="20"/>
          <w:lang w:val="la-Latn"/>
        </w:rPr>
        <w:t xml:space="preserve"> </w:t>
      </w:r>
    </w:p>
    <w:p w14:paraId="1E18DDD9" w14:textId="77777777" w:rsidR="00DC50C2" w:rsidRPr="00DC50C2" w:rsidRDefault="00DC50C2" w:rsidP="00DC50C2">
      <w:pPr>
        <w:spacing w:after="120" w:line="240" w:lineRule="auto"/>
        <w:jc w:val="both"/>
        <w:rPr>
          <w:rFonts w:ascii="Arial" w:hAnsi="Arial"/>
          <w:sz w:val="24"/>
        </w:rPr>
      </w:pPr>
      <w:r w:rsidRPr="00DC50C2">
        <w:rPr>
          <w:rFonts w:ascii="Arial" w:hAnsi="Arial"/>
          <w:sz w:val="24"/>
          <w:lang w:val="la-Latn"/>
        </w:rPr>
        <w:t xml:space="preserve">Ecco il fine dell’annuncio: affinché anche voi abbiate società con noi. </w:t>
      </w:r>
      <w:r w:rsidRPr="00DC50C2">
        <w:rPr>
          <w:rFonts w:ascii="Arial" w:hAnsi="Arial"/>
          <w:sz w:val="24"/>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3B039A4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w:t>
      </w:r>
      <w:r w:rsidRPr="00DC50C2">
        <w:rPr>
          <w:rFonts w:ascii="Arial" w:hAnsi="Arial"/>
          <w:i/>
          <w:iCs/>
          <w:sz w:val="24"/>
        </w:rPr>
        <w:lastRenderedPageBreak/>
        <w:t xml:space="preserve">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441BA4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895247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CA5CDA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w:t>
      </w:r>
      <w:r w:rsidRPr="00DC50C2">
        <w:rPr>
          <w:rFonts w:ascii="Arial" w:hAnsi="Arial"/>
          <w:i/>
          <w:iCs/>
          <w:sz w:val="24"/>
        </w:rPr>
        <w:lastRenderedPageBreak/>
        <w:t>une delle altre. Quindi se un membro soffre, tutte le membra soffrono insieme; e se un membro è onorato, tutte le membra gioiscono con lui.</w:t>
      </w:r>
    </w:p>
    <w:p w14:paraId="0FCFCF1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3247B6F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0443CC6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805194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Nessuna comunione, nessuna società, nessuna compagnia, nessuna fratellanza universale si potrà mai costruire se non in Cristo, con Cristo, per Cristo. La stessa verità è così rivelata nella Lettera ai Colossesi dallo Spirito Santo:</w:t>
      </w:r>
    </w:p>
    <w:p w14:paraId="36A7A9C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w:t>
      </w:r>
      <w:r w:rsidRPr="00DC50C2">
        <w:rPr>
          <w:rFonts w:ascii="Arial" w:hAnsi="Arial"/>
          <w:i/>
          <w:iCs/>
          <w:sz w:val="24"/>
        </w:rPr>
        <w:lastRenderedPageBreak/>
        <w:t xml:space="preserve">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9295A8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284184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0A4776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008627FB" w14:textId="77777777" w:rsidR="00DC50C2" w:rsidRPr="00DC50C2" w:rsidRDefault="00DC50C2" w:rsidP="00DC50C2">
      <w:pPr>
        <w:spacing w:after="120" w:line="240" w:lineRule="auto"/>
        <w:jc w:val="both"/>
        <w:rPr>
          <w:rFonts w:ascii="Arial" w:hAnsi="Arial"/>
          <w:sz w:val="24"/>
        </w:rPr>
      </w:pPr>
    </w:p>
    <w:p w14:paraId="35B86F1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22" w:name="_Toc134219467"/>
      <w:bookmarkStart w:id="623" w:name="_Toc134282155"/>
      <w:bookmarkStart w:id="624" w:name="_Toc180478261"/>
      <w:r w:rsidRPr="00DC50C2">
        <w:rPr>
          <w:rFonts w:ascii="Arial" w:eastAsia="Times New Roman" w:hAnsi="Arial"/>
          <w:b/>
          <w:sz w:val="28"/>
          <w:szCs w:val="20"/>
          <w:lang w:val="la-Latn"/>
        </w:rPr>
        <w:lastRenderedPageBreak/>
        <w:t>ET SOCIETAS NOSTRA SIT CUM PATRE</w:t>
      </w:r>
      <w:bookmarkEnd w:id="624"/>
      <w:r w:rsidRPr="00DC50C2">
        <w:rPr>
          <w:rFonts w:ascii="Arial" w:eastAsia="Times New Roman" w:hAnsi="Arial"/>
          <w:b/>
          <w:sz w:val="28"/>
          <w:szCs w:val="20"/>
          <w:lang w:val="la-Latn"/>
        </w:rPr>
        <w:t xml:space="preserve"> </w:t>
      </w:r>
    </w:p>
    <w:p w14:paraId="7F89E9CA" w14:textId="77777777" w:rsidR="00DC50C2" w:rsidRPr="00DC50C2" w:rsidRDefault="00DC50C2" w:rsidP="00DC50C2">
      <w:pPr>
        <w:spacing w:after="120" w:line="240" w:lineRule="auto"/>
        <w:jc w:val="both"/>
        <w:rPr>
          <w:rFonts w:ascii="Greek" w:eastAsia="Times New Roman" w:hAnsi="Greek" w:cs="Greek"/>
          <w:sz w:val="32"/>
          <w:szCs w:val="26"/>
          <w:lang w:val="la-Latn"/>
        </w:rPr>
      </w:pPr>
      <w:r w:rsidRPr="00DC50C2">
        <w:rPr>
          <w:rFonts w:ascii="Arial" w:eastAsia="Times New Roman" w:hAnsi="Arial"/>
          <w:b/>
          <w:bCs/>
          <w:sz w:val="24"/>
          <w:szCs w:val="20"/>
          <w:lang w:val="la-Latn" w:eastAsia="it-IT"/>
        </w:rPr>
        <w:t>et cum Filio eius Iesu Christo</w:t>
      </w:r>
      <w:bookmarkEnd w:id="622"/>
      <w:bookmarkEnd w:id="623"/>
      <w:r w:rsidRPr="00DC50C2">
        <w:rPr>
          <w:rFonts w:ascii="Cambria" w:eastAsia="Times New Roman" w:hAnsi="Cambria"/>
          <w:sz w:val="26"/>
          <w:szCs w:val="26"/>
          <w:lang w:val="la-Latn"/>
        </w:rPr>
        <w:t xml:space="preserve"> </w:t>
      </w:r>
    </w:p>
    <w:p w14:paraId="68DAF765"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3351D83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5DFF5B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w:t>
      </w:r>
      <w:r w:rsidRPr="00DC50C2">
        <w:rPr>
          <w:rFonts w:ascii="Arial" w:hAnsi="Arial"/>
          <w:i/>
          <w:iCs/>
          <w:sz w:val="24"/>
        </w:rPr>
        <w:lastRenderedPageBreak/>
        <w:t>Io in loro e tu in me, perché siano perfetti nell’unità e il mondo conosca che tu mi hai mandato e che li hai amati come hai amato me.</w:t>
      </w:r>
    </w:p>
    <w:p w14:paraId="5BE166F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138A9A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25D1A99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764B13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6CEE97B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840201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w:t>
      </w:r>
      <w:r w:rsidRPr="00DC50C2">
        <w:rPr>
          <w:rFonts w:ascii="Arial" w:hAnsi="Arial"/>
          <w:i/>
          <w:iCs/>
          <w:sz w:val="24"/>
        </w:rPr>
        <w:lastRenderedPageBreak/>
        <w:t xml:space="preserve">ha respinto coloro nei quali confidi; da loro non avrai alcun vantaggio (Ger 2,1-37). </w:t>
      </w:r>
    </w:p>
    <w:p w14:paraId="6F1B60D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085E7C6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2BD68DA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6104EF2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w:t>
      </w:r>
      <w:r w:rsidRPr="00DC50C2">
        <w:rPr>
          <w:rFonts w:ascii="Arial" w:hAnsi="Arial"/>
          <w:i/>
          <w:iCs/>
          <w:sz w:val="24"/>
        </w:rPr>
        <w:lastRenderedPageBreak/>
        <w:t xml:space="preserve">mano sedevo solitario, poiché mi avevi riempito di sdegno. Perché il mio dolore è senza fine e la mia piaga incurabile non vuole guarire? Tu sei diventato per me un torrente infido, dalle acque incostanti. </w:t>
      </w:r>
    </w:p>
    <w:p w14:paraId="15584AF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7740D9B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0DED489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63061C6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7C7D401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DC50C2">
        <w:rPr>
          <w:rFonts w:ascii="Arial" w:hAnsi="Arial"/>
          <w:sz w:val="24"/>
          <w:lang w:val="la-Latn"/>
        </w:rPr>
        <w:t>absque scientia</w:t>
      </w:r>
      <w:r w:rsidRPr="00DC50C2">
        <w:rPr>
          <w:rFonts w:ascii="Arial" w:hAnsi="Arial"/>
          <w:sz w:val="24"/>
        </w:rPr>
        <w:t xml:space="preserve"> e dalla piena stoltezza possiamo pensare di edificare </w:t>
      </w:r>
      <w:r w:rsidRPr="00DC50C2">
        <w:rPr>
          <w:rFonts w:ascii="Arial" w:hAnsi="Arial"/>
          <w:sz w:val="24"/>
        </w:rPr>
        <w:lastRenderedPageBreak/>
        <w:t xml:space="preserve">la perfetta comunione con gli uomini escludendo il Padre e il Figlio e lo Spirito Santo e il Corpo di Cristo che è la sua Chiesa una, santa, cattolica, apostolica. </w:t>
      </w:r>
    </w:p>
    <w:p w14:paraId="6C10789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4EEE0DCB" w14:textId="77777777" w:rsidR="00DC50C2" w:rsidRPr="00DC50C2" w:rsidRDefault="00DC50C2" w:rsidP="00DC50C2">
      <w:pPr>
        <w:spacing w:after="120" w:line="240" w:lineRule="auto"/>
        <w:jc w:val="both"/>
        <w:rPr>
          <w:rFonts w:ascii="Arial" w:hAnsi="Arial"/>
          <w:sz w:val="24"/>
        </w:rPr>
      </w:pPr>
    </w:p>
    <w:p w14:paraId="1D940ABA"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25" w:name="_Toc134219468"/>
      <w:bookmarkStart w:id="626" w:name="_Toc134282156"/>
      <w:bookmarkStart w:id="627" w:name="_Toc180478262"/>
      <w:r w:rsidRPr="00DC50C2">
        <w:rPr>
          <w:rFonts w:ascii="Arial" w:eastAsia="Times New Roman" w:hAnsi="Arial"/>
          <w:b/>
          <w:sz w:val="28"/>
          <w:szCs w:val="20"/>
          <w:lang w:val="la-Latn"/>
        </w:rPr>
        <w:t>ET HAEC SCRIBIMUS VOBIS</w:t>
      </w:r>
      <w:bookmarkEnd w:id="627"/>
      <w:r w:rsidRPr="00DC50C2">
        <w:rPr>
          <w:rFonts w:ascii="Arial" w:eastAsia="Times New Roman" w:hAnsi="Arial"/>
          <w:b/>
          <w:sz w:val="28"/>
          <w:szCs w:val="20"/>
          <w:lang w:val="la-Latn"/>
        </w:rPr>
        <w:t xml:space="preserve"> </w:t>
      </w:r>
    </w:p>
    <w:p w14:paraId="536C3D36" w14:textId="77777777" w:rsidR="00DC50C2" w:rsidRPr="00DC50C2" w:rsidRDefault="00DC50C2" w:rsidP="00DC50C2">
      <w:pPr>
        <w:spacing w:after="120" w:line="240" w:lineRule="auto"/>
        <w:jc w:val="both"/>
        <w:rPr>
          <w:rFonts w:ascii="Arial" w:eastAsia="Times New Roman" w:hAnsi="Arial"/>
          <w:b/>
          <w:bCs/>
          <w:sz w:val="24"/>
          <w:szCs w:val="20"/>
          <w:lang w:val="la-Latn"/>
        </w:rPr>
      </w:pPr>
      <w:r w:rsidRPr="00DC50C2">
        <w:rPr>
          <w:rFonts w:ascii="Arial" w:eastAsia="Times New Roman" w:hAnsi="Arial"/>
          <w:b/>
          <w:bCs/>
          <w:sz w:val="24"/>
          <w:szCs w:val="20"/>
          <w:lang w:val="la-Latn"/>
        </w:rPr>
        <w:t>ut gaudium nostrum sit  plenum</w:t>
      </w:r>
      <w:bookmarkEnd w:id="625"/>
      <w:bookmarkEnd w:id="626"/>
    </w:p>
    <w:p w14:paraId="7A7530E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7CE32560" w14:textId="77777777" w:rsidR="00DC50C2" w:rsidRPr="00DC50C2" w:rsidRDefault="00DC50C2" w:rsidP="00DC50C2">
      <w:pPr>
        <w:spacing w:after="120" w:line="240" w:lineRule="auto"/>
        <w:ind w:left="567" w:right="567"/>
        <w:jc w:val="both"/>
        <w:rPr>
          <w:rFonts w:ascii="Arial" w:hAnsi="Arial"/>
          <w:i/>
          <w:iCs/>
          <w:color w:val="000000"/>
          <w:sz w:val="24"/>
        </w:rPr>
      </w:pPr>
      <w:r w:rsidRPr="00DC50C2">
        <w:rPr>
          <w:rFonts w:ascii="Arial" w:hAnsi="Arial"/>
          <w:i/>
          <w:iCs/>
          <w:color w:val="000000"/>
          <w:sz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311DCB16" w14:textId="77777777" w:rsidR="00DC50C2" w:rsidRPr="00DC50C2" w:rsidRDefault="00DC50C2" w:rsidP="00DC50C2">
      <w:pPr>
        <w:spacing w:after="120" w:line="240" w:lineRule="auto"/>
        <w:ind w:left="567" w:right="567"/>
        <w:jc w:val="both"/>
        <w:rPr>
          <w:rFonts w:ascii="Arial" w:hAnsi="Arial"/>
          <w:i/>
          <w:iCs/>
          <w:color w:val="000000"/>
          <w:sz w:val="24"/>
        </w:rPr>
      </w:pPr>
      <w:r w:rsidRPr="00DC50C2">
        <w:rPr>
          <w:rFonts w:ascii="Arial" w:hAnsi="Arial"/>
          <w:i/>
          <w:iCs/>
          <w:color w:val="000000"/>
          <w:sz w:val="24"/>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5F04E488" w14:textId="77777777" w:rsidR="00DC50C2" w:rsidRPr="00DC50C2" w:rsidRDefault="00DC50C2" w:rsidP="00DC50C2">
      <w:pPr>
        <w:autoSpaceDE w:val="0"/>
        <w:autoSpaceDN w:val="0"/>
        <w:adjustRightInd w:val="0"/>
        <w:spacing w:after="120" w:line="240" w:lineRule="auto"/>
        <w:ind w:left="567" w:right="567"/>
        <w:jc w:val="both"/>
        <w:rPr>
          <w:rFonts w:ascii="Greek" w:hAnsi="Greek" w:cs="Greek"/>
          <w:sz w:val="26"/>
          <w:szCs w:val="26"/>
        </w:rPr>
      </w:pPr>
      <w:r w:rsidRPr="00DC50C2">
        <w:rPr>
          <w:rFonts w:ascii="Greek" w:hAnsi="Greek" w:cs="Greek"/>
          <w:sz w:val="26"/>
          <w:szCs w:val="26"/>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59C0119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DC50C2">
        <w:rPr>
          <w:rFonts w:ascii="Arial" w:hAnsi="Arial"/>
          <w:i/>
          <w:iCs/>
          <w:sz w:val="24"/>
        </w:rPr>
        <w:lastRenderedPageBreak/>
        <w:t xml:space="preserve">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86ED18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E69DAF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0E01761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691D2E9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1F90706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w:t>
      </w:r>
      <w:r w:rsidRPr="00DC50C2">
        <w:rPr>
          <w:rFonts w:ascii="Arial" w:hAnsi="Arial"/>
          <w:sz w:val="24"/>
        </w:rPr>
        <w:lastRenderedPageBreak/>
        <w:t>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0335FA3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48CBCF3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4DD856C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7F86082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3F4982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w:t>
      </w:r>
      <w:r w:rsidRPr="00DC50C2">
        <w:rPr>
          <w:rFonts w:ascii="Arial" w:hAnsi="Arial"/>
          <w:i/>
          <w:iCs/>
          <w:sz w:val="24"/>
        </w:rPr>
        <w:lastRenderedPageBreak/>
        <w:t xml:space="preserve">vieni fuori!». Il morto uscì, i piedi e le mani legati con bende, e il viso avvolto da un sudario. Gesù disse loro: «Liberàtelo e lasciàtelo andare».(Gv 11,38-44). </w:t>
      </w:r>
    </w:p>
    <w:p w14:paraId="697E59CC"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Risuscitando Lazzaro il Padre attesta al mondo intero la verità del Figlio suo. Gesù è dal Padre. Gesù viene nel nome del Padre suo. Gesù viene per fare la volontà del Padre suo.  </w:t>
      </w:r>
    </w:p>
    <w:p w14:paraId="2F47DF7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7353E75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Riflettiamo ancora sulla vera gioia, che nasce dall’obbedienza ad ogni comando di Cristo Signore. Siamo nel Cenacolo. Dice Gesù ai suoi apostoli: </w:t>
      </w:r>
      <w:r w:rsidRPr="00DC50C2">
        <w:rPr>
          <w:rFonts w:ascii="Arial" w:hAnsi="Arial"/>
          <w:i/>
          <w:sz w:val="24"/>
        </w:rPr>
        <w:t>“Non voi avete scelto me, ma io ho scelto voi e vi ho costituiti perché andiate e portiate frutto e il vostro frutto rimanga”.</w:t>
      </w:r>
      <w:r w:rsidRPr="00DC50C2">
        <w:rPr>
          <w:rFonts w:ascii="Arial" w:hAnsi="Arial"/>
          <w:sz w:val="24"/>
        </w:rPr>
        <w:t xml:space="preserve"> Per comprendere queste parole del Maestro, dobbiamo lasciarci aiutare da quanto dice sempre Gesù ai suoi Apostoli sul monte della Galilea: </w:t>
      </w:r>
    </w:p>
    <w:p w14:paraId="74DDCC2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BEE5AD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0221015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Un Apostolo senza veri discepoli lascia Cristo senza veri discepoli, lascia il Padre senza veri discepoli. Tutto è degli Apostoli perché tutto gli Apostoli consegnino a </w:t>
      </w:r>
      <w:r w:rsidRPr="00DC50C2">
        <w:rPr>
          <w:rFonts w:ascii="Arial" w:hAnsi="Arial"/>
          <w:sz w:val="24"/>
        </w:rPr>
        <w:lastRenderedPageBreak/>
        <w:t xml:space="preserve">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473D48D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1520189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B5CBB2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7F841CD4"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w:t>
      </w:r>
      <w:r w:rsidRPr="00DC50C2">
        <w:rPr>
          <w:rFonts w:ascii="Arial" w:hAnsi="Arial"/>
          <w:sz w:val="24"/>
        </w:rPr>
        <w:lastRenderedPageBreak/>
        <w:t>quando il suo essere tralcio di Cristo Gesù produce buoni discepoli. Altrimenti anche per l’apostolo del Signore sarà cantato il cantico della vigna di Isaia:</w:t>
      </w:r>
    </w:p>
    <w:p w14:paraId="0A52FF8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2D21CA7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04610AB4" w14:textId="77777777" w:rsidR="00DC50C2" w:rsidRPr="00DC50C2" w:rsidRDefault="00DC50C2" w:rsidP="00DC50C2">
      <w:pPr>
        <w:autoSpaceDE w:val="0"/>
        <w:autoSpaceDN w:val="0"/>
        <w:adjustRightInd w:val="0"/>
        <w:spacing w:after="120" w:line="240" w:lineRule="auto"/>
        <w:jc w:val="both"/>
        <w:rPr>
          <w:rFonts w:ascii="Arial" w:hAnsi="Arial" w:cs="Arial"/>
          <w:b/>
          <w:sz w:val="28"/>
        </w:rPr>
      </w:pPr>
    </w:p>
    <w:p w14:paraId="19E45C35"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28" w:name="_Toc134219469"/>
      <w:bookmarkStart w:id="629" w:name="_Toc134282157"/>
      <w:bookmarkStart w:id="630" w:name="_Toc180478263"/>
      <w:r w:rsidRPr="00DC50C2">
        <w:rPr>
          <w:rFonts w:ascii="Arial" w:eastAsia="Times New Roman" w:hAnsi="Arial"/>
          <w:b/>
          <w:sz w:val="28"/>
          <w:szCs w:val="20"/>
          <w:lang w:val="la-Latn"/>
        </w:rPr>
        <w:t>ET HAEC EST ADNUNTIATIO QUAM AUDIVIMUS AB EO</w:t>
      </w:r>
      <w:bookmarkEnd w:id="628"/>
      <w:bookmarkEnd w:id="629"/>
      <w:bookmarkEnd w:id="630"/>
    </w:p>
    <w:p w14:paraId="68B2154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12E7FFB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w:t>
      </w:r>
      <w:r w:rsidRPr="00DC50C2">
        <w:rPr>
          <w:rFonts w:ascii="Arial" w:hAnsi="Arial"/>
          <w:i/>
          <w:iCs/>
          <w:sz w:val="24"/>
        </w:rPr>
        <w:lastRenderedPageBreak/>
        <w:t xml:space="preserve">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949FA07"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5609C39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FA285E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8F6B76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1BE763E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Qual è la volontà scritta dal Padre nel cuore di Cristo Gesù e che riguarda i suoi Apostoli e in comunione gerarchica con essi ogni altro discepolo di Gesù? Quella </w:t>
      </w:r>
      <w:r w:rsidRPr="00DC50C2">
        <w:rPr>
          <w:rFonts w:ascii="Arial" w:hAnsi="Arial"/>
          <w:sz w:val="24"/>
        </w:rPr>
        <w:lastRenderedPageBreak/>
        <w:t>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16F1760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484AD3B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9A840F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6D1DDE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C3B0FE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00DD1B9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3D77EBE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3CA12541"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Queste Parole ricevono la loro perfezione e il loro compimento nel comando che Gesù dona ai Dodici sul monte della Galilea dopo la sua gloriosa risurrezione:</w:t>
      </w:r>
    </w:p>
    <w:p w14:paraId="0D1EFFF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94F4A6C"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w:t>
      </w:r>
      <w:r w:rsidRPr="00DC50C2">
        <w:rPr>
          <w:rFonts w:ascii="Arial" w:hAnsi="Arial"/>
          <w:bCs/>
          <w:sz w:val="24"/>
        </w:rPr>
        <w:lastRenderedPageBreak/>
        <w:t>Come Cristo Gesù è eternamente dal Padre, così la Chiesa dovrà essere eternamente da Cristo Gesù. Ma oggi anche Dio si vuole dal basso. Non si vuole il Dio rivelato. Si vuole il Dio pensato dagli uomini, il Dio dal basso.</w:t>
      </w:r>
    </w:p>
    <w:p w14:paraId="71E7164E" w14:textId="77777777" w:rsidR="00DC50C2" w:rsidRPr="00DC50C2" w:rsidRDefault="00DC50C2" w:rsidP="00DC50C2">
      <w:pPr>
        <w:spacing w:after="120" w:line="240" w:lineRule="auto"/>
        <w:jc w:val="both"/>
        <w:rPr>
          <w:rFonts w:ascii="Arial" w:hAnsi="Arial"/>
          <w:sz w:val="24"/>
        </w:rPr>
      </w:pPr>
    </w:p>
    <w:p w14:paraId="494F9EF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31" w:name="_Toc134219470"/>
      <w:bookmarkStart w:id="632" w:name="_Toc134282158"/>
      <w:bookmarkStart w:id="633" w:name="_Toc180478264"/>
      <w:r w:rsidRPr="00DC50C2">
        <w:rPr>
          <w:rFonts w:ascii="Arial" w:eastAsia="Times New Roman" w:hAnsi="Arial"/>
          <w:b/>
          <w:sz w:val="28"/>
          <w:szCs w:val="20"/>
          <w:lang w:val="la-Latn"/>
        </w:rPr>
        <w:t>ET ADNUNTIAMUS VOBIS</w:t>
      </w:r>
      <w:bookmarkEnd w:id="631"/>
      <w:bookmarkEnd w:id="632"/>
      <w:bookmarkEnd w:id="633"/>
      <w:r w:rsidRPr="00DC50C2">
        <w:rPr>
          <w:rFonts w:ascii="Arial" w:eastAsia="Times New Roman" w:hAnsi="Arial"/>
          <w:b/>
          <w:sz w:val="28"/>
          <w:szCs w:val="20"/>
          <w:lang w:val="la-Latn"/>
        </w:rPr>
        <w:t xml:space="preserve"> </w:t>
      </w:r>
    </w:p>
    <w:p w14:paraId="0E91D0C8"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0B034FD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191AB403" w14:textId="77777777" w:rsidR="00DC50C2" w:rsidRPr="00DC50C2" w:rsidRDefault="00DC50C2" w:rsidP="00DC50C2">
      <w:pPr>
        <w:autoSpaceDE w:val="0"/>
        <w:autoSpaceDN w:val="0"/>
        <w:adjustRightInd w:val="0"/>
        <w:spacing w:line="240" w:lineRule="auto"/>
        <w:jc w:val="both"/>
        <w:rPr>
          <w:rFonts w:ascii="Arial" w:hAnsi="Arial" w:cs="Arial"/>
          <w:b/>
          <w:sz w:val="28"/>
          <w:lang w:val="la-Latn"/>
        </w:rPr>
      </w:pPr>
    </w:p>
    <w:p w14:paraId="3078A6D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34" w:name="_Toc134219471"/>
      <w:bookmarkStart w:id="635" w:name="_Toc134282159"/>
      <w:bookmarkStart w:id="636" w:name="_Toc180478265"/>
      <w:r w:rsidRPr="00DC50C2">
        <w:rPr>
          <w:rFonts w:ascii="Arial" w:eastAsia="Times New Roman" w:hAnsi="Arial"/>
          <w:b/>
          <w:sz w:val="28"/>
          <w:szCs w:val="20"/>
          <w:lang w:val="la-Latn"/>
        </w:rPr>
        <w:t>QUONIAM DEUS LUX EST</w:t>
      </w:r>
      <w:bookmarkEnd w:id="634"/>
      <w:bookmarkEnd w:id="635"/>
      <w:bookmarkEnd w:id="636"/>
    </w:p>
    <w:p w14:paraId="1FA45D98"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7FA7567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51AE54E0" w14:textId="77777777" w:rsidR="00DC50C2" w:rsidRPr="00DC50C2" w:rsidRDefault="00DC50C2" w:rsidP="00DC50C2">
      <w:pPr>
        <w:spacing w:after="120" w:line="240" w:lineRule="auto"/>
        <w:jc w:val="both"/>
        <w:rPr>
          <w:rFonts w:ascii="Arial" w:hAnsi="Arial"/>
          <w:sz w:val="24"/>
        </w:rPr>
      </w:pPr>
    </w:p>
    <w:p w14:paraId="27FAF04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37" w:name="_Toc134219472"/>
      <w:bookmarkStart w:id="638" w:name="_Toc134282160"/>
      <w:bookmarkStart w:id="639" w:name="_Toc180478266"/>
      <w:r w:rsidRPr="00DC50C2">
        <w:rPr>
          <w:rFonts w:ascii="Arial" w:eastAsia="Times New Roman" w:hAnsi="Arial"/>
          <w:b/>
          <w:sz w:val="28"/>
          <w:szCs w:val="20"/>
          <w:lang w:val="la-Latn"/>
        </w:rPr>
        <w:t>ET TENEBRAE IN EO NON SUNT ULLAE</w:t>
      </w:r>
      <w:bookmarkEnd w:id="637"/>
      <w:bookmarkEnd w:id="638"/>
      <w:bookmarkEnd w:id="639"/>
      <w:r w:rsidRPr="00DC50C2">
        <w:rPr>
          <w:rFonts w:ascii="Arial" w:eastAsia="Times New Roman" w:hAnsi="Arial"/>
          <w:b/>
          <w:sz w:val="28"/>
          <w:szCs w:val="20"/>
          <w:lang w:val="la-Latn"/>
        </w:rPr>
        <w:t xml:space="preserve"> </w:t>
      </w:r>
    </w:p>
    <w:p w14:paraId="60E020D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come la prima verità – Dio è luce – viene detta al contrario: in Dio non vi è alcuna tenebra. In Dio non esiste la tenebra, né piccola e né grande. Tenebra è </w:t>
      </w:r>
      <w:r w:rsidRPr="00DC50C2">
        <w:rPr>
          <w:rFonts w:ascii="Arial" w:hAnsi="Arial"/>
          <w:sz w:val="24"/>
        </w:rPr>
        <w:lastRenderedPageBreak/>
        <w:t xml:space="preserve">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1158C48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15784284" w14:textId="77777777" w:rsidR="00DC50C2" w:rsidRPr="00DC50C2" w:rsidRDefault="00DC50C2" w:rsidP="00DC50C2">
      <w:pPr>
        <w:autoSpaceDE w:val="0"/>
        <w:autoSpaceDN w:val="0"/>
        <w:adjustRightInd w:val="0"/>
        <w:spacing w:line="240" w:lineRule="auto"/>
        <w:jc w:val="both"/>
        <w:rPr>
          <w:rFonts w:ascii="Arial" w:hAnsi="Arial"/>
          <w:sz w:val="24"/>
        </w:rPr>
      </w:pPr>
    </w:p>
    <w:p w14:paraId="419C82C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40" w:name="_Toc134219473"/>
      <w:bookmarkStart w:id="641" w:name="_Toc134282161"/>
      <w:bookmarkStart w:id="642" w:name="_Toc180478267"/>
      <w:r w:rsidRPr="00DC50C2">
        <w:rPr>
          <w:rFonts w:ascii="Arial" w:eastAsia="Times New Roman" w:hAnsi="Arial"/>
          <w:b/>
          <w:sz w:val="28"/>
          <w:szCs w:val="20"/>
          <w:lang w:val="la-Latn"/>
        </w:rPr>
        <w:t>SI DIXERIMUS QUONIAM SOCIETATEM HABEMUS CUM EO</w:t>
      </w:r>
      <w:bookmarkEnd w:id="640"/>
      <w:bookmarkEnd w:id="641"/>
      <w:bookmarkEnd w:id="642"/>
    </w:p>
    <w:p w14:paraId="2C51779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4C6696C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la Santità che chiede il Signore al suo popolo nel Libro del Levitico:</w:t>
      </w:r>
    </w:p>
    <w:p w14:paraId="16B33AD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Il Signore parlò a Mosè e disse: «Parla a tutta la comunità degli Israeliti dicendo loro: “Siate santi, perché io, il Signore, vostro Dio, sono santo. </w:t>
      </w:r>
      <w:r w:rsidRPr="00DC50C2">
        <w:rPr>
          <w:rFonts w:ascii="Arial" w:hAnsi="Arial"/>
          <w:i/>
          <w:iCs/>
          <w:sz w:val="24"/>
        </w:rPr>
        <w:lastRenderedPageBreak/>
        <w:t>Ognuno di voi rispetti sua madre e suo padre; osservate i miei sabati. Io sono il Signore, vostro Dio. Non rivolgetevi agli idoli, e non fatevi divinità di metallo fuso. Io sono il Signore, vostro Dio.</w:t>
      </w:r>
    </w:p>
    <w:p w14:paraId="74E52F2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174FF93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72177B7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9E8FDB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4A5B36C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2850E7C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la Perfezione che il Padre nostro celeste chiede ai suoi figli nel Vangelo secondo Matteo:</w:t>
      </w:r>
    </w:p>
    <w:p w14:paraId="42D795D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Vedendo le folle, Gesù salì sul monte: si pose a sedere e si avvicinarono a lui i suoi discepoli. Si mise a parlare e insegnava loro dicendo:</w:t>
      </w:r>
    </w:p>
    <w:p w14:paraId="639BC12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94CE40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5D4E6F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3AD6654"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7E3B5AC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615D829"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F127755"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278DAF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173E19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15A2EEE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6B39D23" w14:textId="77777777" w:rsidR="00DC50C2" w:rsidRPr="00DC50C2" w:rsidRDefault="00DC50C2" w:rsidP="00DC50C2">
      <w:pPr>
        <w:spacing w:after="120" w:line="240" w:lineRule="auto"/>
        <w:jc w:val="both"/>
        <w:rPr>
          <w:rFonts w:ascii="Arial" w:hAnsi="Arial"/>
          <w:sz w:val="24"/>
        </w:rPr>
      </w:pPr>
    </w:p>
    <w:p w14:paraId="53A0084D" w14:textId="77777777" w:rsidR="00DC50C2" w:rsidRPr="00DC50C2" w:rsidRDefault="00DC50C2" w:rsidP="00DC50C2">
      <w:pPr>
        <w:spacing w:after="120" w:line="240" w:lineRule="auto"/>
        <w:jc w:val="both"/>
        <w:rPr>
          <w:rFonts w:ascii="Arial" w:eastAsia="Times New Roman" w:hAnsi="Arial"/>
          <w:b/>
          <w:bCs/>
          <w:sz w:val="24"/>
          <w:szCs w:val="20"/>
          <w:lang w:val="la-Latn"/>
        </w:rPr>
      </w:pPr>
      <w:bookmarkStart w:id="643" w:name="_Toc134219474"/>
      <w:bookmarkStart w:id="644" w:name="_Toc134282162"/>
      <w:r w:rsidRPr="00DC50C2">
        <w:rPr>
          <w:rFonts w:ascii="Arial" w:eastAsia="Times New Roman" w:hAnsi="Arial"/>
          <w:b/>
          <w:bCs/>
          <w:sz w:val="24"/>
          <w:szCs w:val="20"/>
          <w:lang w:val="la-Latn"/>
        </w:rPr>
        <w:t>ET IN TENEBRIS AMBULAMUS</w:t>
      </w:r>
      <w:bookmarkEnd w:id="643"/>
      <w:bookmarkEnd w:id="644"/>
      <w:r w:rsidRPr="00DC50C2">
        <w:rPr>
          <w:rFonts w:ascii="Arial" w:eastAsia="Times New Roman" w:hAnsi="Arial"/>
          <w:b/>
          <w:bCs/>
          <w:sz w:val="24"/>
          <w:szCs w:val="20"/>
          <w:lang w:val="la-Latn"/>
        </w:rPr>
        <w:t xml:space="preserve">  </w:t>
      </w:r>
    </w:p>
    <w:p w14:paraId="3D6B61D7"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5B95563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in quali tenebre il cristiano mai dovrà ritornare, da esse sempre dovrà stare lontano, secondo l’Apostolo Paolo, tenebre  manifestate nella Lettera agli Efesini:</w:t>
      </w:r>
    </w:p>
    <w:p w14:paraId="0B193F0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Ma voi non così avete imparato a conoscere il Cristo, se davvero gli avete dato ascolto e se in lui siete stati istruiti, secondo la verità che è </w:t>
      </w:r>
      <w:r w:rsidRPr="00DC50C2">
        <w:rPr>
          <w:rFonts w:ascii="Arial" w:hAnsi="Arial"/>
          <w:i/>
          <w:iCs/>
          <w:sz w:val="24"/>
        </w:rPr>
        <w:lastRenderedPageBreak/>
        <w:t>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6294524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6F2539F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Ecco invece come si cammina nella luce secondo la Lettera ai Romani:</w:t>
      </w:r>
    </w:p>
    <w:p w14:paraId="022EBB11"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Vi esorto dunque, fratelli, per la misericordia di Dio, a offrire i vostri corpi come sacrificio vivente, santo e gradito a Dio; è questo il vostro culto spirituale. Non conformatevi a questo mondo, ma lasciatevi </w:t>
      </w:r>
      <w:r w:rsidRPr="00DC50C2">
        <w:rPr>
          <w:rFonts w:ascii="Arial" w:hAnsi="Arial"/>
          <w:i/>
          <w:iCs/>
          <w:sz w:val="24"/>
        </w:rPr>
        <w:lastRenderedPageBreak/>
        <w:t>trasformare rinnovando il vostro modo di pensare, per poter discernere la volontà di Dio, ciò che è buono, a lui gradito e perfetto.</w:t>
      </w:r>
    </w:p>
    <w:p w14:paraId="55CB1CF8"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C232CDC"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C7CF1CE"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055254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5D85076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537949F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il cristiano è riuscito a celebrare il matrimonio tra luce e tenebre, tra virtù e vizio, tra Cristo Gesù e Satana, tra il Vangelo e il pensiero del mondo. In questo matrimonio le tenebre oscurano la luce, il vizio annulla le virtù, Satana si sbarazza </w:t>
      </w:r>
      <w:r w:rsidRPr="00DC50C2">
        <w:rPr>
          <w:rFonts w:ascii="Arial" w:hAnsi="Arial"/>
          <w:sz w:val="24"/>
        </w:rPr>
        <w:lastRenderedPageBreak/>
        <w:t>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6F1676C5" w14:textId="77777777" w:rsidR="00DC50C2" w:rsidRPr="00DC50C2" w:rsidRDefault="00DC50C2" w:rsidP="00DC50C2">
      <w:pPr>
        <w:spacing w:after="120" w:line="240" w:lineRule="auto"/>
        <w:jc w:val="both"/>
        <w:rPr>
          <w:rFonts w:ascii="Arial" w:hAnsi="Arial"/>
          <w:sz w:val="24"/>
        </w:rPr>
      </w:pPr>
    </w:p>
    <w:p w14:paraId="4BD743B3"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45" w:name="_Toc134219475"/>
      <w:bookmarkStart w:id="646" w:name="_Toc134282163"/>
      <w:bookmarkStart w:id="647" w:name="_Toc180478268"/>
      <w:r w:rsidRPr="00DC50C2">
        <w:rPr>
          <w:rFonts w:ascii="Arial" w:eastAsia="Times New Roman" w:hAnsi="Arial"/>
          <w:b/>
          <w:sz w:val="28"/>
          <w:szCs w:val="20"/>
          <w:lang w:val="la-Latn"/>
        </w:rPr>
        <w:t>MENTIMUR ET NON FACIMUS VERITATEM</w:t>
      </w:r>
      <w:bookmarkEnd w:id="645"/>
      <w:bookmarkEnd w:id="646"/>
      <w:bookmarkEnd w:id="647"/>
      <w:r w:rsidRPr="00DC50C2">
        <w:rPr>
          <w:rFonts w:ascii="Arial" w:eastAsia="Times New Roman" w:hAnsi="Arial"/>
          <w:b/>
          <w:sz w:val="28"/>
          <w:szCs w:val="20"/>
          <w:lang w:val="la-Latn"/>
        </w:rPr>
        <w:t xml:space="preserve"> </w:t>
      </w:r>
    </w:p>
    <w:p w14:paraId="1C4D05AB"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1DF2A37"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7963698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w:t>
      </w:r>
      <w:r w:rsidRPr="00DC50C2">
        <w:rPr>
          <w:rFonts w:ascii="Arial" w:hAnsi="Arial"/>
          <w:sz w:val="24"/>
        </w:rPr>
        <w:lastRenderedPageBreak/>
        <w:t xml:space="preserve">la Chiesa. Non si vuole una Chiesa dono di Cristo all’uomo. Si vuole una Chiesa che l’uomo stesso si costruisce ogni giorno secondo le esigenze del pensiero del mondo. </w:t>
      </w:r>
    </w:p>
    <w:p w14:paraId="75D543C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196F9CD" w14:textId="77777777" w:rsidR="00DC50C2" w:rsidRPr="00DC50C2" w:rsidRDefault="00DC50C2" w:rsidP="00DC50C2">
      <w:pPr>
        <w:spacing w:after="120" w:line="240" w:lineRule="auto"/>
        <w:jc w:val="both"/>
        <w:rPr>
          <w:rFonts w:ascii="Arial" w:hAnsi="Arial"/>
          <w:color w:val="000000"/>
          <w:sz w:val="24"/>
        </w:rPr>
      </w:pPr>
      <w:r w:rsidRPr="00DC50C2">
        <w:rPr>
          <w:rFonts w:ascii="Arial" w:hAnsi="Arial"/>
          <w:color w:val="000000"/>
          <w:sz w:val="24"/>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67F9D75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76C7AC8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w:t>
      </w:r>
      <w:r w:rsidRPr="00DC50C2">
        <w:rPr>
          <w:rFonts w:ascii="Arial" w:hAnsi="Arial"/>
          <w:sz w:val="24"/>
        </w:rPr>
        <w:lastRenderedPageBreak/>
        <w:t xml:space="preserve">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6531A0A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3BED5E7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1C4DEAB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74329FD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w:t>
      </w:r>
      <w:r w:rsidRPr="00DC50C2">
        <w:rPr>
          <w:rFonts w:ascii="Arial" w:hAnsi="Arial"/>
          <w:sz w:val="24"/>
        </w:rPr>
        <w:lastRenderedPageBreak/>
        <w:t xml:space="preserve">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552AAC6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6124FFB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37261C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361DCA6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2FEB040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66071B65"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39B2E621"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1F33642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119699D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5998AD3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513AD8B9" w14:textId="77777777" w:rsidR="00DC50C2" w:rsidRPr="00DC50C2" w:rsidRDefault="00DC50C2" w:rsidP="00DC50C2">
      <w:pPr>
        <w:spacing w:after="120" w:line="240" w:lineRule="auto"/>
        <w:jc w:val="both"/>
        <w:rPr>
          <w:rFonts w:ascii="Arial" w:hAnsi="Arial"/>
          <w:sz w:val="24"/>
        </w:rPr>
      </w:pPr>
    </w:p>
    <w:p w14:paraId="599909B2" w14:textId="77777777" w:rsidR="00DC50C2" w:rsidRPr="00DC50C2" w:rsidRDefault="00DC50C2" w:rsidP="00DC50C2">
      <w:pPr>
        <w:keepNext/>
        <w:spacing w:after="120" w:line="240" w:lineRule="auto"/>
        <w:jc w:val="both"/>
        <w:outlineLvl w:val="2"/>
        <w:rPr>
          <w:rFonts w:ascii="Arial" w:eastAsia="Times New Roman" w:hAnsi="Arial"/>
          <w:b/>
          <w:sz w:val="28"/>
          <w:szCs w:val="20"/>
          <w:lang w:val="fr-FR"/>
        </w:rPr>
      </w:pPr>
      <w:bookmarkStart w:id="648" w:name="_Toc134219476"/>
      <w:bookmarkStart w:id="649" w:name="_Toc134282164"/>
      <w:bookmarkStart w:id="650" w:name="_Toc180478269"/>
      <w:r w:rsidRPr="00DC50C2">
        <w:rPr>
          <w:rFonts w:ascii="Arial" w:eastAsia="Times New Roman" w:hAnsi="Arial"/>
          <w:b/>
          <w:sz w:val="28"/>
          <w:szCs w:val="20"/>
          <w:lang w:val="la-Latn"/>
        </w:rPr>
        <w:t>SI AUTEM IN LUCE AMBULEMUS SICUT ET IPSE EST IN LUCE</w:t>
      </w:r>
      <w:bookmarkEnd w:id="648"/>
      <w:bookmarkEnd w:id="649"/>
      <w:bookmarkEnd w:id="650"/>
    </w:p>
    <w:p w14:paraId="5F15DF5C" w14:textId="77777777" w:rsidR="00DC50C2" w:rsidRPr="00DC50C2" w:rsidRDefault="00DC50C2" w:rsidP="00DC50C2">
      <w:pPr>
        <w:autoSpaceDE w:val="0"/>
        <w:autoSpaceDN w:val="0"/>
        <w:adjustRightInd w:val="0"/>
        <w:spacing w:after="120" w:line="240" w:lineRule="auto"/>
        <w:jc w:val="both"/>
        <w:rPr>
          <w:rFonts w:ascii="Arial" w:hAnsi="Arial"/>
          <w:sz w:val="24"/>
        </w:rPr>
      </w:pPr>
      <w:r w:rsidRPr="00DC50C2">
        <w:rPr>
          <w:rFonts w:ascii="Arial" w:hAnsi="Arial"/>
          <w:sz w:val="24"/>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6526A34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6522F3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lastRenderedPageBreak/>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9E902DA"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2B1F4ACD"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A8559A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w:t>
      </w:r>
      <w:r w:rsidRPr="00DC50C2">
        <w:rPr>
          <w:rFonts w:ascii="Arial" w:hAnsi="Arial"/>
          <w:i/>
          <w:iCs/>
          <w:sz w:val="24"/>
        </w:rPr>
        <w:lastRenderedPageBreak/>
        <w:t>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18CCA0C7"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D40AE9B"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w:t>
      </w:r>
      <w:r w:rsidRPr="00DC50C2">
        <w:rPr>
          <w:rFonts w:ascii="Arial" w:hAnsi="Arial"/>
          <w:i/>
          <w:iCs/>
          <w:sz w:val="24"/>
        </w:rPr>
        <w:lastRenderedPageBreak/>
        <w:t xml:space="preserve">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357778F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4368F4A6"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C7E586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w:t>
      </w:r>
      <w:r w:rsidRPr="00DC50C2">
        <w:rPr>
          <w:rFonts w:ascii="Arial" w:hAnsi="Arial"/>
          <w:i/>
          <w:iCs/>
          <w:sz w:val="24"/>
        </w:rPr>
        <w:lastRenderedPageBreak/>
        <w:t xml:space="preserve">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6112D13"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5BFAEF5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44BCDAB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1C1F467F"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76E02976" w14:textId="77777777" w:rsidR="00DC50C2" w:rsidRPr="00DC50C2" w:rsidRDefault="00DC50C2" w:rsidP="00DC50C2">
      <w:pPr>
        <w:spacing w:after="120" w:line="240" w:lineRule="auto"/>
        <w:jc w:val="both"/>
        <w:rPr>
          <w:rFonts w:ascii="Arial" w:hAnsi="Arial" w:cs="Arial"/>
          <w:b/>
          <w:sz w:val="28"/>
        </w:rPr>
      </w:pPr>
    </w:p>
    <w:p w14:paraId="10A37DF8"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51" w:name="_Toc134219477"/>
      <w:bookmarkStart w:id="652" w:name="_Toc134282165"/>
      <w:bookmarkStart w:id="653" w:name="_Toc180478270"/>
      <w:r w:rsidRPr="00DC50C2">
        <w:rPr>
          <w:rFonts w:ascii="Arial" w:eastAsia="Times New Roman" w:hAnsi="Arial"/>
          <w:b/>
          <w:sz w:val="28"/>
          <w:szCs w:val="20"/>
          <w:lang w:val="la-Latn"/>
        </w:rPr>
        <w:t>SOCIETATEM HABEMUS AD INVICEM</w:t>
      </w:r>
      <w:bookmarkEnd w:id="651"/>
      <w:bookmarkEnd w:id="652"/>
      <w:bookmarkEnd w:id="653"/>
    </w:p>
    <w:p w14:paraId="6B244E5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Quando si è in società, in comunione con Dio e tra noi? Quando camminiamo nella luce come Dio è Luce, come Cristo è Luce, come lo Spirito Santo è Luce, come il cristiano in Cristo è stato fatto Luce del mondo, Luce da Cristo, Luce in </w:t>
      </w:r>
      <w:r w:rsidRPr="00DC50C2">
        <w:rPr>
          <w:rFonts w:ascii="Arial" w:hAnsi="Arial"/>
          <w:sz w:val="24"/>
        </w:rPr>
        <w:lastRenderedPageBreak/>
        <w:t xml:space="preserve">Cristo, Luce per Cristo, Luce con Cristo, Luce di Cristo. La comunione, la societas, la compagnia è solo possibile nella luce e finché si dimora e si cammina nella Luce. Se si esce dalla Luce, non c’è più comunione. Ci sono separazioni e ogni scisma. </w:t>
      </w:r>
    </w:p>
    <w:p w14:paraId="6ADF134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DC50C2">
        <w:rPr>
          <w:rFonts w:ascii="Arial" w:hAnsi="Arial"/>
          <w:i/>
          <w:iCs/>
          <w:sz w:val="24"/>
        </w:rPr>
        <w:t xml:space="preserve"> (CCC n. 817). </w:t>
      </w:r>
    </w:p>
    <w:p w14:paraId="0AF2C44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1E61015C"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sz w:val="24"/>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DC50C2">
        <w:rPr>
          <w:rFonts w:ascii="Arial" w:hAnsi="Arial" w:cs="Arial"/>
          <w:color w:val="000000"/>
          <w:sz w:val="24"/>
          <w:szCs w:val="24"/>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A7DDBE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w:t>
      </w:r>
      <w:r w:rsidRPr="00DC50C2">
        <w:rPr>
          <w:rFonts w:ascii="Arial" w:hAnsi="Arial" w:cs="Arial"/>
          <w:color w:val="000000"/>
          <w:sz w:val="24"/>
          <w:szCs w:val="24"/>
        </w:rPr>
        <w:lastRenderedPageBreak/>
        <w:t xml:space="preserve">urgente che il mondo si convinca che la religione non è una sovrastruttura artificiale, creata da alcuni uomini per altri uomini. </w:t>
      </w:r>
    </w:p>
    <w:p w14:paraId="196ABAB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2E8A9B82"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167CA292" w14:textId="77777777" w:rsidR="00DC50C2" w:rsidRPr="00DC50C2" w:rsidRDefault="00DC50C2" w:rsidP="00DC50C2">
      <w:pPr>
        <w:autoSpaceDE w:val="0"/>
        <w:autoSpaceDN w:val="0"/>
        <w:adjustRightInd w:val="0"/>
        <w:spacing w:line="240" w:lineRule="auto"/>
        <w:jc w:val="both"/>
        <w:rPr>
          <w:rFonts w:ascii="Arial" w:hAnsi="Arial" w:cs="Arial"/>
          <w:b/>
          <w:sz w:val="28"/>
        </w:rPr>
      </w:pPr>
    </w:p>
    <w:p w14:paraId="4675746F" w14:textId="77777777" w:rsidR="00DC50C2" w:rsidRPr="00DC50C2" w:rsidRDefault="00DC50C2" w:rsidP="00DC50C2">
      <w:pPr>
        <w:keepNext/>
        <w:spacing w:after="120" w:line="240" w:lineRule="auto"/>
        <w:jc w:val="both"/>
        <w:outlineLvl w:val="2"/>
        <w:rPr>
          <w:rFonts w:ascii="Arial" w:eastAsia="Times New Roman" w:hAnsi="Arial"/>
          <w:b/>
          <w:sz w:val="32"/>
          <w:szCs w:val="20"/>
          <w:lang w:val="la-Latn"/>
        </w:rPr>
      </w:pPr>
      <w:bookmarkStart w:id="654" w:name="_Toc134219478"/>
      <w:bookmarkStart w:id="655" w:name="_Toc134282166"/>
      <w:bookmarkStart w:id="656" w:name="_Toc180478271"/>
      <w:r w:rsidRPr="00DC50C2">
        <w:rPr>
          <w:rFonts w:ascii="Arial" w:eastAsia="Times New Roman" w:hAnsi="Arial"/>
          <w:b/>
          <w:sz w:val="28"/>
          <w:szCs w:val="20"/>
          <w:lang w:val="la-Latn"/>
        </w:rPr>
        <w:t>ET SANGUIS IESU FILII EIUS MUNDAT NOS AB OMNI PECCATO</w:t>
      </w:r>
      <w:bookmarkEnd w:id="654"/>
      <w:bookmarkEnd w:id="655"/>
      <w:bookmarkEnd w:id="656"/>
      <w:r w:rsidRPr="00DC50C2">
        <w:rPr>
          <w:rFonts w:ascii="Arial" w:eastAsia="Times New Roman" w:hAnsi="Arial"/>
          <w:b/>
          <w:sz w:val="28"/>
          <w:szCs w:val="20"/>
          <w:lang w:val="la-Latn"/>
        </w:rPr>
        <w:t xml:space="preserve"> </w:t>
      </w:r>
    </w:p>
    <w:p w14:paraId="2300A569"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6AD673E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40284432"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63CD1AB0" w14:textId="77777777" w:rsidR="00DC50C2" w:rsidRPr="00DC50C2" w:rsidRDefault="00DC50C2" w:rsidP="00DC50C2">
      <w:pPr>
        <w:spacing w:after="120" w:line="240" w:lineRule="auto"/>
        <w:ind w:left="567" w:right="567"/>
        <w:jc w:val="both"/>
        <w:rPr>
          <w:rFonts w:ascii="Arial" w:hAnsi="Arial"/>
          <w:i/>
          <w:iCs/>
          <w:sz w:val="24"/>
        </w:rPr>
      </w:pPr>
      <w:r w:rsidRPr="00DC50C2">
        <w:rPr>
          <w:rFonts w:ascii="Arial" w:hAnsi="Arial"/>
          <w:i/>
          <w:iCs/>
          <w:sz w:val="24"/>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4E85BAB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7B57C93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lastRenderedPageBreak/>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71CFA75C"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465466D6"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EFA07AB"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w:t>
      </w:r>
      <w:r w:rsidRPr="00DC50C2">
        <w:rPr>
          <w:rFonts w:ascii="Arial" w:hAnsi="Arial"/>
          <w:sz w:val="24"/>
        </w:rPr>
        <w:lastRenderedPageBreak/>
        <w:t>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4905027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Oggi i peccati invisibili che neanche conosciamo e che quotidianamente commettiamo sono: </w:t>
      </w:r>
    </w:p>
    <w:p w14:paraId="603D474E"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color w:val="000000"/>
          <w:sz w:val="24"/>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29E569A2"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61122DB6"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1170925C"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26AB94D6"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 xml:space="preserve">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w:t>
      </w:r>
      <w:r w:rsidRPr="00DC50C2">
        <w:rPr>
          <w:rFonts w:ascii="Arial" w:hAnsi="Arial"/>
          <w:bCs/>
          <w:sz w:val="24"/>
        </w:rPr>
        <w:lastRenderedPageBreak/>
        <w:t>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1F799F2D"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17DC3520" w14:textId="77777777" w:rsidR="00DC50C2" w:rsidRPr="00DC50C2" w:rsidRDefault="00DC50C2" w:rsidP="00DC50C2">
      <w:pPr>
        <w:spacing w:after="120" w:line="240" w:lineRule="auto"/>
        <w:ind w:left="360"/>
        <w:jc w:val="both"/>
        <w:rPr>
          <w:rFonts w:ascii="Arial" w:hAnsi="Arial"/>
          <w:bCs/>
          <w:sz w:val="24"/>
        </w:rPr>
      </w:pPr>
      <w:r w:rsidRPr="00DC50C2">
        <w:rPr>
          <w:rFonts w:ascii="Arial" w:hAnsi="Arial"/>
          <w:bCs/>
          <w:sz w:val="24"/>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w:t>
      </w:r>
      <w:r w:rsidRPr="00DC50C2">
        <w:rPr>
          <w:rFonts w:ascii="Arial" w:hAnsi="Arial"/>
          <w:bCs/>
          <w:sz w:val="24"/>
        </w:rPr>
        <w:lastRenderedPageBreak/>
        <w:t>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75EED3C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 Se non vinciamo questi sette peccati invisibili, la nostra “societas” con Dio in Cristo Gesù, per opera dello Spirito Santo, mai potrà essere vera. Anziché essere in </w:t>
      </w:r>
      <w:r w:rsidRPr="00DC50C2">
        <w:rPr>
          <w:rFonts w:ascii="Arial" w:hAnsi="Arial"/>
          <w:sz w:val="24"/>
          <w:lang w:val="la-Latn"/>
        </w:rPr>
        <w:t>“societate”</w:t>
      </w:r>
      <w:r w:rsidRPr="00DC50C2">
        <w:rPr>
          <w:rFonts w:ascii="Arial" w:hAnsi="Arial"/>
          <w:sz w:val="24"/>
        </w:rPr>
        <w:t xml:space="preserve"> con Cristo, in Dio, per opera dello Spirito Santo, saremo in </w:t>
      </w:r>
      <w:r w:rsidRPr="00DC50C2">
        <w:rPr>
          <w:rFonts w:ascii="Arial" w:hAnsi="Arial"/>
          <w:sz w:val="24"/>
          <w:lang w:val="la-Latn"/>
        </w:rPr>
        <w:t>“societate”</w:t>
      </w:r>
      <w:r w:rsidRPr="00DC50C2">
        <w:rPr>
          <w:rFonts w:ascii="Arial" w:hAnsi="Arial"/>
          <w:sz w:val="24"/>
        </w:rPr>
        <w:t xml:space="preserve"> con il principe del mondo e con i suoi pensieri di terra. La Madre nostra celeste venga in nostro aiuto. Non permetta che questo avvenga. Ci faccia rimanere nel suo cuore in eterno in </w:t>
      </w:r>
      <w:r w:rsidRPr="00DC50C2">
        <w:rPr>
          <w:rFonts w:ascii="Arial" w:hAnsi="Arial"/>
          <w:sz w:val="24"/>
          <w:lang w:val="la-Latn"/>
        </w:rPr>
        <w:t>“societate”</w:t>
      </w:r>
      <w:r w:rsidRPr="00DC50C2">
        <w:rPr>
          <w:rFonts w:ascii="Arial" w:hAnsi="Arial"/>
          <w:sz w:val="24"/>
        </w:rPr>
        <w:t xml:space="preserve"> con il Padre e con il Figlio e con lo Spirito Santo.  </w:t>
      </w:r>
    </w:p>
    <w:p w14:paraId="6640751A" w14:textId="77777777" w:rsidR="00DC50C2" w:rsidRPr="00DC50C2" w:rsidRDefault="00DC50C2" w:rsidP="00DC50C2">
      <w:pPr>
        <w:spacing w:after="120" w:line="240" w:lineRule="auto"/>
        <w:jc w:val="both"/>
        <w:rPr>
          <w:rFonts w:ascii="Arial" w:hAnsi="Arial"/>
          <w:sz w:val="24"/>
        </w:rPr>
      </w:pPr>
    </w:p>
    <w:p w14:paraId="51D95C9B" w14:textId="77777777" w:rsidR="00DC50C2" w:rsidRPr="00DC50C2" w:rsidRDefault="00DC50C2" w:rsidP="00DC50C2">
      <w:pPr>
        <w:keepNext/>
        <w:spacing w:after="120" w:line="240" w:lineRule="auto"/>
        <w:jc w:val="both"/>
        <w:outlineLvl w:val="2"/>
        <w:rPr>
          <w:rFonts w:ascii="Arial" w:eastAsia="Times New Roman" w:hAnsi="Arial"/>
          <w:b/>
          <w:sz w:val="28"/>
          <w:szCs w:val="20"/>
          <w:lang w:val="fr-FR"/>
        </w:rPr>
      </w:pPr>
      <w:bookmarkStart w:id="657" w:name="_Toc99871777"/>
      <w:bookmarkStart w:id="658" w:name="_Toc134219479"/>
      <w:bookmarkStart w:id="659" w:name="_Toc134282167"/>
      <w:bookmarkStart w:id="660" w:name="_Toc180478272"/>
      <w:r w:rsidRPr="00DC50C2">
        <w:rPr>
          <w:rFonts w:ascii="Arial" w:eastAsia="Times New Roman" w:hAnsi="Arial"/>
          <w:b/>
          <w:sz w:val="28"/>
          <w:szCs w:val="20"/>
          <w:lang w:val="la-Latn"/>
        </w:rPr>
        <w:t>IESUS CHRISTUS HERI ET HODIE IPSE ET IN SAECULA</w:t>
      </w:r>
      <w:bookmarkEnd w:id="660"/>
      <w:r w:rsidRPr="00DC50C2">
        <w:rPr>
          <w:rFonts w:ascii="Arial" w:eastAsia="Times New Roman" w:hAnsi="Arial"/>
          <w:b/>
          <w:sz w:val="28"/>
          <w:szCs w:val="20"/>
          <w:lang w:val="fr-FR"/>
        </w:rPr>
        <w:t xml:space="preserve"> </w:t>
      </w:r>
      <w:bookmarkEnd w:id="657"/>
      <w:bookmarkEnd w:id="658"/>
      <w:bookmarkEnd w:id="659"/>
    </w:p>
    <w:p w14:paraId="1AC2914F" w14:textId="77777777" w:rsidR="00DC50C2" w:rsidRPr="00DC50C2" w:rsidRDefault="00DC50C2" w:rsidP="00DC50C2">
      <w:pPr>
        <w:spacing w:after="120" w:line="240" w:lineRule="auto"/>
        <w:jc w:val="both"/>
        <w:rPr>
          <w:rFonts w:ascii="Arial" w:eastAsia="Times New Roman" w:hAnsi="Arial"/>
          <w:b/>
          <w:bCs/>
          <w:sz w:val="24"/>
          <w:szCs w:val="20"/>
        </w:rPr>
      </w:pPr>
      <w:bookmarkStart w:id="661" w:name="_Toc134219480"/>
      <w:bookmarkStart w:id="662" w:name="_Toc134282168"/>
      <w:r w:rsidRPr="00DC50C2">
        <w:rPr>
          <w:rFonts w:ascii="Arial" w:eastAsia="Times New Roman" w:hAnsi="Arial"/>
          <w:b/>
          <w:bCs/>
          <w:sz w:val="24"/>
          <w:szCs w:val="20"/>
        </w:rPr>
        <w:t>Premessa</w:t>
      </w:r>
      <w:bookmarkEnd w:id="661"/>
      <w:bookmarkEnd w:id="662"/>
    </w:p>
    <w:p w14:paraId="354D45DD" w14:textId="77777777" w:rsidR="00DC50C2" w:rsidRPr="00DC50C2" w:rsidRDefault="00DC50C2" w:rsidP="00DC50C2">
      <w:pPr>
        <w:spacing w:after="120" w:line="240" w:lineRule="auto"/>
        <w:jc w:val="both"/>
        <w:rPr>
          <w:rFonts w:ascii="Arial" w:hAnsi="Arial" w:cs="Arial"/>
          <w:sz w:val="24"/>
        </w:rPr>
      </w:pPr>
      <w:r w:rsidRPr="00DC50C2">
        <w:rPr>
          <w:rFonts w:ascii="Arial" w:hAnsi="Arial"/>
          <w:sz w:val="24"/>
        </w:rPr>
        <w:t xml:space="preserve">La Lettera agli Ebrei rivela che: “Gesù Cristo è lo stesso ieri e oggi e per sempre!”. </w:t>
      </w:r>
      <w:r w:rsidRPr="00DC50C2">
        <w:rPr>
          <w:rFonts w:ascii="Arial" w:hAnsi="Arial"/>
          <w:sz w:val="24"/>
          <w:lang w:val="la-Latn"/>
        </w:rPr>
        <w:t>“</w:t>
      </w:r>
      <w:r w:rsidRPr="00DC50C2">
        <w:rPr>
          <w:rFonts w:ascii="Arial" w:hAnsi="Arial"/>
          <w:i/>
          <w:iCs/>
          <w:sz w:val="24"/>
          <w:lang w:val="la-Latn"/>
        </w:rPr>
        <w:t>Iesus Christus heri et hodie ipse et in saecula</w:t>
      </w:r>
      <w:r w:rsidRPr="00DC50C2">
        <w:rPr>
          <w:rFonts w:ascii="Arial" w:hAnsi="Arial"/>
          <w:sz w:val="24"/>
          <w:lang w:val="la-Latn"/>
        </w:rPr>
        <w:t>”</w:t>
      </w:r>
      <w:r w:rsidRPr="00DC50C2">
        <w:rPr>
          <w:rFonts w:ascii="Arial" w:hAnsi="Arial"/>
          <w:sz w:val="24"/>
        </w:rPr>
        <w:t xml:space="preserve">. </w:t>
      </w:r>
      <w:r w:rsidRPr="00DC50C2">
        <w:rPr>
          <w:rFonts w:ascii="Greek" w:hAnsi="Greek" w:cs="Greek"/>
          <w:sz w:val="24"/>
          <w:szCs w:val="24"/>
        </w:rPr>
        <w:t>'</w:t>
      </w:r>
      <w:r w:rsidRPr="00DC50C2">
        <w:rPr>
          <w:rFonts w:ascii="Greek" w:hAnsi="Greek" w:cs="Greek"/>
          <w:sz w:val="28"/>
          <w:szCs w:val="24"/>
        </w:rPr>
        <w:t>Ihsoàj CristÕj ™cq</w:t>
      </w:r>
      <w:r w:rsidRPr="00DC50C2">
        <w:rPr>
          <w:rFonts w:ascii="Greek" w:hAnsi="Greek" w:cs="Greek"/>
          <w:sz w:val="28"/>
          <w:szCs w:val="24"/>
          <w:lang w:val="el-GR"/>
        </w:rPr>
        <w:t></w:t>
      </w:r>
      <w:r w:rsidRPr="00DC50C2">
        <w:rPr>
          <w:rFonts w:ascii="Greek" w:hAnsi="Greek" w:cs="Greek"/>
          <w:sz w:val="28"/>
          <w:szCs w:val="24"/>
        </w:rPr>
        <w:t xml:space="preserve">j kaˆ s»meron Ð aÙtÒj, kaˆ e„j toÝj a„înaj </w:t>
      </w:r>
      <w:r w:rsidRPr="00DC50C2">
        <w:rPr>
          <w:rFonts w:ascii="Arial" w:hAnsi="Arial" w:cs="Arial"/>
          <w:sz w:val="24"/>
          <w:szCs w:val="24"/>
        </w:rPr>
        <w:t>(E</w:t>
      </w:r>
      <w:r w:rsidRPr="00DC50C2">
        <w:rPr>
          <w:rFonts w:ascii="Arial" w:hAnsi="Arial" w:cs="Arial"/>
          <w:sz w:val="24"/>
        </w:rPr>
        <w:t>b 13,8). </w:t>
      </w:r>
    </w:p>
    <w:p w14:paraId="707DF1AB" w14:textId="77777777" w:rsidR="00DC50C2" w:rsidRPr="00DC50C2" w:rsidRDefault="00DC50C2" w:rsidP="00DC50C2">
      <w:pPr>
        <w:spacing w:after="120" w:line="240" w:lineRule="auto"/>
        <w:jc w:val="both"/>
        <w:rPr>
          <w:rFonts w:ascii="Arial" w:hAnsi="Arial"/>
          <w:sz w:val="24"/>
        </w:rPr>
      </w:pPr>
      <w:r w:rsidRPr="00DC50C2">
        <w:rPr>
          <w:rFonts w:ascii="Arial" w:hAnsi="Arial"/>
          <w:spacing w:val="-2"/>
          <w:sz w:val="24"/>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w:t>
      </w:r>
      <w:r w:rsidRPr="00DC50C2">
        <w:rPr>
          <w:rFonts w:ascii="Arial" w:hAnsi="Arial"/>
          <w:spacing w:val="-2"/>
          <w:sz w:val="24"/>
        </w:rPr>
        <w:lastRenderedPageBreak/>
        <w:t>verità chi è il suo Maestro e Signore ed è anche suo obbligo parlare di Lui con proprietà di dottrina e di sapienza, crescendo in dottrina e in sapienza per tutti i giorni della sua vita. Senza questa crescita è impossibile parlare bene di Gesù Signore</w:t>
      </w:r>
      <w:r w:rsidRPr="00DC50C2">
        <w:rPr>
          <w:rFonts w:ascii="Arial" w:hAnsi="Arial"/>
          <w:sz w:val="24"/>
        </w:rPr>
        <w:t xml:space="preserve">. </w:t>
      </w:r>
    </w:p>
    <w:p w14:paraId="2AAD2AC7" w14:textId="77777777" w:rsidR="00DC50C2" w:rsidRPr="00DC50C2" w:rsidRDefault="00DC50C2" w:rsidP="00DC50C2">
      <w:pPr>
        <w:spacing w:after="120" w:line="240" w:lineRule="auto"/>
        <w:jc w:val="both"/>
      </w:pPr>
      <w:r w:rsidRPr="00DC50C2">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04EDF4C" w14:textId="77777777" w:rsidR="00DC50C2" w:rsidRPr="00DC50C2" w:rsidRDefault="00DC50C2" w:rsidP="00DC50C2">
      <w:pPr>
        <w:spacing w:after="120" w:line="240" w:lineRule="auto"/>
        <w:jc w:val="both"/>
        <w:rPr>
          <w:rFonts w:ascii="Arial" w:hAnsi="Arial"/>
          <w:sz w:val="24"/>
        </w:rPr>
      </w:pPr>
    </w:p>
    <w:p w14:paraId="7CD939A0" w14:textId="77777777" w:rsidR="00DC50C2" w:rsidRPr="00DC50C2" w:rsidRDefault="00DC50C2" w:rsidP="00DC50C2">
      <w:pPr>
        <w:spacing w:after="120" w:line="240" w:lineRule="auto"/>
        <w:jc w:val="both"/>
        <w:rPr>
          <w:rFonts w:ascii="Arial" w:eastAsia="Times New Roman" w:hAnsi="Arial"/>
          <w:b/>
          <w:bCs/>
          <w:sz w:val="24"/>
          <w:szCs w:val="20"/>
        </w:rPr>
      </w:pPr>
      <w:bookmarkStart w:id="663" w:name="_Toc134219481"/>
      <w:bookmarkStart w:id="664" w:name="_Toc134282169"/>
      <w:r w:rsidRPr="00DC50C2">
        <w:rPr>
          <w:rFonts w:ascii="Arial" w:eastAsia="Times New Roman" w:hAnsi="Arial"/>
          <w:b/>
          <w:bCs/>
          <w:sz w:val="24"/>
          <w:szCs w:val="20"/>
        </w:rPr>
        <w:t>Primo oggi: l’oggi nell’eternità prima del tempo</w:t>
      </w:r>
      <w:bookmarkEnd w:id="663"/>
      <w:bookmarkEnd w:id="664"/>
    </w:p>
    <w:p w14:paraId="3484B938"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2C26A31" w14:textId="77777777" w:rsidR="00DC50C2" w:rsidRPr="00DC50C2" w:rsidRDefault="00DC50C2" w:rsidP="00DC50C2">
      <w:pPr>
        <w:spacing w:after="120" w:line="240" w:lineRule="auto"/>
        <w:jc w:val="both"/>
        <w:rPr>
          <w:rFonts w:ascii="Arial" w:hAnsi="Arial"/>
          <w:sz w:val="24"/>
        </w:rPr>
      </w:pPr>
      <w:r w:rsidRPr="00DC50C2">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DC50C2">
        <w:rPr>
          <w:rFonts w:ascii="Arial" w:hAnsi="Arial"/>
          <w:i/>
          <w:iCs/>
          <w:spacing w:val="-2"/>
          <w:sz w:val="24"/>
        </w:rPr>
        <w:t>Voglio annunciare il decreto del Signore. Egli mi ha detto: «Tu sei mio figlio, io oggi ti ho generato”</w:t>
      </w:r>
      <w:r w:rsidRPr="00DC50C2">
        <w:rPr>
          <w:rFonts w:ascii="Arial" w:hAnsi="Arial"/>
          <w:spacing w:val="-2"/>
          <w:sz w:val="24"/>
        </w:rPr>
        <w:t xml:space="preserve"> (Sal 2,7). </w:t>
      </w:r>
      <w:r w:rsidRPr="00DC50C2">
        <w:rPr>
          <w:rFonts w:ascii="Arial" w:hAnsi="Arial"/>
          <w:i/>
          <w:iCs/>
          <w:spacing w:val="-2"/>
          <w:sz w:val="24"/>
        </w:rPr>
        <w:t>“A te il principato nel giorno della tua potenza tra santi splendori; dal seno dell’aurora, come rugiada, io ti ho generato”</w:t>
      </w:r>
      <w:r w:rsidRPr="00DC50C2">
        <w:rPr>
          <w:rFonts w:ascii="Arial" w:hAnsi="Arial"/>
          <w:spacing w:val="-2"/>
          <w:sz w:val="24"/>
        </w:rPr>
        <w:t xml:space="preserve"> (Sal 110,3). Così nel prologo del Quarto Vangelo: “</w:t>
      </w:r>
      <w:r w:rsidRPr="00DC50C2">
        <w:rPr>
          <w:rFonts w:ascii="Arial" w:hAnsi="Arial"/>
          <w:i/>
          <w:iCs/>
          <w:spacing w:val="-2"/>
          <w:sz w:val="24"/>
        </w:rPr>
        <w:t>In principio era il Verbo, e il Verbo era presso Dio e il Verbo era Dio. Egli era, in principio, presso Dio</w:t>
      </w:r>
      <w:r w:rsidRPr="00DC50C2">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DC50C2">
        <w:rPr>
          <w:rFonts w:ascii="Arial" w:hAnsi="Arial"/>
          <w:sz w:val="24"/>
        </w:rPr>
        <w:t xml:space="preserve">. </w:t>
      </w:r>
    </w:p>
    <w:p w14:paraId="5770B344" w14:textId="77777777" w:rsidR="00DC50C2" w:rsidRPr="00DC50C2" w:rsidRDefault="00DC50C2" w:rsidP="00DC50C2">
      <w:pPr>
        <w:spacing w:after="120" w:line="240" w:lineRule="auto"/>
        <w:jc w:val="both"/>
        <w:rPr>
          <w:rFonts w:ascii="Arial" w:hAnsi="Arial"/>
          <w:b/>
          <w:sz w:val="24"/>
        </w:rPr>
      </w:pPr>
    </w:p>
    <w:p w14:paraId="199A0CE6" w14:textId="77777777" w:rsidR="00DC50C2" w:rsidRPr="00DC50C2" w:rsidRDefault="00DC50C2" w:rsidP="00DC50C2">
      <w:pPr>
        <w:spacing w:after="120" w:line="240" w:lineRule="auto"/>
        <w:jc w:val="both"/>
        <w:rPr>
          <w:rFonts w:ascii="Arial" w:eastAsia="Times New Roman" w:hAnsi="Arial"/>
          <w:b/>
          <w:bCs/>
          <w:sz w:val="24"/>
          <w:szCs w:val="20"/>
        </w:rPr>
      </w:pPr>
      <w:bookmarkStart w:id="665" w:name="_Toc134219482"/>
      <w:bookmarkStart w:id="666" w:name="_Toc134282170"/>
      <w:r w:rsidRPr="00DC50C2">
        <w:rPr>
          <w:rFonts w:ascii="Arial" w:eastAsia="Times New Roman" w:hAnsi="Arial"/>
          <w:b/>
          <w:bCs/>
          <w:sz w:val="24"/>
          <w:szCs w:val="20"/>
        </w:rPr>
        <w:t>Secondo oggi: l’oggi da cui ha inizio il tempo</w:t>
      </w:r>
      <w:bookmarkEnd w:id="665"/>
      <w:bookmarkEnd w:id="666"/>
    </w:p>
    <w:p w14:paraId="45ED9B30"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w:t>
      </w:r>
      <w:r w:rsidRPr="00DC50C2">
        <w:rPr>
          <w:rFonts w:ascii="Arial" w:hAnsi="Arial"/>
          <w:sz w:val="24"/>
        </w:rPr>
        <w:lastRenderedPageBreak/>
        <w:t xml:space="preserve">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47674CCA"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Prima dell’Incarnazione ecco come sempre l’Apostolo Giovanni parla del Verbo di Dio: </w:t>
      </w:r>
      <w:r w:rsidRPr="00DC50C2">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DC50C2">
        <w:rPr>
          <w:rFonts w:ascii="Arial" w:hAnsi="Arial"/>
          <w:sz w:val="24"/>
        </w:rPr>
        <w:t xml:space="preserve"> (Gv 1,2-5). </w:t>
      </w:r>
    </w:p>
    <w:p w14:paraId="60F9BEBE" w14:textId="77777777" w:rsidR="00DC50C2" w:rsidRPr="00DC50C2" w:rsidRDefault="00DC50C2" w:rsidP="00DC50C2">
      <w:pPr>
        <w:spacing w:after="120" w:line="240" w:lineRule="auto"/>
        <w:jc w:val="both"/>
        <w:rPr>
          <w:rFonts w:ascii="Arial" w:hAnsi="Arial"/>
          <w:sz w:val="24"/>
        </w:rPr>
      </w:pPr>
    </w:p>
    <w:p w14:paraId="6817654C" w14:textId="77777777" w:rsidR="00DC50C2" w:rsidRPr="00DC50C2" w:rsidRDefault="00DC50C2" w:rsidP="00DC50C2">
      <w:pPr>
        <w:spacing w:after="120" w:line="240" w:lineRule="auto"/>
        <w:jc w:val="both"/>
        <w:rPr>
          <w:rFonts w:ascii="Arial" w:eastAsia="Times New Roman" w:hAnsi="Arial"/>
          <w:b/>
          <w:bCs/>
          <w:sz w:val="24"/>
          <w:szCs w:val="20"/>
        </w:rPr>
      </w:pPr>
      <w:bookmarkStart w:id="667" w:name="_Toc134219483"/>
      <w:bookmarkStart w:id="668" w:name="_Toc134282171"/>
      <w:r w:rsidRPr="00DC50C2">
        <w:rPr>
          <w:rFonts w:ascii="Arial" w:eastAsia="Times New Roman" w:hAnsi="Arial"/>
          <w:b/>
          <w:bCs/>
          <w:sz w:val="24"/>
          <w:szCs w:val="20"/>
        </w:rPr>
        <w:t>Terzo oggi: l’oggi prima dell’incarnazione</w:t>
      </w:r>
      <w:bookmarkEnd w:id="667"/>
      <w:bookmarkEnd w:id="668"/>
    </w:p>
    <w:p w14:paraId="6496127D"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DC50C2">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DC50C2">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C50253E" w14:textId="77777777" w:rsidR="00DC50C2" w:rsidRPr="00DC50C2" w:rsidRDefault="00DC50C2" w:rsidP="00DC50C2">
      <w:pPr>
        <w:spacing w:after="120" w:line="240" w:lineRule="auto"/>
        <w:jc w:val="both"/>
        <w:rPr>
          <w:rFonts w:ascii="Arial" w:hAnsi="Arial"/>
          <w:sz w:val="24"/>
        </w:rPr>
      </w:pPr>
    </w:p>
    <w:p w14:paraId="59B1A193" w14:textId="77777777" w:rsidR="00DC50C2" w:rsidRPr="00DC50C2" w:rsidRDefault="00DC50C2" w:rsidP="00DC50C2">
      <w:pPr>
        <w:spacing w:after="120" w:line="240" w:lineRule="auto"/>
        <w:jc w:val="both"/>
        <w:rPr>
          <w:rFonts w:ascii="Arial" w:eastAsia="Times New Roman" w:hAnsi="Arial"/>
          <w:b/>
          <w:bCs/>
          <w:sz w:val="24"/>
          <w:szCs w:val="20"/>
        </w:rPr>
      </w:pPr>
      <w:bookmarkStart w:id="669" w:name="_Toc134219484"/>
      <w:bookmarkStart w:id="670" w:name="_Toc134282172"/>
      <w:r w:rsidRPr="00DC50C2">
        <w:rPr>
          <w:rFonts w:ascii="Arial" w:eastAsia="Times New Roman" w:hAnsi="Arial"/>
          <w:b/>
          <w:bCs/>
          <w:sz w:val="24"/>
          <w:szCs w:val="20"/>
        </w:rPr>
        <w:t>Quarto oggi: l’oggi dell’incarnazione</w:t>
      </w:r>
      <w:bookmarkEnd w:id="669"/>
      <w:bookmarkEnd w:id="670"/>
    </w:p>
    <w:p w14:paraId="0E906D88" w14:textId="77777777" w:rsidR="00DC50C2" w:rsidRPr="00DC50C2" w:rsidRDefault="00DC50C2" w:rsidP="00DC50C2">
      <w:pPr>
        <w:spacing w:after="120" w:line="240" w:lineRule="auto"/>
        <w:jc w:val="both"/>
        <w:rPr>
          <w:rFonts w:ascii="Arial" w:hAnsi="Arial"/>
          <w:bCs/>
          <w:sz w:val="24"/>
        </w:rPr>
      </w:pPr>
      <w:r w:rsidRPr="00DC50C2">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w:t>
      </w:r>
      <w:r w:rsidRPr="00DC50C2">
        <w:rPr>
          <w:rFonts w:ascii="Arial" w:hAnsi="Arial"/>
          <w:bCs/>
          <w:sz w:val="24"/>
        </w:rPr>
        <w:lastRenderedPageBreak/>
        <w:t xml:space="preserve">rivela lo Spirito Santo: </w:t>
      </w:r>
      <w:r w:rsidRPr="00DC50C2">
        <w:rPr>
          <w:rFonts w:ascii="Arial" w:hAnsi="Arial"/>
          <w:bCs/>
          <w:i/>
          <w:iCs/>
          <w:sz w:val="24"/>
        </w:rPr>
        <w:t>“E il Verbo si fece carne e venne ad abitare in mezzo a noi; e noi abbiamo contemplato la sua gloria, gloria come del Figlio unigenito che viene dal Padre, pieno di grazia e di verità”</w:t>
      </w:r>
      <w:r w:rsidRPr="00DC50C2">
        <w:rPr>
          <w:rFonts w:ascii="Arial" w:hAnsi="Arial"/>
          <w:bCs/>
          <w:sz w:val="24"/>
        </w:rPr>
        <w:t xml:space="preserve"> (Gv 1,1-14). </w:t>
      </w:r>
      <w:r w:rsidRPr="00DC50C2">
        <w:rPr>
          <w:rFonts w:ascii="Arial" w:hAnsi="Arial"/>
          <w:bCs/>
          <w:i/>
          <w:iCs/>
          <w:sz w:val="24"/>
        </w:rPr>
        <w:t>“Giuseppe, figlio di Davide, non temere di prendere con te Maria, tua sposa. Infatti il bambino che è generato in lei viene dallo Spirito Santo”</w:t>
      </w:r>
      <w:r w:rsidRPr="00DC50C2">
        <w:rPr>
          <w:rFonts w:ascii="Arial" w:hAnsi="Arial"/>
          <w:bCs/>
          <w:sz w:val="24"/>
        </w:rPr>
        <w:t xml:space="preserve"> (Mt 1,20). </w:t>
      </w:r>
      <w:r w:rsidRPr="00DC50C2">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DC50C2">
        <w:rPr>
          <w:rFonts w:ascii="Arial" w:hAnsi="Arial"/>
          <w:bCs/>
          <w:sz w:val="24"/>
        </w:rPr>
        <w:t xml:space="preserve"> (Lc 1,30-33. 35). </w:t>
      </w:r>
      <w:r w:rsidRPr="00DC50C2">
        <w:rPr>
          <w:rFonts w:ascii="Arial" w:hAnsi="Arial"/>
          <w:bCs/>
          <w:i/>
          <w:iCs/>
          <w:sz w:val="24"/>
        </w:rPr>
        <w:t>“Quando venne la pienezza del tempo, Dio mandò il suo Figlio, nato da donna, nato sotto la Legge, per riscattare quelli che erano sotto la Legge, perché ricevessimo l’adozione a figli”</w:t>
      </w:r>
      <w:r w:rsidRPr="00DC50C2">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5C6A7D0" w14:textId="77777777" w:rsidR="00DC50C2" w:rsidRPr="00DC50C2" w:rsidRDefault="00DC50C2" w:rsidP="00DC50C2">
      <w:pPr>
        <w:spacing w:after="120" w:line="240" w:lineRule="auto"/>
        <w:jc w:val="both"/>
        <w:rPr>
          <w:rFonts w:ascii="Arial" w:hAnsi="Arial"/>
          <w:sz w:val="24"/>
        </w:rPr>
      </w:pPr>
    </w:p>
    <w:p w14:paraId="4120B340" w14:textId="77777777" w:rsidR="00DC50C2" w:rsidRPr="00DC50C2" w:rsidRDefault="00DC50C2" w:rsidP="00DC50C2">
      <w:pPr>
        <w:spacing w:after="120" w:line="240" w:lineRule="auto"/>
        <w:jc w:val="both"/>
        <w:rPr>
          <w:rFonts w:ascii="Arial" w:eastAsia="Times New Roman" w:hAnsi="Arial"/>
          <w:b/>
          <w:bCs/>
          <w:sz w:val="24"/>
          <w:szCs w:val="20"/>
        </w:rPr>
      </w:pPr>
      <w:bookmarkStart w:id="671" w:name="_Toc134219485"/>
      <w:bookmarkStart w:id="672" w:name="_Toc134282173"/>
      <w:r w:rsidRPr="00DC50C2">
        <w:rPr>
          <w:rFonts w:ascii="Arial" w:eastAsia="Times New Roman" w:hAnsi="Arial"/>
          <w:b/>
          <w:bCs/>
          <w:sz w:val="24"/>
          <w:szCs w:val="20"/>
        </w:rPr>
        <w:t>Quinto oggi: l’oggi del compimento nella carne di Gesù</w:t>
      </w:r>
      <w:bookmarkEnd w:id="671"/>
      <w:bookmarkEnd w:id="672"/>
    </w:p>
    <w:p w14:paraId="1E896C2E"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907D098" w14:textId="77777777" w:rsidR="00DC50C2" w:rsidRPr="00DC50C2" w:rsidRDefault="00DC50C2" w:rsidP="00DC50C2">
      <w:pPr>
        <w:spacing w:after="120" w:line="240" w:lineRule="auto"/>
        <w:jc w:val="both"/>
        <w:rPr>
          <w:rFonts w:ascii="Arial" w:hAnsi="Arial"/>
          <w:i/>
          <w:iCs/>
        </w:rPr>
      </w:pPr>
    </w:p>
    <w:p w14:paraId="5BDA0D51" w14:textId="77777777" w:rsidR="00DC50C2" w:rsidRPr="00DC50C2" w:rsidRDefault="00DC50C2" w:rsidP="00DC50C2">
      <w:pPr>
        <w:spacing w:after="120" w:line="240" w:lineRule="auto"/>
        <w:jc w:val="both"/>
        <w:rPr>
          <w:rFonts w:ascii="Arial" w:eastAsia="Times New Roman" w:hAnsi="Arial"/>
          <w:b/>
          <w:bCs/>
          <w:sz w:val="24"/>
          <w:szCs w:val="20"/>
        </w:rPr>
      </w:pPr>
      <w:bookmarkStart w:id="673" w:name="_Toc134219486"/>
      <w:bookmarkStart w:id="674" w:name="_Toc134282174"/>
      <w:r w:rsidRPr="00DC50C2">
        <w:rPr>
          <w:rFonts w:ascii="Arial" w:eastAsia="Times New Roman" w:hAnsi="Arial"/>
          <w:b/>
          <w:bCs/>
          <w:sz w:val="24"/>
          <w:szCs w:val="20"/>
        </w:rPr>
        <w:t>Sesto oggi: l’oggi del compimento nella creazione</w:t>
      </w:r>
      <w:bookmarkEnd w:id="673"/>
      <w:bookmarkEnd w:id="674"/>
      <w:r w:rsidRPr="00DC50C2">
        <w:rPr>
          <w:rFonts w:ascii="Arial" w:eastAsia="Times New Roman" w:hAnsi="Arial"/>
          <w:b/>
          <w:bCs/>
          <w:sz w:val="24"/>
          <w:szCs w:val="20"/>
        </w:rPr>
        <w:t xml:space="preserve"> </w:t>
      </w:r>
    </w:p>
    <w:p w14:paraId="573DBBCF"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w:t>
      </w:r>
      <w:r w:rsidRPr="00DC50C2">
        <w:rPr>
          <w:rFonts w:ascii="Arial" w:hAnsi="Arial"/>
          <w:sz w:val="24"/>
        </w:rPr>
        <w:lastRenderedPageBreak/>
        <w:t xml:space="preserve">antropologico. Il compimento cristologico necessariamente dovrà essere compimento ecclesiologico. Cristologia, soteriologia, ecclesiologia, antropologia devono essere un solo mistero. Non più misteri ma un solo mistero. </w:t>
      </w:r>
    </w:p>
    <w:p w14:paraId="765AD6CD" w14:textId="77777777" w:rsidR="00DC50C2" w:rsidRPr="00DC50C2" w:rsidRDefault="00DC50C2" w:rsidP="00DC50C2">
      <w:pPr>
        <w:spacing w:after="120" w:line="240" w:lineRule="auto"/>
        <w:jc w:val="both"/>
        <w:rPr>
          <w:rFonts w:ascii="Arial" w:hAnsi="Arial"/>
          <w:sz w:val="24"/>
        </w:rPr>
      </w:pPr>
    </w:p>
    <w:p w14:paraId="15EF782D" w14:textId="77777777" w:rsidR="00DC50C2" w:rsidRPr="00DC50C2" w:rsidRDefault="00DC50C2" w:rsidP="00DC50C2">
      <w:pPr>
        <w:spacing w:after="120" w:line="240" w:lineRule="auto"/>
        <w:jc w:val="both"/>
        <w:rPr>
          <w:rFonts w:ascii="Arial" w:eastAsia="Times New Roman" w:hAnsi="Arial"/>
          <w:b/>
          <w:bCs/>
          <w:sz w:val="24"/>
          <w:szCs w:val="20"/>
        </w:rPr>
      </w:pPr>
      <w:bookmarkStart w:id="675" w:name="_Toc134219487"/>
      <w:bookmarkStart w:id="676" w:name="_Toc134282175"/>
      <w:r w:rsidRPr="00DC50C2">
        <w:rPr>
          <w:rFonts w:ascii="Arial" w:eastAsia="Times New Roman" w:hAnsi="Arial"/>
          <w:b/>
          <w:bCs/>
          <w:sz w:val="24"/>
          <w:szCs w:val="20"/>
        </w:rPr>
        <w:t>Settimo oggi: è l’oggi eterno della Gerusalemme celeste</w:t>
      </w:r>
      <w:bookmarkEnd w:id="675"/>
      <w:bookmarkEnd w:id="676"/>
    </w:p>
    <w:p w14:paraId="1EE21A0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630C9963" w14:textId="77777777" w:rsidR="00DC50C2" w:rsidRPr="00DC50C2" w:rsidRDefault="00DC50C2" w:rsidP="00DC50C2">
      <w:pPr>
        <w:spacing w:after="120" w:line="240" w:lineRule="auto"/>
        <w:jc w:val="both"/>
        <w:rPr>
          <w:rFonts w:ascii="Arial" w:hAnsi="Arial"/>
          <w:sz w:val="24"/>
        </w:rPr>
      </w:pPr>
      <w:r w:rsidRPr="00DC50C2">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p>
    <w:p w14:paraId="756562EC"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Lo Spirito Santo, rivelando attraverso il suo agiografo, che </w:t>
      </w:r>
      <w:r w:rsidRPr="00DC50C2">
        <w:rPr>
          <w:rFonts w:ascii="Arial" w:hAnsi="Arial" w:cs="Arial"/>
          <w:i/>
          <w:iCs/>
          <w:color w:val="000000"/>
          <w:sz w:val="24"/>
          <w:szCs w:val="24"/>
          <w:lang w:val="la-Latn"/>
        </w:rPr>
        <w:t>“Iesus Christus heri et hodie ipse et in saecula”</w:t>
      </w:r>
      <w:r w:rsidRPr="00DC50C2">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C50C2">
        <w:rPr>
          <w:rFonts w:ascii="Arial" w:hAnsi="Arial" w:cs="Arial"/>
          <w:color w:val="FF0000"/>
          <w:sz w:val="24"/>
          <w:szCs w:val="24"/>
        </w:rPr>
        <w:t xml:space="preserve"> </w:t>
      </w:r>
      <w:r w:rsidRPr="00DC50C2">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D90F085" w14:textId="77777777" w:rsidR="00DC50C2" w:rsidRPr="00DC50C2" w:rsidRDefault="00DC50C2" w:rsidP="00DC50C2">
      <w:pPr>
        <w:spacing w:after="120" w:line="240" w:lineRule="auto"/>
        <w:jc w:val="both"/>
        <w:rPr>
          <w:rFonts w:ascii="Arial" w:hAnsi="Arial" w:cs="Arial"/>
          <w:color w:val="000000"/>
          <w:sz w:val="24"/>
          <w:szCs w:val="24"/>
        </w:rPr>
      </w:pPr>
    </w:p>
    <w:p w14:paraId="4C67F0AA" w14:textId="77777777" w:rsidR="00DC50C2" w:rsidRPr="00DC50C2" w:rsidRDefault="00DC50C2" w:rsidP="00DC50C2">
      <w:pPr>
        <w:spacing w:after="120" w:line="240" w:lineRule="auto"/>
        <w:jc w:val="both"/>
        <w:rPr>
          <w:rFonts w:ascii="Arial" w:hAnsi="Arial"/>
          <w:b/>
          <w:bCs/>
          <w:sz w:val="24"/>
          <w:szCs w:val="20"/>
        </w:rPr>
      </w:pPr>
      <w:bookmarkStart w:id="677" w:name="_Toc134219488"/>
      <w:bookmarkStart w:id="678" w:name="_Toc134282176"/>
      <w:r w:rsidRPr="00DC50C2">
        <w:rPr>
          <w:rFonts w:ascii="Arial" w:hAnsi="Arial"/>
          <w:b/>
          <w:bCs/>
          <w:sz w:val="24"/>
          <w:szCs w:val="20"/>
        </w:rPr>
        <w:t>Il primo falso cristo</w:t>
      </w:r>
      <w:bookmarkEnd w:id="677"/>
      <w:bookmarkEnd w:id="678"/>
    </w:p>
    <w:p w14:paraId="4A88752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70028F3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lastRenderedPageBreak/>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D3D001B" w14:textId="77777777" w:rsidR="00DC50C2" w:rsidRPr="00DC50C2" w:rsidRDefault="00DC50C2" w:rsidP="00DC50C2">
      <w:pPr>
        <w:spacing w:after="120" w:line="240" w:lineRule="auto"/>
        <w:jc w:val="both"/>
        <w:rPr>
          <w:rFonts w:ascii="Arial" w:hAnsi="Arial" w:cs="Arial"/>
          <w:color w:val="000000"/>
          <w:sz w:val="24"/>
          <w:szCs w:val="24"/>
        </w:rPr>
      </w:pPr>
    </w:p>
    <w:p w14:paraId="1839DE75" w14:textId="77777777" w:rsidR="00DC50C2" w:rsidRPr="00DC50C2" w:rsidRDefault="00DC50C2" w:rsidP="00DC50C2">
      <w:pPr>
        <w:spacing w:after="120" w:line="240" w:lineRule="auto"/>
        <w:jc w:val="both"/>
        <w:rPr>
          <w:rFonts w:ascii="Arial" w:hAnsi="Arial"/>
          <w:b/>
          <w:bCs/>
          <w:sz w:val="24"/>
          <w:szCs w:val="20"/>
        </w:rPr>
      </w:pPr>
      <w:bookmarkStart w:id="679" w:name="_Toc134219489"/>
      <w:bookmarkStart w:id="680" w:name="_Toc134282177"/>
      <w:r w:rsidRPr="00DC50C2">
        <w:rPr>
          <w:rFonts w:ascii="Arial" w:hAnsi="Arial"/>
          <w:b/>
          <w:bCs/>
          <w:sz w:val="24"/>
          <w:szCs w:val="20"/>
        </w:rPr>
        <w:t>Il secondo falso cristo</w:t>
      </w:r>
      <w:bookmarkEnd w:id="679"/>
      <w:bookmarkEnd w:id="680"/>
    </w:p>
    <w:p w14:paraId="7F17EF6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DC50C2">
        <w:rPr>
          <w:rFonts w:ascii="Arial" w:hAnsi="Arial" w:cs="Arial"/>
          <w:i/>
          <w:iCs/>
          <w:color w:val="000000"/>
          <w:sz w:val="24"/>
          <w:szCs w:val="24"/>
        </w:rPr>
        <w:t>Tu appartieni al Verbo Eterno per creazione</w:t>
      </w:r>
      <w:r w:rsidRPr="00DC50C2">
        <w:rPr>
          <w:rFonts w:ascii="Arial" w:hAnsi="Arial" w:cs="Arial"/>
          <w:color w:val="000000"/>
          <w:sz w:val="24"/>
          <w:szCs w:val="24"/>
        </w:rPr>
        <w:t xml:space="preserve">”. </w:t>
      </w:r>
    </w:p>
    <w:p w14:paraId="5447B4B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w:t>
      </w:r>
      <w:r w:rsidRPr="00DC50C2">
        <w:rPr>
          <w:rFonts w:ascii="Arial" w:hAnsi="Arial" w:cs="Arial"/>
          <w:color w:val="000000"/>
          <w:sz w:val="24"/>
          <w:szCs w:val="24"/>
        </w:rPr>
        <w:lastRenderedPageBreak/>
        <w:t>di una sua piccolissima verità, questa religione non è vera e colui che l’ha fondata non è il vero Cristo. Poiché noi oggi, discepoli di Gesù, stiamo affermando grandi falsità sulla natura, dobbiamo confessare che</w:t>
      </w:r>
      <w:r w:rsidRPr="00DC50C2">
        <w:rPr>
          <w:rFonts w:ascii="Arial" w:hAnsi="Arial" w:cs="Arial"/>
          <w:color w:val="FF0000"/>
          <w:sz w:val="24"/>
          <w:szCs w:val="24"/>
        </w:rPr>
        <w:t xml:space="preserve"> </w:t>
      </w:r>
      <w:r w:rsidRPr="00DC50C2">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DEC5473" w14:textId="77777777" w:rsidR="00DC50C2" w:rsidRPr="00DC50C2" w:rsidRDefault="00DC50C2" w:rsidP="00DC50C2">
      <w:pPr>
        <w:spacing w:after="120" w:line="240" w:lineRule="auto"/>
        <w:jc w:val="both"/>
        <w:rPr>
          <w:rFonts w:ascii="Arial" w:hAnsi="Arial" w:cs="Arial"/>
          <w:color w:val="000000"/>
          <w:sz w:val="24"/>
          <w:szCs w:val="24"/>
        </w:rPr>
      </w:pPr>
    </w:p>
    <w:p w14:paraId="4E70B1AB" w14:textId="77777777" w:rsidR="00DC50C2" w:rsidRPr="00DC50C2" w:rsidRDefault="00DC50C2" w:rsidP="00DC50C2">
      <w:pPr>
        <w:spacing w:after="120" w:line="240" w:lineRule="auto"/>
        <w:jc w:val="both"/>
        <w:rPr>
          <w:rFonts w:ascii="Arial" w:hAnsi="Arial"/>
          <w:b/>
          <w:bCs/>
          <w:sz w:val="24"/>
          <w:szCs w:val="20"/>
        </w:rPr>
      </w:pPr>
      <w:bookmarkStart w:id="681" w:name="_Toc134219490"/>
      <w:bookmarkStart w:id="682" w:name="_Toc134282178"/>
      <w:r w:rsidRPr="00DC50C2">
        <w:rPr>
          <w:rFonts w:ascii="Arial" w:hAnsi="Arial"/>
          <w:b/>
          <w:bCs/>
          <w:sz w:val="24"/>
          <w:szCs w:val="20"/>
        </w:rPr>
        <w:t>Il terzo falso cristo</w:t>
      </w:r>
      <w:bookmarkEnd w:id="681"/>
      <w:bookmarkEnd w:id="682"/>
    </w:p>
    <w:p w14:paraId="545CCA8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DC50C2">
        <w:rPr>
          <w:rFonts w:ascii="Arial" w:hAnsi="Arial" w:cs="Arial"/>
          <w:i/>
          <w:iCs/>
          <w:color w:val="000000"/>
          <w:sz w:val="24"/>
          <w:szCs w:val="24"/>
        </w:rPr>
        <w:t>In lui era la vita e la vita era la luce degli uomini; la luce splende nelle tenebre e le tenebre non l’hanno vinta</w:t>
      </w:r>
      <w:r w:rsidRPr="00DC50C2">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6D396D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w:t>
      </w:r>
      <w:r w:rsidRPr="00DC50C2">
        <w:rPr>
          <w:rFonts w:ascii="Arial" w:hAnsi="Arial" w:cs="Arial"/>
          <w:color w:val="000000"/>
          <w:sz w:val="24"/>
          <w:szCs w:val="24"/>
        </w:rPr>
        <w:lastRenderedPageBreak/>
        <w:t xml:space="preserve">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7E4E3CC5" w14:textId="77777777" w:rsidR="00DC50C2" w:rsidRPr="00DC50C2" w:rsidRDefault="00DC50C2" w:rsidP="00DC50C2">
      <w:pPr>
        <w:spacing w:after="120" w:line="240" w:lineRule="auto"/>
        <w:jc w:val="both"/>
        <w:rPr>
          <w:rFonts w:ascii="Arial" w:hAnsi="Arial" w:cs="Arial"/>
          <w:color w:val="000000"/>
          <w:sz w:val="24"/>
          <w:szCs w:val="24"/>
        </w:rPr>
      </w:pPr>
    </w:p>
    <w:p w14:paraId="1A7E5824" w14:textId="77777777" w:rsidR="00DC50C2" w:rsidRPr="00DC50C2" w:rsidRDefault="00DC50C2" w:rsidP="00DC50C2">
      <w:pPr>
        <w:spacing w:after="120" w:line="240" w:lineRule="auto"/>
        <w:jc w:val="both"/>
        <w:rPr>
          <w:rFonts w:ascii="Arial" w:hAnsi="Arial"/>
          <w:b/>
          <w:bCs/>
          <w:sz w:val="24"/>
          <w:szCs w:val="20"/>
        </w:rPr>
      </w:pPr>
      <w:bookmarkStart w:id="683" w:name="_Toc134219491"/>
      <w:bookmarkStart w:id="684" w:name="_Toc134282179"/>
      <w:r w:rsidRPr="00DC50C2">
        <w:rPr>
          <w:rFonts w:ascii="Arial" w:hAnsi="Arial"/>
          <w:b/>
          <w:bCs/>
          <w:sz w:val="24"/>
          <w:szCs w:val="20"/>
        </w:rPr>
        <w:t>Il quarto falso cristo</w:t>
      </w:r>
      <w:bookmarkEnd w:id="683"/>
      <w:bookmarkEnd w:id="684"/>
    </w:p>
    <w:p w14:paraId="7C08193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DBD5A41"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w:t>
      </w:r>
      <w:r w:rsidRPr="00DC50C2">
        <w:rPr>
          <w:rFonts w:ascii="Arial" w:hAnsi="Arial" w:cs="Arial"/>
          <w:color w:val="000000"/>
          <w:sz w:val="24"/>
          <w:szCs w:val="24"/>
        </w:rPr>
        <w:lastRenderedPageBreak/>
        <w:t>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43C5DD5" w14:textId="77777777" w:rsidR="00DC50C2" w:rsidRPr="00DC50C2" w:rsidRDefault="00DC50C2" w:rsidP="00DC50C2">
      <w:pPr>
        <w:spacing w:after="120" w:line="240" w:lineRule="auto"/>
        <w:jc w:val="both"/>
        <w:rPr>
          <w:rFonts w:ascii="Arial" w:hAnsi="Arial" w:cs="Arial"/>
          <w:color w:val="000000"/>
          <w:sz w:val="24"/>
          <w:szCs w:val="24"/>
        </w:rPr>
      </w:pPr>
    </w:p>
    <w:p w14:paraId="5AE895A2" w14:textId="77777777" w:rsidR="00DC50C2" w:rsidRPr="00DC50C2" w:rsidRDefault="00DC50C2" w:rsidP="00DC50C2">
      <w:pPr>
        <w:spacing w:after="120" w:line="240" w:lineRule="auto"/>
        <w:jc w:val="both"/>
        <w:rPr>
          <w:rFonts w:ascii="Arial" w:hAnsi="Arial"/>
          <w:b/>
          <w:bCs/>
          <w:sz w:val="24"/>
          <w:szCs w:val="20"/>
        </w:rPr>
      </w:pPr>
      <w:bookmarkStart w:id="685" w:name="_Toc134219492"/>
      <w:bookmarkStart w:id="686" w:name="_Toc134282180"/>
      <w:r w:rsidRPr="00DC50C2">
        <w:rPr>
          <w:rFonts w:ascii="Arial" w:hAnsi="Arial"/>
          <w:b/>
          <w:bCs/>
          <w:sz w:val="24"/>
          <w:szCs w:val="20"/>
        </w:rPr>
        <w:t>Il quinto falso cristo</w:t>
      </w:r>
      <w:bookmarkEnd w:id="685"/>
      <w:bookmarkEnd w:id="686"/>
      <w:r w:rsidRPr="00DC50C2">
        <w:rPr>
          <w:rFonts w:ascii="Arial" w:hAnsi="Arial"/>
          <w:b/>
          <w:bCs/>
          <w:sz w:val="24"/>
          <w:szCs w:val="20"/>
        </w:rPr>
        <w:tab/>
      </w:r>
    </w:p>
    <w:p w14:paraId="27C15F37"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06E820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w:t>
      </w:r>
      <w:r w:rsidRPr="00DC50C2">
        <w:rPr>
          <w:rFonts w:ascii="Arial" w:hAnsi="Arial" w:cs="Arial"/>
          <w:color w:val="000000"/>
          <w:sz w:val="24"/>
          <w:szCs w:val="24"/>
        </w:rPr>
        <w:lastRenderedPageBreak/>
        <w:t xml:space="preserve">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A7EC6C4" w14:textId="77777777" w:rsidR="00DC50C2" w:rsidRPr="00DC50C2" w:rsidRDefault="00DC50C2" w:rsidP="00DC50C2">
      <w:pPr>
        <w:spacing w:after="120" w:line="240" w:lineRule="auto"/>
        <w:jc w:val="both"/>
        <w:rPr>
          <w:rFonts w:ascii="Arial" w:hAnsi="Arial" w:cs="Arial"/>
          <w:color w:val="000000"/>
          <w:sz w:val="24"/>
          <w:szCs w:val="24"/>
        </w:rPr>
      </w:pPr>
    </w:p>
    <w:p w14:paraId="1C9C3BF3" w14:textId="77777777" w:rsidR="00DC50C2" w:rsidRPr="00DC50C2" w:rsidRDefault="00DC50C2" w:rsidP="00DC50C2">
      <w:pPr>
        <w:spacing w:after="120" w:line="240" w:lineRule="auto"/>
        <w:jc w:val="both"/>
        <w:rPr>
          <w:rFonts w:ascii="Arial" w:hAnsi="Arial"/>
          <w:b/>
          <w:bCs/>
          <w:sz w:val="24"/>
          <w:szCs w:val="20"/>
        </w:rPr>
      </w:pPr>
      <w:bookmarkStart w:id="687" w:name="_Toc134219493"/>
      <w:bookmarkStart w:id="688" w:name="_Toc134282181"/>
      <w:r w:rsidRPr="00DC50C2">
        <w:rPr>
          <w:rFonts w:ascii="Arial" w:hAnsi="Arial"/>
          <w:b/>
          <w:bCs/>
          <w:sz w:val="24"/>
          <w:szCs w:val="20"/>
        </w:rPr>
        <w:t>Il sesto falso cristo</w:t>
      </w:r>
      <w:bookmarkEnd w:id="687"/>
      <w:bookmarkEnd w:id="688"/>
      <w:r w:rsidRPr="00DC50C2">
        <w:rPr>
          <w:rFonts w:ascii="Arial" w:hAnsi="Arial"/>
          <w:b/>
          <w:bCs/>
          <w:sz w:val="24"/>
          <w:szCs w:val="20"/>
        </w:rPr>
        <w:tab/>
      </w:r>
    </w:p>
    <w:p w14:paraId="30B49E9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C34BB02"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w:t>
      </w:r>
      <w:r w:rsidRPr="00DC50C2">
        <w:rPr>
          <w:rFonts w:ascii="Arial" w:hAnsi="Arial" w:cs="Arial"/>
          <w:color w:val="000000"/>
          <w:sz w:val="24"/>
          <w:szCs w:val="24"/>
        </w:rPr>
        <w:lastRenderedPageBreak/>
        <w:t xml:space="preserve">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DF6FF6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  </w:t>
      </w:r>
    </w:p>
    <w:p w14:paraId="77B053A0" w14:textId="77777777" w:rsidR="00DC50C2" w:rsidRPr="00DC50C2" w:rsidRDefault="00DC50C2" w:rsidP="00DC50C2">
      <w:pPr>
        <w:spacing w:after="120" w:line="240" w:lineRule="auto"/>
        <w:jc w:val="both"/>
        <w:rPr>
          <w:rFonts w:ascii="Arial" w:hAnsi="Arial"/>
          <w:b/>
          <w:bCs/>
          <w:sz w:val="24"/>
          <w:szCs w:val="20"/>
        </w:rPr>
      </w:pPr>
      <w:bookmarkStart w:id="689" w:name="_Toc134219494"/>
      <w:bookmarkStart w:id="690" w:name="_Toc134282182"/>
      <w:r w:rsidRPr="00DC50C2">
        <w:rPr>
          <w:rFonts w:ascii="Arial" w:hAnsi="Arial"/>
          <w:b/>
          <w:bCs/>
          <w:sz w:val="24"/>
          <w:szCs w:val="20"/>
        </w:rPr>
        <w:t>Il settimo falso cristo</w:t>
      </w:r>
      <w:bookmarkEnd w:id="689"/>
      <w:bookmarkEnd w:id="690"/>
    </w:p>
    <w:p w14:paraId="4285191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w:t>
      </w:r>
      <w:r w:rsidRPr="00DC50C2">
        <w:rPr>
          <w:rFonts w:ascii="Arial" w:hAnsi="Arial" w:cs="Arial"/>
          <w:color w:val="000000"/>
          <w:sz w:val="24"/>
          <w:szCs w:val="24"/>
        </w:rPr>
        <w:lastRenderedPageBreak/>
        <w:t xml:space="preserve">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720337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9641BB9"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108875D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5E1D15F6" w14:textId="77777777" w:rsidR="00DC50C2" w:rsidRPr="00DC50C2" w:rsidRDefault="00DC50C2" w:rsidP="00DC50C2">
      <w:pPr>
        <w:spacing w:after="120" w:line="240" w:lineRule="auto"/>
        <w:jc w:val="both"/>
        <w:rPr>
          <w:rFonts w:ascii="Arial" w:hAnsi="Arial" w:cs="Arial"/>
          <w:color w:val="000000"/>
          <w:sz w:val="24"/>
          <w:szCs w:val="24"/>
        </w:rPr>
      </w:pPr>
    </w:p>
    <w:p w14:paraId="1CE0774E" w14:textId="77777777" w:rsidR="00DC50C2" w:rsidRPr="00DC50C2" w:rsidRDefault="00DC50C2" w:rsidP="00DC50C2">
      <w:pPr>
        <w:spacing w:after="120" w:line="240" w:lineRule="auto"/>
        <w:jc w:val="both"/>
        <w:rPr>
          <w:rFonts w:ascii="Arial" w:hAnsi="Arial"/>
          <w:sz w:val="24"/>
        </w:rPr>
      </w:pPr>
    </w:p>
    <w:p w14:paraId="6A4DA54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691" w:name="_Toc134219495"/>
      <w:bookmarkStart w:id="692" w:name="_Toc134282183"/>
      <w:bookmarkStart w:id="693" w:name="_Toc291783220"/>
      <w:bookmarkStart w:id="694" w:name="_Toc298427462"/>
      <w:bookmarkStart w:id="695" w:name="_Toc180478273"/>
      <w:r w:rsidRPr="00DC50C2">
        <w:rPr>
          <w:rFonts w:ascii="Arial" w:hAnsi="Arial"/>
          <w:b/>
          <w:kern w:val="32"/>
          <w:sz w:val="28"/>
          <w:szCs w:val="20"/>
          <w:lang w:val="la-Latn"/>
        </w:rPr>
        <w:t xml:space="preserve">CRISTO GESÙ </w:t>
      </w:r>
      <w:r w:rsidRPr="00DC50C2">
        <w:rPr>
          <w:rFonts w:ascii="Arial" w:eastAsia="Times New Roman" w:hAnsi="Arial"/>
          <w:b/>
          <w:sz w:val="28"/>
          <w:szCs w:val="20"/>
          <w:lang w:val="la-Latn"/>
        </w:rPr>
        <w:t>LA SOLA VERITÀ DELL’UOMO</w:t>
      </w:r>
      <w:bookmarkEnd w:id="691"/>
      <w:bookmarkEnd w:id="692"/>
      <w:bookmarkEnd w:id="695"/>
    </w:p>
    <w:p w14:paraId="3FC9981D" w14:textId="77777777" w:rsidR="00DC50C2" w:rsidRPr="00DC50C2" w:rsidRDefault="00DC50C2" w:rsidP="00DC50C2">
      <w:pPr>
        <w:spacing w:after="120" w:line="240" w:lineRule="auto"/>
        <w:jc w:val="both"/>
        <w:rPr>
          <w:rFonts w:ascii="Arial" w:hAnsi="Arial"/>
          <w:b/>
          <w:bCs/>
          <w:sz w:val="24"/>
          <w:szCs w:val="20"/>
        </w:rPr>
      </w:pPr>
      <w:bookmarkStart w:id="696" w:name="_Toc134219496"/>
      <w:bookmarkStart w:id="697" w:name="_Toc134282184"/>
      <w:r w:rsidRPr="00DC50C2">
        <w:rPr>
          <w:rFonts w:ascii="Arial" w:hAnsi="Arial"/>
          <w:b/>
          <w:bCs/>
          <w:sz w:val="24"/>
          <w:szCs w:val="20"/>
        </w:rPr>
        <w:t>Il decreto eterno del Padre</w:t>
      </w:r>
      <w:bookmarkEnd w:id="696"/>
      <w:bookmarkEnd w:id="697"/>
    </w:p>
    <w:p w14:paraId="33DD60C9"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w:t>
      </w:r>
      <w:r w:rsidRPr="00DC50C2">
        <w:rPr>
          <w:rFonts w:ascii="Arial" w:hAnsi="Arial" w:cs="Arial"/>
          <w:sz w:val="24"/>
          <w:szCs w:val="24"/>
        </w:rPr>
        <w:lastRenderedPageBreak/>
        <w:t>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ED6C71A"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0A1003F" w14:textId="77777777" w:rsidR="00DC50C2" w:rsidRPr="00DC50C2" w:rsidRDefault="00DC50C2" w:rsidP="00DC50C2">
      <w:pPr>
        <w:spacing w:after="120" w:line="240" w:lineRule="auto"/>
        <w:jc w:val="both"/>
        <w:rPr>
          <w:rFonts w:ascii="Arial" w:hAnsi="Arial" w:cs="Arial"/>
          <w:sz w:val="24"/>
          <w:szCs w:val="24"/>
        </w:rPr>
      </w:pPr>
      <w:r w:rsidRPr="00DC50C2">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B93358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97917D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75947BDA" w14:textId="77777777" w:rsidR="00DC50C2" w:rsidRPr="00DC50C2" w:rsidRDefault="00DC50C2" w:rsidP="00DC50C2">
      <w:pPr>
        <w:spacing w:after="120" w:line="240" w:lineRule="auto"/>
        <w:jc w:val="both"/>
        <w:rPr>
          <w:rFonts w:ascii="Arial" w:hAnsi="Arial" w:cs="Arial"/>
          <w:color w:val="000000"/>
          <w:sz w:val="24"/>
        </w:rPr>
      </w:pPr>
    </w:p>
    <w:p w14:paraId="5C6057D9" w14:textId="77777777" w:rsidR="00DC50C2" w:rsidRPr="00DC50C2" w:rsidRDefault="00DC50C2" w:rsidP="00DC50C2">
      <w:pPr>
        <w:spacing w:after="120" w:line="240" w:lineRule="auto"/>
        <w:jc w:val="both"/>
        <w:rPr>
          <w:rFonts w:ascii="Arial" w:hAnsi="Arial"/>
          <w:b/>
          <w:bCs/>
          <w:sz w:val="24"/>
          <w:szCs w:val="20"/>
        </w:rPr>
      </w:pPr>
      <w:bookmarkStart w:id="698" w:name="_Toc134219497"/>
      <w:bookmarkStart w:id="699" w:name="_Toc134282185"/>
      <w:r w:rsidRPr="00DC50C2">
        <w:rPr>
          <w:rFonts w:ascii="Arial" w:hAnsi="Arial"/>
          <w:b/>
          <w:bCs/>
          <w:sz w:val="24"/>
          <w:szCs w:val="20"/>
        </w:rPr>
        <w:lastRenderedPageBreak/>
        <w:t>Polvere impastata e alito divino</w:t>
      </w:r>
      <w:bookmarkEnd w:id="698"/>
      <w:bookmarkEnd w:id="699"/>
    </w:p>
    <w:p w14:paraId="7717113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L’uomo, fatto da Dio a sua immagine e somiglianza, è creatura impastata con un duplice </w:t>
      </w:r>
      <w:r w:rsidRPr="00DC50C2">
        <w:rPr>
          <w:rFonts w:ascii="Arial" w:hAnsi="Arial" w:cs="Arial"/>
          <w:i/>
          <w:iCs/>
          <w:color w:val="000000"/>
          <w:sz w:val="24"/>
        </w:rPr>
        <w:t>codice ontico</w:t>
      </w:r>
      <w:r w:rsidRPr="00DC50C2">
        <w:rPr>
          <w:rFonts w:ascii="Arial" w:hAnsi="Arial" w:cs="Arial"/>
          <w:color w:val="000000"/>
          <w:sz w:val="24"/>
        </w:rPr>
        <w:t xml:space="preserve">. È creta o polvere del suolo senza alito di vita. Questo è il primo </w:t>
      </w:r>
      <w:r w:rsidRPr="00DC50C2">
        <w:rPr>
          <w:rFonts w:ascii="Arial" w:hAnsi="Arial" w:cs="Arial"/>
          <w:i/>
          <w:iCs/>
          <w:color w:val="000000"/>
          <w:sz w:val="24"/>
        </w:rPr>
        <w:t>vuoto ontico</w:t>
      </w:r>
      <w:r w:rsidRPr="00DC50C2">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AFBA48C"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2E4729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10CDBA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655281FB" w14:textId="77777777" w:rsidR="00DC50C2" w:rsidRPr="00DC50C2" w:rsidRDefault="00DC50C2" w:rsidP="00DC50C2">
      <w:pPr>
        <w:spacing w:after="120" w:line="240" w:lineRule="auto"/>
        <w:jc w:val="both"/>
        <w:rPr>
          <w:rFonts w:ascii="Arial" w:hAnsi="Arial" w:cs="Arial"/>
          <w:color w:val="000000"/>
          <w:sz w:val="24"/>
        </w:rPr>
      </w:pPr>
    </w:p>
    <w:p w14:paraId="295179DD" w14:textId="77777777" w:rsidR="00DC50C2" w:rsidRPr="00DC50C2" w:rsidRDefault="00DC50C2" w:rsidP="00DC50C2">
      <w:pPr>
        <w:spacing w:after="120" w:line="240" w:lineRule="auto"/>
        <w:jc w:val="both"/>
        <w:rPr>
          <w:rFonts w:ascii="Arial" w:hAnsi="Arial"/>
          <w:b/>
          <w:bCs/>
          <w:sz w:val="24"/>
          <w:szCs w:val="20"/>
        </w:rPr>
      </w:pPr>
      <w:bookmarkStart w:id="700" w:name="_Toc134219498"/>
      <w:bookmarkStart w:id="701" w:name="_Toc134282186"/>
      <w:r w:rsidRPr="00DC50C2">
        <w:rPr>
          <w:rFonts w:ascii="Arial" w:hAnsi="Arial"/>
          <w:b/>
          <w:bCs/>
          <w:sz w:val="24"/>
          <w:szCs w:val="20"/>
        </w:rPr>
        <w:t>Unità indissolubile di maschio e di femmina</w:t>
      </w:r>
      <w:bookmarkEnd w:id="700"/>
      <w:bookmarkEnd w:id="701"/>
    </w:p>
    <w:p w14:paraId="35BCE60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Vi è un secondo codice che va messo in luce. Nel Capitolo secondo della </w:t>
      </w:r>
      <w:r w:rsidRPr="00DC50C2">
        <w:rPr>
          <w:rFonts w:ascii="Arial" w:hAnsi="Arial" w:cs="Arial"/>
          <w:i/>
          <w:iCs/>
          <w:color w:val="000000"/>
          <w:sz w:val="24"/>
        </w:rPr>
        <w:t>Genesi</w:t>
      </w:r>
      <w:r w:rsidRPr="00DC50C2">
        <w:rPr>
          <w:rFonts w:ascii="Arial" w:hAnsi="Arial" w:cs="Arial"/>
          <w:color w:val="000000"/>
          <w:sz w:val="24"/>
        </w:rPr>
        <w:t xml:space="preserve">, dopo che Dio ha creato l’uomo, lo vede in un </w:t>
      </w:r>
      <w:r w:rsidRPr="00DC50C2">
        <w:rPr>
          <w:rFonts w:ascii="Arial" w:hAnsi="Arial" w:cs="Arial"/>
          <w:i/>
          <w:iCs/>
          <w:color w:val="000000"/>
          <w:sz w:val="24"/>
        </w:rPr>
        <w:t>vuoto ontico</w:t>
      </w:r>
      <w:r w:rsidRPr="00DC50C2">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2AD0A296"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w:t>
      </w:r>
      <w:r w:rsidRPr="00DC50C2">
        <w:rPr>
          <w:rFonts w:ascii="Arial" w:hAnsi="Arial" w:cs="Arial"/>
          <w:color w:val="000000"/>
          <w:sz w:val="24"/>
        </w:rPr>
        <w:lastRenderedPageBreak/>
        <w:t xml:space="preserve">Signore è sempre </w:t>
      </w:r>
      <w:r w:rsidRPr="00DC50C2">
        <w:rPr>
          <w:rFonts w:ascii="Arial" w:hAnsi="Arial" w:cs="Arial"/>
          <w:i/>
          <w:iCs/>
          <w:color w:val="000000"/>
          <w:sz w:val="24"/>
        </w:rPr>
        <w:t>irreversibile</w:t>
      </w:r>
      <w:r w:rsidRPr="00DC50C2">
        <w:rPr>
          <w:rFonts w:ascii="Arial" w:hAnsi="Arial" w:cs="Arial"/>
          <w:color w:val="000000"/>
          <w:sz w:val="24"/>
        </w:rPr>
        <w:t xml:space="preserve">, allo stesso modo che è </w:t>
      </w:r>
      <w:r w:rsidRPr="00DC50C2">
        <w:rPr>
          <w:rFonts w:ascii="Arial" w:hAnsi="Arial" w:cs="Arial"/>
          <w:i/>
          <w:iCs/>
          <w:color w:val="000000"/>
          <w:sz w:val="24"/>
        </w:rPr>
        <w:t>irreversibile</w:t>
      </w:r>
      <w:r w:rsidRPr="00DC50C2">
        <w:rPr>
          <w:rFonts w:ascii="Arial" w:hAnsi="Arial" w:cs="Arial"/>
          <w:color w:val="000000"/>
          <w:sz w:val="24"/>
        </w:rPr>
        <w:t xml:space="preserve"> la nuova creazione che avviene in Cristo e si vive con Cristo e per Cristo, nuova creazione che è particolare per ogni sacramento che si riceve. </w:t>
      </w:r>
    </w:p>
    <w:p w14:paraId="20FA0F63" w14:textId="77777777" w:rsidR="00DC50C2" w:rsidRPr="00DC50C2" w:rsidRDefault="00DC50C2" w:rsidP="00DC50C2">
      <w:pPr>
        <w:spacing w:after="120" w:line="240" w:lineRule="auto"/>
        <w:jc w:val="both"/>
        <w:rPr>
          <w:rFonts w:ascii="Arial" w:hAnsi="Arial" w:cs="Arial"/>
          <w:b/>
          <w:bCs/>
          <w:color w:val="000000"/>
          <w:sz w:val="24"/>
        </w:rPr>
      </w:pPr>
      <w:r w:rsidRPr="00DC50C2">
        <w:rPr>
          <w:rFonts w:ascii="Arial" w:hAnsi="Arial" w:cs="Arial"/>
          <w:b/>
          <w:bCs/>
          <w:color w:val="000000"/>
          <w:sz w:val="24"/>
        </w:rPr>
        <w:t xml:space="preserve">Ora due puntualizzazioni si impongono. </w:t>
      </w:r>
    </w:p>
    <w:p w14:paraId="342D19F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149D9C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9342784"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0DCE1B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4CB5556" w14:textId="77777777" w:rsidR="00DC50C2" w:rsidRPr="00DC50C2" w:rsidRDefault="00DC50C2" w:rsidP="00DC50C2">
      <w:pPr>
        <w:spacing w:after="120" w:line="240" w:lineRule="auto"/>
        <w:jc w:val="both"/>
        <w:rPr>
          <w:rFonts w:ascii="Arial" w:hAnsi="Arial" w:cs="Arial"/>
          <w:color w:val="000000"/>
          <w:sz w:val="24"/>
        </w:rPr>
      </w:pPr>
    </w:p>
    <w:p w14:paraId="67959ED4" w14:textId="77777777" w:rsidR="00DC50C2" w:rsidRPr="00DC50C2" w:rsidRDefault="00DC50C2" w:rsidP="00DC50C2">
      <w:pPr>
        <w:spacing w:after="120" w:line="240" w:lineRule="auto"/>
        <w:jc w:val="both"/>
        <w:rPr>
          <w:rFonts w:ascii="Arial" w:hAnsi="Arial"/>
          <w:b/>
          <w:bCs/>
          <w:sz w:val="24"/>
          <w:szCs w:val="20"/>
        </w:rPr>
      </w:pPr>
      <w:bookmarkStart w:id="702" w:name="_Toc134219499"/>
      <w:bookmarkStart w:id="703" w:name="_Toc134282187"/>
      <w:r w:rsidRPr="00DC50C2">
        <w:rPr>
          <w:rFonts w:ascii="Arial" w:hAnsi="Arial"/>
          <w:b/>
          <w:bCs/>
          <w:sz w:val="24"/>
          <w:szCs w:val="20"/>
        </w:rPr>
        <w:t>La morte dei due codici ontici</w:t>
      </w:r>
      <w:bookmarkEnd w:id="702"/>
      <w:bookmarkEnd w:id="703"/>
    </w:p>
    <w:p w14:paraId="71FB1C0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w:t>
      </w:r>
      <w:r w:rsidRPr="00DC50C2">
        <w:rPr>
          <w:rFonts w:ascii="Arial" w:hAnsi="Arial" w:cs="Arial"/>
          <w:color w:val="000000"/>
          <w:sz w:val="24"/>
        </w:rPr>
        <w:lastRenderedPageBreak/>
        <w:t xml:space="preserve">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DC50C2">
        <w:rPr>
          <w:rFonts w:ascii="Arial" w:hAnsi="Arial" w:cs="Arial"/>
          <w:i/>
          <w:iCs/>
          <w:color w:val="000000"/>
          <w:sz w:val="24"/>
        </w:rPr>
        <w:t>falsità ontica</w:t>
      </w:r>
      <w:r w:rsidRPr="00DC50C2">
        <w:rPr>
          <w:rFonts w:ascii="Arial" w:hAnsi="Arial" w:cs="Arial"/>
          <w:color w:val="000000"/>
          <w:sz w:val="24"/>
        </w:rPr>
        <w:t xml:space="preserve">. </w:t>
      </w:r>
    </w:p>
    <w:p w14:paraId="496E4F4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La natura falsa mai potrà produrre frutti di verità, frutti di vita nel rispetto della legge della vita data dal Signore Dio. Ecco allora il primo grido della </w:t>
      </w:r>
      <w:r w:rsidRPr="00DC50C2">
        <w:rPr>
          <w:rFonts w:ascii="Arial" w:hAnsi="Arial" w:cs="Arial"/>
          <w:i/>
          <w:iCs/>
          <w:color w:val="000000"/>
          <w:sz w:val="24"/>
        </w:rPr>
        <w:t>falsità ontica</w:t>
      </w:r>
      <w:r w:rsidRPr="00DC50C2">
        <w:rPr>
          <w:rFonts w:ascii="Arial" w:hAnsi="Arial" w:cs="Arial"/>
          <w:color w:val="000000"/>
          <w:sz w:val="24"/>
        </w:rPr>
        <w:t xml:space="preserve">, prima dell’Incarnazione del Verbo della vita e dopo l’Incarnazione, nella non conoscenza di essa. La </w:t>
      </w:r>
      <w:r w:rsidRPr="00DC50C2">
        <w:rPr>
          <w:rFonts w:ascii="Arial" w:hAnsi="Arial" w:cs="Arial"/>
          <w:i/>
          <w:iCs/>
          <w:color w:val="000000"/>
          <w:sz w:val="24"/>
        </w:rPr>
        <w:t>falsità ontica</w:t>
      </w:r>
      <w:r w:rsidRPr="00DC50C2">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DC50C2">
        <w:rPr>
          <w:rFonts w:ascii="Arial" w:hAnsi="Arial" w:cs="Arial"/>
          <w:i/>
          <w:iCs/>
          <w:color w:val="000000"/>
          <w:sz w:val="24"/>
        </w:rPr>
        <w:t>Sap</w:t>
      </w:r>
      <w:r w:rsidRPr="00DC50C2">
        <w:rPr>
          <w:rFonts w:ascii="Arial" w:hAnsi="Arial" w:cs="Arial"/>
          <w:color w:val="000000"/>
          <w:sz w:val="24"/>
        </w:rPr>
        <w:t xml:space="preserve"> cc. XIII –XIV; </w:t>
      </w:r>
      <w:r w:rsidRPr="00DC50C2">
        <w:rPr>
          <w:rFonts w:ascii="Arial" w:hAnsi="Arial" w:cs="Arial"/>
          <w:i/>
          <w:iCs/>
          <w:color w:val="000000"/>
          <w:sz w:val="24"/>
        </w:rPr>
        <w:t>Rm</w:t>
      </w:r>
      <w:r w:rsidRPr="00DC50C2">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7E3DC1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B801A6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sidRPr="00DC50C2">
        <w:rPr>
          <w:rFonts w:ascii="Arial" w:hAnsi="Arial" w:cs="Arial"/>
          <w:color w:val="000000"/>
          <w:sz w:val="24"/>
        </w:rPr>
        <w:lastRenderedPageBreak/>
        <w:t xml:space="preserve">suo Signore. L’uomo si compie nella donna. La donna si compie nell’uomo. Non ci sono altre leggi scritte dal Signore. </w:t>
      </w:r>
    </w:p>
    <w:p w14:paraId="2C81C16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8E55A1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1BF1899" w14:textId="77777777" w:rsidR="00DC50C2" w:rsidRPr="00DC50C2" w:rsidRDefault="00DC50C2" w:rsidP="00DC50C2">
      <w:pPr>
        <w:spacing w:after="120" w:line="240" w:lineRule="auto"/>
        <w:jc w:val="both"/>
        <w:rPr>
          <w:rFonts w:ascii="Arial" w:hAnsi="Arial" w:cs="Arial"/>
          <w:color w:val="000000"/>
          <w:sz w:val="24"/>
        </w:rPr>
      </w:pPr>
    </w:p>
    <w:p w14:paraId="7B1F8E67" w14:textId="77777777" w:rsidR="00DC50C2" w:rsidRPr="00DC50C2" w:rsidRDefault="00DC50C2" w:rsidP="00DC50C2">
      <w:pPr>
        <w:spacing w:after="120" w:line="240" w:lineRule="auto"/>
        <w:jc w:val="both"/>
        <w:rPr>
          <w:rFonts w:ascii="Arial" w:hAnsi="Arial"/>
          <w:b/>
          <w:bCs/>
          <w:sz w:val="24"/>
          <w:szCs w:val="20"/>
        </w:rPr>
      </w:pPr>
      <w:bookmarkStart w:id="704" w:name="_Toc134219500"/>
      <w:bookmarkStart w:id="705" w:name="_Toc134282188"/>
      <w:r w:rsidRPr="00DC50C2">
        <w:rPr>
          <w:rFonts w:ascii="Arial" w:hAnsi="Arial"/>
          <w:b/>
          <w:bCs/>
          <w:sz w:val="24"/>
          <w:szCs w:val="20"/>
        </w:rPr>
        <w:t>Il codice divino eterno</w:t>
      </w:r>
      <w:bookmarkEnd w:id="704"/>
      <w:bookmarkEnd w:id="705"/>
    </w:p>
    <w:p w14:paraId="04A70A0C"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Padre celeste nel suo decreto eterno ha stabilito come unico e solo vero </w:t>
      </w:r>
      <w:r w:rsidRPr="00DC50C2">
        <w:rPr>
          <w:rFonts w:ascii="Arial" w:hAnsi="Arial" w:cs="Arial"/>
          <w:i/>
          <w:iCs/>
          <w:color w:val="000000"/>
          <w:sz w:val="24"/>
        </w:rPr>
        <w:t>codice ontico</w:t>
      </w:r>
      <w:r w:rsidRPr="00DC50C2">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7390EF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w:t>
      </w:r>
      <w:r w:rsidRPr="00DC50C2">
        <w:rPr>
          <w:rFonts w:ascii="Arial" w:hAnsi="Arial" w:cs="Arial"/>
          <w:color w:val="000000"/>
          <w:sz w:val="24"/>
        </w:rPr>
        <w:lastRenderedPageBreak/>
        <w:t>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2FF8102" w14:textId="77777777" w:rsidR="00DC50C2" w:rsidRPr="00DC50C2" w:rsidRDefault="00DC50C2" w:rsidP="00DC50C2">
      <w:pPr>
        <w:spacing w:after="120" w:line="240" w:lineRule="auto"/>
        <w:jc w:val="both"/>
        <w:rPr>
          <w:rFonts w:ascii="Arial" w:hAnsi="Arial" w:cs="Arial"/>
          <w:color w:val="000000"/>
          <w:sz w:val="24"/>
        </w:rPr>
      </w:pPr>
    </w:p>
    <w:p w14:paraId="1F04DF74" w14:textId="77777777" w:rsidR="00DC50C2" w:rsidRPr="00DC50C2" w:rsidRDefault="00DC50C2" w:rsidP="00DC50C2">
      <w:pPr>
        <w:spacing w:after="120" w:line="240" w:lineRule="auto"/>
        <w:jc w:val="both"/>
        <w:rPr>
          <w:rFonts w:ascii="Arial" w:hAnsi="Arial"/>
          <w:b/>
          <w:bCs/>
          <w:sz w:val="24"/>
          <w:szCs w:val="20"/>
        </w:rPr>
      </w:pPr>
      <w:bookmarkStart w:id="706" w:name="_Toc134219501"/>
      <w:bookmarkStart w:id="707" w:name="_Toc134282189"/>
      <w:r w:rsidRPr="00DC50C2">
        <w:rPr>
          <w:rFonts w:ascii="Arial" w:hAnsi="Arial"/>
          <w:b/>
          <w:bCs/>
          <w:sz w:val="24"/>
          <w:szCs w:val="20"/>
        </w:rPr>
        <w:t>Per Cristo in vista di Cristo</w:t>
      </w:r>
      <w:bookmarkEnd w:id="706"/>
      <w:bookmarkEnd w:id="707"/>
    </w:p>
    <w:p w14:paraId="18FD21B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DC50C2">
        <w:rPr>
          <w:rFonts w:ascii="Arial" w:hAnsi="Arial" w:cs="Arial"/>
          <w:i/>
          <w:iCs/>
          <w:color w:val="000000"/>
          <w:sz w:val="24"/>
        </w:rPr>
        <w:t>codice ontico soprannaturale</w:t>
      </w:r>
      <w:r w:rsidRPr="00DC50C2">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2021E6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6560BF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E170BA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w:t>
      </w:r>
      <w:r w:rsidRPr="00DC50C2">
        <w:rPr>
          <w:rFonts w:ascii="Arial" w:hAnsi="Arial" w:cs="Arial"/>
          <w:color w:val="000000"/>
          <w:sz w:val="24"/>
        </w:rPr>
        <w:lastRenderedPageBreak/>
        <w:t xml:space="preserve">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526F39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25BAD3D" w14:textId="77777777" w:rsidR="00DC50C2" w:rsidRPr="00DC50C2" w:rsidRDefault="00DC50C2" w:rsidP="00DC50C2">
      <w:pPr>
        <w:spacing w:after="120" w:line="240" w:lineRule="auto"/>
        <w:jc w:val="both"/>
        <w:rPr>
          <w:rFonts w:ascii="Arial" w:hAnsi="Arial" w:cs="Arial"/>
          <w:color w:val="000000"/>
          <w:sz w:val="24"/>
        </w:rPr>
      </w:pPr>
    </w:p>
    <w:p w14:paraId="7211DEA4" w14:textId="77777777" w:rsidR="00DC50C2" w:rsidRPr="00DC50C2" w:rsidRDefault="00DC50C2" w:rsidP="00DC50C2">
      <w:pPr>
        <w:spacing w:after="120" w:line="240" w:lineRule="auto"/>
        <w:jc w:val="both"/>
        <w:rPr>
          <w:rFonts w:ascii="Arial" w:hAnsi="Arial"/>
          <w:b/>
          <w:bCs/>
          <w:sz w:val="24"/>
          <w:szCs w:val="20"/>
        </w:rPr>
      </w:pPr>
      <w:bookmarkStart w:id="708" w:name="_Toc134219502"/>
      <w:bookmarkStart w:id="709" w:name="_Toc134282190"/>
      <w:r w:rsidRPr="00DC50C2">
        <w:rPr>
          <w:rFonts w:ascii="Arial" w:hAnsi="Arial"/>
          <w:b/>
          <w:bCs/>
          <w:sz w:val="24"/>
          <w:szCs w:val="20"/>
        </w:rPr>
        <w:t>La nuova creazione in Cristo, con Cristo, per Cristo</w:t>
      </w:r>
      <w:bookmarkEnd w:id="708"/>
      <w:bookmarkEnd w:id="709"/>
    </w:p>
    <w:p w14:paraId="32971F7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La </w:t>
      </w:r>
      <w:r w:rsidRPr="00DC50C2">
        <w:rPr>
          <w:rFonts w:ascii="Arial" w:hAnsi="Arial" w:cs="Arial"/>
          <w:i/>
          <w:iCs/>
          <w:color w:val="000000"/>
          <w:sz w:val="24"/>
        </w:rPr>
        <w:t>nuova creazione</w:t>
      </w:r>
      <w:r w:rsidRPr="00DC50C2">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6A9F8CB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05E66349"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lastRenderedPageBreak/>
        <w:t xml:space="preserve">Questa unità va poi conservata e fatta crescere per tutta la loro vita, vivendo come vero corpo di Cristo attraverso la stessa obbedienza che fu di Gesù Signore sulla nostra terra. </w:t>
      </w:r>
      <w:r w:rsidRPr="00DC50C2">
        <w:rPr>
          <w:rFonts w:ascii="Arial" w:hAnsi="Arial" w:cs="Arial"/>
          <w:i/>
          <w:iCs/>
          <w:color w:val="000000"/>
          <w:sz w:val="24"/>
        </w:rPr>
        <w:t>È nel corpo di Cristo che si vive la nuova creazione</w:t>
      </w:r>
      <w:r w:rsidRPr="00DC50C2">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27BA55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C82A87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B85970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w:t>
      </w:r>
      <w:r w:rsidRPr="00DC50C2">
        <w:rPr>
          <w:rFonts w:ascii="Arial" w:hAnsi="Arial" w:cs="Arial"/>
          <w:color w:val="000000"/>
          <w:sz w:val="24"/>
        </w:rPr>
        <w:lastRenderedPageBreak/>
        <w:t xml:space="preserve">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EFEB69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CAE8AC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w:t>
      </w:r>
      <w:r w:rsidRPr="00DC50C2">
        <w:rPr>
          <w:rFonts w:ascii="Arial" w:hAnsi="Arial" w:cs="Arial"/>
          <w:color w:val="000000"/>
          <w:sz w:val="24"/>
        </w:rPr>
        <w:lastRenderedPageBreak/>
        <w:t xml:space="preserve">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F0FC82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B7EF076"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2FDBCCB7" w14:textId="77777777" w:rsidR="00DC50C2" w:rsidRPr="00DC50C2" w:rsidRDefault="00DC50C2" w:rsidP="00DC50C2">
      <w:pPr>
        <w:spacing w:after="120" w:line="240" w:lineRule="auto"/>
        <w:jc w:val="both"/>
        <w:rPr>
          <w:rFonts w:ascii="Arial" w:hAnsi="Arial" w:cs="Arial"/>
          <w:color w:val="000000"/>
          <w:sz w:val="24"/>
        </w:rPr>
      </w:pPr>
    </w:p>
    <w:p w14:paraId="1E4946E6" w14:textId="77777777" w:rsidR="00DC50C2" w:rsidRPr="00DC50C2" w:rsidRDefault="00DC50C2" w:rsidP="00DC50C2">
      <w:pPr>
        <w:spacing w:after="120" w:line="240" w:lineRule="auto"/>
        <w:jc w:val="both"/>
        <w:rPr>
          <w:rFonts w:ascii="Arial" w:hAnsi="Arial"/>
          <w:b/>
          <w:bCs/>
          <w:sz w:val="24"/>
          <w:szCs w:val="20"/>
        </w:rPr>
      </w:pPr>
      <w:bookmarkStart w:id="710" w:name="_Toc134219503"/>
      <w:bookmarkStart w:id="711" w:name="_Toc134282191"/>
      <w:r w:rsidRPr="00DC50C2">
        <w:rPr>
          <w:rFonts w:ascii="Arial" w:hAnsi="Arial"/>
          <w:b/>
          <w:bCs/>
          <w:sz w:val="24"/>
          <w:szCs w:val="20"/>
        </w:rPr>
        <w:t>Urge oggi un grido più potente di ogni altro grido</w:t>
      </w:r>
      <w:bookmarkEnd w:id="710"/>
      <w:bookmarkEnd w:id="711"/>
    </w:p>
    <w:p w14:paraId="7C31A4CA"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178BE547"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w:t>
      </w:r>
      <w:r w:rsidRPr="00DC50C2">
        <w:rPr>
          <w:rFonts w:ascii="Arial" w:hAnsi="Arial" w:cs="Arial"/>
          <w:color w:val="000000"/>
          <w:sz w:val="24"/>
        </w:rPr>
        <w:lastRenderedPageBreak/>
        <w:t>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CE78D10"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A1B8877"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D4EF533"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w:t>
      </w:r>
      <w:r w:rsidRPr="00DC50C2">
        <w:rPr>
          <w:rFonts w:ascii="Arial" w:hAnsi="Arial" w:cs="Arial"/>
          <w:color w:val="000000"/>
          <w:sz w:val="24"/>
        </w:rPr>
        <w:lastRenderedPageBreak/>
        <w:t xml:space="preserve">dimora: io sarò il loro Dio ed essi saranno il mio popolo. Le nazioni sapranno che io sono il Signore che santifico Israele, quando il mio santuario sarà in mezzo a loro per sempre» (Ez 37,1-28). </w:t>
      </w:r>
    </w:p>
    <w:p w14:paraId="392199A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5910FD6D" w14:textId="77777777" w:rsidR="00DC50C2" w:rsidRPr="00DC50C2" w:rsidRDefault="00DC50C2" w:rsidP="00DC50C2">
      <w:pPr>
        <w:spacing w:after="120" w:line="240" w:lineRule="auto"/>
        <w:jc w:val="both"/>
        <w:rPr>
          <w:rFonts w:ascii="Arial" w:hAnsi="Arial" w:cs="Arial"/>
          <w:color w:val="000000"/>
          <w:sz w:val="24"/>
        </w:rPr>
      </w:pPr>
    </w:p>
    <w:p w14:paraId="7BD7234C" w14:textId="77777777" w:rsidR="00DC50C2" w:rsidRPr="00DC50C2" w:rsidRDefault="00DC50C2" w:rsidP="00DC50C2">
      <w:pPr>
        <w:spacing w:after="120" w:line="240" w:lineRule="auto"/>
        <w:jc w:val="both"/>
        <w:rPr>
          <w:rFonts w:ascii="Arial" w:hAnsi="Arial"/>
          <w:b/>
          <w:bCs/>
          <w:sz w:val="24"/>
          <w:szCs w:val="20"/>
        </w:rPr>
      </w:pPr>
      <w:bookmarkStart w:id="712" w:name="_Toc134219504"/>
      <w:bookmarkStart w:id="713" w:name="_Toc134282192"/>
      <w:r w:rsidRPr="00DC50C2">
        <w:rPr>
          <w:rFonts w:ascii="Arial" w:hAnsi="Arial"/>
          <w:b/>
          <w:bCs/>
          <w:sz w:val="24"/>
          <w:szCs w:val="20"/>
        </w:rPr>
        <w:t>Il grido nella Scrittura Santa</w:t>
      </w:r>
      <w:bookmarkEnd w:id="712"/>
      <w:bookmarkEnd w:id="713"/>
    </w:p>
    <w:p w14:paraId="07721F9C"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4033670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DC50C2">
        <w:rPr>
          <w:rFonts w:ascii="Arial" w:hAnsi="Arial" w:cs="Arial"/>
          <w:i/>
          <w:iCs/>
          <w:color w:val="000000"/>
          <w:sz w:val="24"/>
        </w:rPr>
        <w:t>nuova armonia di redenzione e di santificazione</w:t>
      </w:r>
      <w:r w:rsidRPr="00DC50C2">
        <w:rPr>
          <w:rFonts w:ascii="Arial" w:hAnsi="Arial" w:cs="Arial"/>
          <w:color w:val="000000"/>
          <w:sz w:val="24"/>
        </w:rPr>
        <w:t>. Chi rifiuta il codice ontico o lo accoglie, ma non rispetta le sue leggi eterne, rimane nella sua disarmonia creatrice sulla terra di confusione, dolore, oppressione, morte.</w:t>
      </w:r>
    </w:p>
    <w:p w14:paraId="0F04831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w:t>
      </w:r>
      <w:r w:rsidRPr="00DC50C2">
        <w:rPr>
          <w:rFonts w:ascii="Arial" w:hAnsi="Arial" w:cs="Arial"/>
          <w:color w:val="000000"/>
          <w:sz w:val="24"/>
        </w:rPr>
        <w:lastRenderedPageBreak/>
        <w:t xml:space="preserve">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3B24B88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Perché questo avvenga, urge osservare </w:t>
      </w:r>
      <w:r w:rsidRPr="00DC50C2">
        <w:rPr>
          <w:rFonts w:ascii="Arial" w:hAnsi="Arial" w:cs="Arial"/>
          <w:i/>
          <w:iCs/>
          <w:color w:val="000000"/>
          <w:sz w:val="24"/>
        </w:rPr>
        <w:t>un altro codice ontico divino</w:t>
      </w:r>
      <w:r w:rsidRPr="00DC50C2">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DC50C2">
        <w:rPr>
          <w:rFonts w:ascii="Arial" w:hAnsi="Arial" w:cs="Arial"/>
          <w:i/>
          <w:iCs/>
          <w:color w:val="000000"/>
          <w:sz w:val="24"/>
        </w:rPr>
        <w:t>ulteriore grido</w:t>
      </w:r>
      <w:r w:rsidRPr="00DC50C2">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0AC80A55" w14:textId="77777777" w:rsidR="00DC50C2" w:rsidRPr="00DC50C2" w:rsidRDefault="00DC50C2" w:rsidP="00DC50C2">
      <w:pPr>
        <w:spacing w:after="120" w:line="240" w:lineRule="auto"/>
        <w:jc w:val="both"/>
        <w:rPr>
          <w:rFonts w:ascii="Arial" w:hAnsi="Arial" w:cs="Arial"/>
          <w:color w:val="000000"/>
          <w:sz w:val="24"/>
        </w:rPr>
      </w:pPr>
    </w:p>
    <w:p w14:paraId="374118F3" w14:textId="77777777" w:rsidR="00DC50C2" w:rsidRPr="00DC50C2" w:rsidRDefault="00DC50C2" w:rsidP="00DC50C2">
      <w:pPr>
        <w:spacing w:after="120" w:line="240" w:lineRule="auto"/>
        <w:jc w:val="both"/>
        <w:rPr>
          <w:rFonts w:ascii="Arial" w:hAnsi="Arial"/>
          <w:b/>
          <w:bCs/>
          <w:sz w:val="24"/>
          <w:szCs w:val="20"/>
        </w:rPr>
      </w:pPr>
      <w:bookmarkStart w:id="714" w:name="_Toc134219505"/>
      <w:bookmarkStart w:id="715" w:name="_Toc134282193"/>
      <w:r w:rsidRPr="00DC50C2">
        <w:rPr>
          <w:rFonts w:ascii="Arial" w:hAnsi="Arial"/>
          <w:b/>
          <w:bCs/>
          <w:sz w:val="24"/>
          <w:szCs w:val="20"/>
        </w:rPr>
        <w:t>Il grido del peccato di Sodoma</w:t>
      </w:r>
      <w:bookmarkEnd w:id="714"/>
      <w:bookmarkEnd w:id="715"/>
    </w:p>
    <w:p w14:paraId="5766F359"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3928BB4"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w:t>
      </w:r>
      <w:r w:rsidRPr="00DC50C2">
        <w:rPr>
          <w:rFonts w:ascii="Arial" w:hAnsi="Arial" w:cs="Arial"/>
          <w:color w:val="000000"/>
          <w:sz w:val="24"/>
        </w:rPr>
        <w:lastRenderedPageBreak/>
        <w:t>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8064139"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Come ebbe finito di parlare con Abramo, il Signore se ne andò e Abramo ritornò alla sua abitazione (Gen 18,16-33). </w:t>
      </w:r>
    </w:p>
    <w:p w14:paraId="3300F077"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615C704"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C80D0B9"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w:t>
      </w:r>
      <w:r w:rsidRPr="00DC50C2">
        <w:rPr>
          <w:rFonts w:ascii="Arial" w:hAnsi="Arial" w:cs="Arial"/>
          <w:color w:val="000000"/>
          <w:sz w:val="24"/>
        </w:rPr>
        <w:lastRenderedPageBreak/>
        <w:t>le sue figlie, e disse: «Alzatevi, uscite da questo luogo, perché il Signore sta per distruggere la città!». Ai suoi generi sembrò che egli volesse scherzare.</w:t>
      </w:r>
    </w:p>
    <w:p w14:paraId="04D4351C"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C0615DD"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0819CF1"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Abramo andò di buon mattino al luogo dove si era fermato alla presenza del Signore; contemplò dall’alto Sòdoma e Gomorra e tutta la distesa della valle e vide che un fumo saliva dalla terra, come il fumo di una fornace.</w:t>
      </w:r>
    </w:p>
    <w:p w14:paraId="376ECBB4"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Così, quando distrusse le città della valle, Dio si ricordò di Abramo e fece sfuggire Lot alla catastrofe, mentre distruggeva le città nelle quali Lot aveva abitato.</w:t>
      </w:r>
    </w:p>
    <w:p w14:paraId="30897F80"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w:t>
      </w:r>
      <w:r w:rsidRPr="00DC50C2">
        <w:rPr>
          <w:rFonts w:ascii="Arial" w:hAnsi="Arial" w:cs="Arial"/>
          <w:color w:val="000000"/>
          <w:sz w:val="24"/>
        </w:rPr>
        <w:lastRenderedPageBreak/>
        <w:t xml:space="preserve">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25ED1370" w14:textId="77777777" w:rsidR="00DC50C2" w:rsidRPr="00DC50C2" w:rsidRDefault="00DC50C2" w:rsidP="00DC50C2">
      <w:pPr>
        <w:spacing w:after="120" w:line="240" w:lineRule="auto"/>
        <w:jc w:val="both"/>
        <w:rPr>
          <w:rFonts w:ascii="Arial" w:hAnsi="Arial" w:cs="Arial"/>
          <w:color w:val="000000"/>
          <w:sz w:val="24"/>
        </w:rPr>
      </w:pPr>
    </w:p>
    <w:p w14:paraId="130F8389" w14:textId="77777777" w:rsidR="00DC50C2" w:rsidRPr="00DC50C2" w:rsidRDefault="00DC50C2" w:rsidP="00DC50C2">
      <w:pPr>
        <w:spacing w:after="120" w:line="240" w:lineRule="auto"/>
        <w:jc w:val="both"/>
        <w:rPr>
          <w:rFonts w:ascii="Arial" w:hAnsi="Arial"/>
          <w:b/>
          <w:bCs/>
          <w:sz w:val="24"/>
          <w:szCs w:val="20"/>
        </w:rPr>
      </w:pPr>
      <w:bookmarkStart w:id="716" w:name="_Toc134219506"/>
      <w:bookmarkStart w:id="717" w:name="_Toc134282194"/>
      <w:r w:rsidRPr="00DC50C2">
        <w:rPr>
          <w:rFonts w:ascii="Arial" w:hAnsi="Arial"/>
          <w:b/>
          <w:bCs/>
          <w:sz w:val="24"/>
          <w:szCs w:val="20"/>
        </w:rPr>
        <w:t>Il grido dei figli d’Israele in terra d’Egitto</w:t>
      </w:r>
      <w:bookmarkEnd w:id="716"/>
      <w:bookmarkEnd w:id="717"/>
    </w:p>
    <w:p w14:paraId="5535DC0F"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E481B9F"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F585303"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A759964"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w:t>
      </w:r>
      <w:r w:rsidRPr="00DC50C2">
        <w:rPr>
          <w:rFonts w:ascii="Arial" w:hAnsi="Arial" w:cs="Arial"/>
          <w:color w:val="000000"/>
          <w:sz w:val="24"/>
        </w:rPr>
        <w:lastRenderedPageBreak/>
        <w:t>ascolteranno la tua voce, e tu e gli anziani d’Israele andrete dal re d’Egitto e gli direte: “Il Signore, Dio degli Ebrei, si è presentato a noi. Ci sia permesso di andare nel deserto, a tre giorni di cammino, per fare un sacrificio al Signore, nostro Dio”.</w:t>
      </w:r>
    </w:p>
    <w:p w14:paraId="0C8A828C" w14:textId="77777777" w:rsidR="00DC50C2" w:rsidRPr="00DC50C2" w:rsidRDefault="00DC50C2" w:rsidP="00DC50C2">
      <w:pPr>
        <w:spacing w:after="120" w:line="240" w:lineRule="auto"/>
        <w:ind w:left="567" w:right="567"/>
        <w:jc w:val="both"/>
        <w:rPr>
          <w:rFonts w:ascii="Arial" w:hAnsi="Arial" w:cs="Arial"/>
          <w:color w:val="000000"/>
          <w:sz w:val="24"/>
        </w:rPr>
      </w:pPr>
      <w:r w:rsidRPr="00DC50C2">
        <w:rPr>
          <w:rFonts w:ascii="Arial" w:hAnsi="Arial" w:cs="Arial"/>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38BEFA05" w14:textId="77777777" w:rsidR="00DC50C2" w:rsidRPr="00DC50C2" w:rsidRDefault="00DC50C2" w:rsidP="00DC50C2">
      <w:pPr>
        <w:spacing w:after="120" w:line="240" w:lineRule="auto"/>
        <w:jc w:val="both"/>
        <w:rPr>
          <w:rFonts w:ascii="Arial" w:hAnsi="Arial" w:cs="Arial"/>
          <w:color w:val="000000"/>
          <w:sz w:val="24"/>
        </w:rPr>
      </w:pPr>
    </w:p>
    <w:p w14:paraId="118A5E65" w14:textId="77777777" w:rsidR="00DC50C2" w:rsidRPr="00DC50C2" w:rsidRDefault="00DC50C2" w:rsidP="00DC50C2">
      <w:pPr>
        <w:spacing w:after="120" w:line="240" w:lineRule="auto"/>
        <w:jc w:val="both"/>
        <w:rPr>
          <w:rFonts w:ascii="Arial" w:hAnsi="Arial"/>
          <w:b/>
          <w:bCs/>
          <w:sz w:val="24"/>
          <w:szCs w:val="20"/>
        </w:rPr>
      </w:pPr>
      <w:bookmarkStart w:id="718" w:name="_Toc134219507"/>
      <w:bookmarkStart w:id="719" w:name="_Toc134282195"/>
      <w:r w:rsidRPr="00DC50C2">
        <w:rPr>
          <w:rFonts w:ascii="Arial" w:hAnsi="Arial"/>
          <w:b/>
          <w:bCs/>
          <w:sz w:val="24"/>
          <w:szCs w:val="20"/>
        </w:rPr>
        <w:t>Il molteplice grido di Cristo Gesù</w:t>
      </w:r>
      <w:bookmarkEnd w:id="718"/>
      <w:bookmarkEnd w:id="719"/>
      <w:r w:rsidRPr="00DC50C2">
        <w:rPr>
          <w:rFonts w:ascii="Arial" w:hAnsi="Arial"/>
          <w:b/>
          <w:bCs/>
          <w:sz w:val="24"/>
          <w:szCs w:val="20"/>
        </w:rPr>
        <w:t xml:space="preserve"> </w:t>
      </w:r>
    </w:p>
    <w:p w14:paraId="04541499"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pacing w:val="-2"/>
          <w:sz w:val="24"/>
        </w:rPr>
        <w:t xml:space="preserve">Il Verbo Eterno, il Figlio Unigenito del Padre si fa carne, vero uomo. Come vero uomo innalza il </w:t>
      </w:r>
      <w:r w:rsidRPr="00DC50C2">
        <w:rPr>
          <w:rFonts w:ascii="Arial" w:hAnsi="Arial" w:cs="Arial"/>
          <w:i/>
          <w:iCs/>
          <w:color w:val="000000"/>
          <w:spacing w:val="-2"/>
          <w:sz w:val="24"/>
        </w:rPr>
        <w:t>suo grido</w:t>
      </w:r>
      <w:r w:rsidRPr="00DC50C2">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DC50C2">
        <w:rPr>
          <w:rFonts w:ascii="Arial" w:hAnsi="Arial" w:cs="Arial"/>
          <w:color w:val="000000"/>
          <w:sz w:val="24"/>
        </w:rPr>
        <w:t>.</w:t>
      </w:r>
    </w:p>
    <w:p w14:paraId="28A6E522" w14:textId="77777777" w:rsidR="00DC50C2" w:rsidRPr="00DC50C2" w:rsidRDefault="00DC50C2" w:rsidP="00DC50C2">
      <w:pPr>
        <w:spacing w:after="120" w:line="240" w:lineRule="auto"/>
        <w:jc w:val="both"/>
        <w:rPr>
          <w:rFonts w:ascii="Arial" w:hAnsi="Arial" w:cs="Arial"/>
          <w:color w:val="000000"/>
          <w:sz w:val="21"/>
        </w:rPr>
      </w:pPr>
    </w:p>
    <w:p w14:paraId="25B121FE" w14:textId="77777777" w:rsidR="00DC50C2" w:rsidRPr="00DC50C2" w:rsidRDefault="00DC50C2" w:rsidP="00DC50C2">
      <w:pPr>
        <w:spacing w:after="120" w:line="240" w:lineRule="auto"/>
        <w:jc w:val="both"/>
        <w:rPr>
          <w:rFonts w:ascii="Arial" w:hAnsi="Arial"/>
          <w:b/>
          <w:bCs/>
          <w:sz w:val="24"/>
          <w:szCs w:val="20"/>
        </w:rPr>
      </w:pPr>
      <w:bookmarkStart w:id="720" w:name="_Toc134219508"/>
      <w:bookmarkStart w:id="721" w:name="_Toc134282196"/>
      <w:r w:rsidRPr="00DC50C2">
        <w:rPr>
          <w:rFonts w:ascii="Arial" w:hAnsi="Arial"/>
          <w:b/>
          <w:bCs/>
          <w:sz w:val="24"/>
          <w:szCs w:val="20"/>
        </w:rPr>
        <w:t>Il primo grido di Cristo: convertitevi e credete nel Vangelo</w:t>
      </w:r>
      <w:bookmarkEnd w:id="720"/>
      <w:bookmarkEnd w:id="721"/>
    </w:p>
    <w:p w14:paraId="1771E28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070CBD1A"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w:t>
      </w:r>
      <w:r w:rsidRPr="00DC50C2">
        <w:rPr>
          <w:rFonts w:ascii="Arial" w:hAnsi="Arial" w:cs="Arial"/>
          <w:color w:val="000000"/>
          <w:sz w:val="24"/>
        </w:rPr>
        <w:lastRenderedPageBreak/>
        <w:t xml:space="preserve">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0EBF3051" w14:textId="77777777" w:rsidR="00DC50C2" w:rsidRPr="00DC50C2" w:rsidRDefault="00DC50C2" w:rsidP="00DC50C2">
      <w:pPr>
        <w:spacing w:after="120" w:line="240" w:lineRule="auto"/>
        <w:jc w:val="both"/>
        <w:rPr>
          <w:rFonts w:ascii="Arial" w:hAnsi="Arial" w:cs="Arial"/>
          <w:color w:val="000000"/>
          <w:sz w:val="24"/>
        </w:rPr>
      </w:pPr>
    </w:p>
    <w:p w14:paraId="57AD4ACC" w14:textId="77777777" w:rsidR="00DC50C2" w:rsidRPr="00DC50C2" w:rsidRDefault="00DC50C2" w:rsidP="00DC50C2">
      <w:pPr>
        <w:spacing w:after="120" w:line="240" w:lineRule="auto"/>
        <w:jc w:val="both"/>
        <w:rPr>
          <w:rFonts w:ascii="Arial" w:hAnsi="Arial"/>
          <w:b/>
          <w:bCs/>
          <w:sz w:val="24"/>
          <w:szCs w:val="20"/>
        </w:rPr>
      </w:pPr>
      <w:bookmarkStart w:id="722" w:name="_Toc134219509"/>
      <w:bookmarkStart w:id="723" w:name="_Toc134282197"/>
      <w:r w:rsidRPr="00DC50C2">
        <w:rPr>
          <w:rFonts w:ascii="Arial" w:hAnsi="Arial"/>
          <w:b/>
          <w:bCs/>
          <w:sz w:val="24"/>
          <w:szCs w:val="20"/>
        </w:rPr>
        <w:t>Il grido di Cristo al Padre nel Cenacolo</w:t>
      </w:r>
      <w:bookmarkEnd w:id="722"/>
      <w:bookmarkEnd w:id="723"/>
    </w:p>
    <w:p w14:paraId="2E1B56D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69E0458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5BD960A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w:t>
      </w:r>
      <w:r w:rsidRPr="00DC50C2">
        <w:rPr>
          <w:rFonts w:ascii="Arial" w:hAnsi="Arial" w:cs="Arial"/>
          <w:color w:val="000000"/>
          <w:sz w:val="24"/>
        </w:rPr>
        <w:lastRenderedPageBreak/>
        <w:t>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3D5DE17A" w14:textId="77777777" w:rsidR="00DC50C2" w:rsidRPr="00DC50C2" w:rsidRDefault="00DC50C2" w:rsidP="00DC50C2">
      <w:pPr>
        <w:spacing w:after="120" w:line="240" w:lineRule="auto"/>
        <w:jc w:val="both"/>
        <w:rPr>
          <w:rFonts w:ascii="Arial" w:hAnsi="Arial" w:cs="Arial"/>
          <w:color w:val="000000"/>
          <w:sz w:val="24"/>
        </w:rPr>
      </w:pPr>
    </w:p>
    <w:p w14:paraId="559FD3FE" w14:textId="77777777" w:rsidR="00DC50C2" w:rsidRPr="00DC50C2" w:rsidRDefault="00DC50C2" w:rsidP="00DC50C2">
      <w:pPr>
        <w:spacing w:after="120" w:line="240" w:lineRule="auto"/>
        <w:jc w:val="both"/>
        <w:rPr>
          <w:rFonts w:ascii="Arial" w:hAnsi="Arial"/>
          <w:b/>
          <w:bCs/>
          <w:sz w:val="24"/>
          <w:szCs w:val="20"/>
        </w:rPr>
      </w:pPr>
      <w:bookmarkStart w:id="724" w:name="_Toc134219510"/>
      <w:bookmarkStart w:id="725" w:name="_Toc134282198"/>
      <w:r w:rsidRPr="00DC50C2">
        <w:rPr>
          <w:rFonts w:ascii="Arial" w:hAnsi="Arial"/>
          <w:b/>
          <w:bCs/>
          <w:sz w:val="24"/>
          <w:szCs w:val="20"/>
        </w:rPr>
        <w:t>Il grido di Cristo nell’Orto degli ulivi</w:t>
      </w:r>
      <w:bookmarkEnd w:id="724"/>
      <w:bookmarkEnd w:id="725"/>
    </w:p>
    <w:p w14:paraId="6F94ACD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35B7675B"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5804F13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50A5A43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lastRenderedPageBreak/>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7D98B8E6" w14:textId="77777777" w:rsidR="00DC50C2" w:rsidRPr="00DC50C2" w:rsidRDefault="00DC50C2" w:rsidP="00DC50C2">
      <w:pPr>
        <w:spacing w:after="120" w:line="240" w:lineRule="auto"/>
        <w:jc w:val="both"/>
        <w:rPr>
          <w:rFonts w:ascii="Arial" w:hAnsi="Arial" w:cs="Arial"/>
          <w:color w:val="000000"/>
          <w:sz w:val="24"/>
        </w:rPr>
      </w:pPr>
    </w:p>
    <w:p w14:paraId="66FA4C3C" w14:textId="77777777" w:rsidR="00DC50C2" w:rsidRPr="00DC50C2" w:rsidRDefault="00DC50C2" w:rsidP="00DC50C2">
      <w:pPr>
        <w:spacing w:after="120" w:line="240" w:lineRule="auto"/>
        <w:jc w:val="both"/>
        <w:rPr>
          <w:rFonts w:ascii="Arial" w:hAnsi="Arial"/>
          <w:b/>
          <w:bCs/>
          <w:sz w:val="24"/>
          <w:szCs w:val="20"/>
        </w:rPr>
      </w:pPr>
      <w:bookmarkStart w:id="726" w:name="_Toc134219511"/>
      <w:bookmarkStart w:id="727" w:name="_Toc134282199"/>
      <w:r w:rsidRPr="00DC50C2">
        <w:rPr>
          <w:rFonts w:ascii="Arial" w:hAnsi="Arial"/>
          <w:b/>
          <w:bCs/>
          <w:sz w:val="24"/>
          <w:szCs w:val="20"/>
        </w:rPr>
        <w:t>Il grido di Gesù sulla croce</w:t>
      </w:r>
      <w:bookmarkEnd w:id="726"/>
      <w:bookmarkEnd w:id="727"/>
    </w:p>
    <w:p w14:paraId="2B4B7D3A"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C’è un altro grido che richiede tutta la nostra attenzione. È il grido di Gesù elevato al Padre prima di consegnare a Lui il suo spirito: </w:t>
      </w:r>
      <w:r w:rsidRPr="00DC50C2">
        <w:rPr>
          <w:rFonts w:ascii="Arial" w:hAnsi="Arial" w:cs="Arial"/>
          <w:i/>
          <w:iCs/>
          <w:color w:val="000000"/>
          <w:sz w:val="24"/>
        </w:rPr>
        <w:t>“Ho sete”</w:t>
      </w:r>
      <w:r w:rsidRPr="00DC50C2">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0A0FF556"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2143A0D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3A7EEFB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lastRenderedPageBreak/>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32BFFB0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0A0D2AEF" w14:textId="77777777" w:rsidR="00DC50C2" w:rsidRPr="00DC50C2" w:rsidRDefault="00DC50C2" w:rsidP="00DC50C2">
      <w:pPr>
        <w:spacing w:after="120" w:line="240" w:lineRule="auto"/>
        <w:jc w:val="both"/>
        <w:rPr>
          <w:rFonts w:ascii="Arial" w:hAnsi="Arial" w:cs="Arial"/>
          <w:color w:val="000000"/>
          <w:sz w:val="24"/>
        </w:rPr>
      </w:pPr>
    </w:p>
    <w:p w14:paraId="3634D6EF" w14:textId="77777777" w:rsidR="00DC50C2" w:rsidRPr="00DC50C2" w:rsidRDefault="00DC50C2" w:rsidP="00DC50C2">
      <w:pPr>
        <w:spacing w:after="120" w:line="240" w:lineRule="auto"/>
        <w:jc w:val="both"/>
        <w:rPr>
          <w:rFonts w:ascii="Arial" w:hAnsi="Arial"/>
          <w:b/>
          <w:bCs/>
          <w:sz w:val="24"/>
          <w:szCs w:val="20"/>
        </w:rPr>
      </w:pPr>
      <w:bookmarkStart w:id="728" w:name="_Toc134219512"/>
      <w:bookmarkStart w:id="729" w:name="_Toc134282200"/>
      <w:r w:rsidRPr="00DC50C2">
        <w:rPr>
          <w:rFonts w:ascii="Arial" w:hAnsi="Arial"/>
          <w:b/>
          <w:bCs/>
          <w:sz w:val="24"/>
          <w:szCs w:val="20"/>
        </w:rPr>
        <w:t>Il grido al Padre celeste del corpo di Cristo Gesù.</w:t>
      </w:r>
      <w:bookmarkEnd w:id="728"/>
      <w:bookmarkEnd w:id="729"/>
    </w:p>
    <w:p w14:paraId="24266CF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712DEC0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w:t>
      </w:r>
      <w:r w:rsidRPr="00DC50C2">
        <w:rPr>
          <w:rFonts w:ascii="Arial" w:hAnsi="Arial" w:cs="Arial"/>
          <w:color w:val="000000"/>
          <w:sz w:val="24"/>
        </w:rPr>
        <w:lastRenderedPageBreak/>
        <w:t xml:space="preserve">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09C5D01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04CDF2A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6BE1DB42"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52A56BD6"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w:t>
      </w:r>
      <w:r w:rsidRPr="00DC50C2">
        <w:rPr>
          <w:rFonts w:ascii="Arial" w:hAnsi="Arial" w:cs="Arial"/>
          <w:color w:val="000000"/>
          <w:sz w:val="24"/>
        </w:rPr>
        <w:lastRenderedPageBreak/>
        <w:t xml:space="preserve">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2F26CA22"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7E254893"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75E2184"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7138B75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w:t>
      </w:r>
      <w:r w:rsidRPr="00DC50C2">
        <w:rPr>
          <w:rFonts w:ascii="Arial" w:hAnsi="Arial" w:cs="Arial"/>
          <w:color w:val="000000"/>
          <w:sz w:val="24"/>
        </w:rPr>
        <w:lastRenderedPageBreak/>
        <w:t xml:space="preserve">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7DF7913"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4334A558"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55B7F9D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0DF84A8E"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lastRenderedPageBreak/>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0950EBD4"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0073C703"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4A66AE5"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2F5FC4DC" w14:textId="77777777" w:rsidR="00DC50C2" w:rsidRPr="00DC50C2" w:rsidRDefault="00DC50C2" w:rsidP="00DC50C2">
      <w:pPr>
        <w:spacing w:after="120" w:line="240" w:lineRule="auto"/>
        <w:jc w:val="both"/>
        <w:rPr>
          <w:rFonts w:ascii="Arial" w:hAnsi="Arial" w:cs="Arial"/>
          <w:b/>
          <w:color w:val="000000"/>
          <w:sz w:val="24"/>
          <w:szCs w:val="21"/>
        </w:rPr>
      </w:pPr>
    </w:p>
    <w:p w14:paraId="08100012" w14:textId="77777777" w:rsidR="00DC50C2" w:rsidRPr="00DC50C2" w:rsidRDefault="00DC50C2" w:rsidP="00DC50C2">
      <w:pPr>
        <w:spacing w:after="120" w:line="240" w:lineRule="auto"/>
        <w:jc w:val="both"/>
        <w:rPr>
          <w:rFonts w:ascii="Arial" w:hAnsi="Arial"/>
          <w:b/>
          <w:bCs/>
          <w:sz w:val="24"/>
          <w:szCs w:val="20"/>
        </w:rPr>
      </w:pPr>
      <w:bookmarkStart w:id="730" w:name="_Toc134219513"/>
      <w:bookmarkStart w:id="731" w:name="_Toc134282201"/>
      <w:r w:rsidRPr="00DC50C2">
        <w:rPr>
          <w:rFonts w:ascii="Arial" w:hAnsi="Arial"/>
          <w:b/>
          <w:bCs/>
          <w:sz w:val="24"/>
          <w:szCs w:val="20"/>
        </w:rPr>
        <w:t>Il grido della Vergine Maria</w:t>
      </w:r>
      <w:bookmarkEnd w:id="730"/>
      <w:bookmarkEnd w:id="731"/>
    </w:p>
    <w:p w14:paraId="68DF6557"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lastRenderedPageBreak/>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5D3F9A4A"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C0EE0F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11DA87DB" w14:textId="77777777" w:rsidR="00DC50C2" w:rsidRPr="00DC50C2" w:rsidRDefault="00DC50C2" w:rsidP="00DC50C2">
      <w:pPr>
        <w:spacing w:after="120" w:line="240" w:lineRule="auto"/>
        <w:jc w:val="both"/>
        <w:rPr>
          <w:rFonts w:ascii="Arial" w:hAnsi="Arial" w:cs="Arial"/>
          <w:color w:val="000000"/>
          <w:spacing w:val="-2"/>
          <w:sz w:val="24"/>
        </w:rPr>
      </w:pPr>
      <w:r w:rsidRPr="00DC50C2">
        <w:rPr>
          <w:rFonts w:ascii="Arial" w:hAnsi="Arial" w:cs="Arial"/>
          <w:color w:val="000000"/>
          <w:spacing w:val="-2"/>
          <w:sz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w:t>
      </w:r>
      <w:r w:rsidRPr="00DC50C2">
        <w:rPr>
          <w:rFonts w:ascii="Arial" w:hAnsi="Arial" w:cs="Arial"/>
          <w:color w:val="000000"/>
          <w:spacing w:val="-2"/>
          <w:sz w:val="24"/>
        </w:rPr>
        <w:lastRenderedPageBreak/>
        <w:t>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079AA1B9" w14:textId="77777777" w:rsidR="00DC50C2" w:rsidRPr="00DC50C2" w:rsidRDefault="00DC50C2" w:rsidP="00DC50C2">
      <w:pPr>
        <w:spacing w:after="120" w:line="240" w:lineRule="auto"/>
        <w:jc w:val="both"/>
        <w:rPr>
          <w:rFonts w:ascii="Arial" w:hAnsi="Arial" w:cs="Arial"/>
          <w:color w:val="000000"/>
          <w:szCs w:val="21"/>
        </w:rPr>
      </w:pPr>
    </w:p>
    <w:p w14:paraId="523ADC6B" w14:textId="77777777" w:rsidR="00DC50C2" w:rsidRPr="00DC50C2" w:rsidRDefault="00DC50C2" w:rsidP="00DC50C2">
      <w:pPr>
        <w:spacing w:after="120" w:line="240" w:lineRule="auto"/>
        <w:jc w:val="both"/>
        <w:rPr>
          <w:rFonts w:ascii="Arial" w:hAnsi="Arial"/>
          <w:b/>
          <w:bCs/>
          <w:sz w:val="24"/>
          <w:szCs w:val="20"/>
        </w:rPr>
      </w:pPr>
      <w:bookmarkStart w:id="732" w:name="_Toc134219514"/>
      <w:bookmarkStart w:id="733" w:name="_Toc134282202"/>
      <w:r w:rsidRPr="00DC50C2">
        <w:rPr>
          <w:rFonts w:ascii="Arial" w:hAnsi="Arial"/>
          <w:b/>
          <w:bCs/>
          <w:sz w:val="24"/>
          <w:szCs w:val="20"/>
        </w:rPr>
        <w:t>Conclusione</w:t>
      </w:r>
      <w:bookmarkEnd w:id="732"/>
      <w:bookmarkEnd w:id="733"/>
    </w:p>
    <w:p w14:paraId="3726E723"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6A7E03A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7F5E1020"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w:t>
      </w:r>
      <w:r w:rsidRPr="00DC50C2">
        <w:rPr>
          <w:rFonts w:ascii="Arial" w:hAnsi="Arial" w:cs="Arial"/>
          <w:color w:val="000000"/>
          <w:sz w:val="24"/>
        </w:rPr>
        <w:lastRenderedPageBreak/>
        <w:t xml:space="preserve">riversare tutto il suo amore nell’uomo. Questa divina ed eterna verità rivela la natura stessa di Dio. Essa è natura di amore e di verità per fare l’uomo in Dio natura di amore e di verità. </w:t>
      </w:r>
    </w:p>
    <w:p w14:paraId="569D9741"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76C08DB9"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5409EEBD"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1C189E4E"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777DE169"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333D797F" w14:textId="77777777" w:rsidR="00DC50C2" w:rsidRPr="00DC50C2" w:rsidRDefault="00DC50C2" w:rsidP="00DC50C2">
      <w:pPr>
        <w:spacing w:after="120" w:line="240" w:lineRule="auto"/>
        <w:jc w:val="both"/>
        <w:rPr>
          <w:rFonts w:ascii="Arial" w:hAnsi="Arial" w:cs="Arial"/>
          <w:color w:val="000000"/>
          <w:sz w:val="24"/>
        </w:rPr>
      </w:pPr>
      <w:r w:rsidRPr="00DC50C2">
        <w:rPr>
          <w:rFonts w:ascii="Arial" w:hAnsi="Arial" w:cs="Arial"/>
          <w:color w:val="000000"/>
          <w:sz w:val="24"/>
        </w:rPr>
        <w:t xml:space="preserve">Alla fine di queste riflessioni o meditazioni c’è solo una verità da ricordare. La vera fede è dalla vera conoscenza del mistero di Cristo Gesù. Se questo mistero </w:t>
      </w:r>
      <w:r w:rsidRPr="00DC50C2">
        <w:rPr>
          <w:rFonts w:ascii="Arial" w:hAnsi="Arial" w:cs="Arial"/>
          <w:color w:val="000000"/>
          <w:sz w:val="24"/>
        </w:rPr>
        <w:lastRenderedPageBreak/>
        <w:t xml:space="preserve">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586ADCD2" w14:textId="77777777" w:rsidR="00DC50C2" w:rsidRPr="00DC50C2" w:rsidRDefault="00DC50C2" w:rsidP="00DC50C2">
      <w:pPr>
        <w:spacing w:after="120" w:line="240" w:lineRule="auto"/>
        <w:jc w:val="both"/>
        <w:rPr>
          <w:rFonts w:ascii="Arial" w:hAnsi="Arial" w:cs="Arial"/>
          <w:color w:val="000000"/>
          <w:sz w:val="24"/>
        </w:rPr>
      </w:pPr>
    </w:p>
    <w:p w14:paraId="16A63C68" w14:textId="77777777" w:rsidR="00DC50C2" w:rsidRPr="00DC50C2" w:rsidRDefault="00DC50C2" w:rsidP="00DC50C2">
      <w:pPr>
        <w:spacing w:after="120" w:line="240" w:lineRule="auto"/>
        <w:jc w:val="both"/>
        <w:rPr>
          <w:rFonts w:ascii="Arial" w:hAnsi="Arial" w:cs="Arial"/>
          <w:color w:val="000000"/>
          <w:sz w:val="24"/>
        </w:rPr>
      </w:pPr>
    </w:p>
    <w:p w14:paraId="02682CA4" w14:textId="77777777" w:rsidR="00DC50C2" w:rsidRPr="00DC50C2" w:rsidRDefault="00DC50C2" w:rsidP="00DC50C2">
      <w:pPr>
        <w:keepNext/>
        <w:spacing w:after="120" w:line="240" w:lineRule="auto"/>
        <w:jc w:val="center"/>
        <w:outlineLvl w:val="0"/>
        <w:rPr>
          <w:rFonts w:ascii="Arial" w:hAnsi="Arial"/>
          <w:b/>
          <w:sz w:val="40"/>
          <w:szCs w:val="40"/>
          <w:lang w:val="la-Latn"/>
        </w:rPr>
      </w:pPr>
      <w:bookmarkStart w:id="734" w:name="_Toc180478274"/>
      <w:r w:rsidRPr="00DC50C2">
        <w:rPr>
          <w:rFonts w:ascii="Arial" w:hAnsi="Arial"/>
          <w:b/>
          <w:sz w:val="40"/>
          <w:szCs w:val="40"/>
          <w:lang w:val="la-Latn"/>
        </w:rPr>
        <w:t>PERCHÉ CREDO NELLA FEDE ESCATOLOGICA DELLA CHIESA UNA, SANTA, CATTOLICA E APOSTOLICA</w:t>
      </w:r>
      <w:bookmarkEnd w:id="734"/>
      <w:r w:rsidRPr="00DC50C2">
        <w:rPr>
          <w:rFonts w:ascii="Arial" w:hAnsi="Arial"/>
          <w:b/>
          <w:sz w:val="40"/>
          <w:szCs w:val="40"/>
          <w:lang w:val="la-Latn"/>
        </w:rPr>
        <w:t xml:space="preserve"> </w:t>
      </w:r>
    </w:p>
    <w:p w14:paraId="71852E4C" w14:textId="77777777" w:rsidR="00DC50C2" w:rsidRPr="00DC50C2" w:rsidRDefault="00DC50C2" w:rsidP="00DC50C2">
      <w:pPr>
        <w:spacing w:after="120" w:line="240" w:lineRule="auto"/>
        <w:jc w:val="both"/>
        <w:rPr>
          <w:rFonts w:ascii="Arial" w:hAnsi="Arial" w:cs="Arial"/>
          <w:color w:val="000000"/>
          <w:sz w:val="24"/>
        </w:rPr>
      </w:pPr>
    </w:p>
    <w:p w14:paraId="1D4E059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35" w:name="_Toc133933285"/>
      <w:bookmarkStart w:id="736" w:name="_Toc134282203"/>
      <w:bookmarkStart w:id="737" w:name="_Toc134450850"/>
      <w:bookmarkStart w:id="738" w:name="_Toc180478275"/>
      <w:r w:rsidRPr="00DC50C2">
        <w:rPr>
          <w:rFonts w:ascii="Arial" w:eastAsia="Times New Roman" w:hAnsi="Arial"/>
          <w:b/>
          <w:sz w:val="28"/>
          <w:szCs w:val="20"/>
          <w:lang w:val="la-Latn"/>
        </w:rPr>
        <w:t>FEDE IN CAMMINO VERSO IL REGNO ETERNO</w:t>
      </w:r>
      <w:bookmarkEnd w:id="735"/>
      <w:bookmarkEnd w:id="736"/>
      <w:bookmarkEnd w:id="737"/>
      <w:bookmarkEnd w:id="738"/>
    </w:p>
    <w:p w14:paraId="55390C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08942B02"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sz w:val="24"/>
          <w:szCs w:val="24"/>
          <w:lang w:eastAsia="it-IT"/>
        </w:rPr>
        <w:t>Quanto il Signore ha detto ad Abramo, lo dice ad ogni uomo:</w:t>
      </w:r>
      <w:r w:rsidRPr="00DC50C2">
        <w:rPr>
          <w:rFonts w:ascii="Arial" w:eastAsia="Times New Roman" w:hAnsi="Arial" w:cs="Arial"/>
          <w:i/>
          <w:iCs/>
          <w:sz w:val="24"/>
          <w:szCs w:val="24"/>
          <w:lang w:eastAsia="it-IT"/>
        </w:rPr>
        <w:t xml:space="preserve"> </w:t>
      </w:r>
    </w:p>
    <w:p w14:paraId="3742A25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125B1A2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w:t>
      </w:r>
      <w:r w:rsidRPr="00DC50C2">
        <w:rPr>
          <w:rFonts w:ascii="Arial" w:eastAsia="Times New Roman" w:hAnsi="Arial" w:cs="Arial"/>
          <w:i/>
          <w:iCs/>
          <w:sz w:val="24"/>
          <w:szCs w:val="24"/>
          <w:lang w:eastAsia="it-IT"/>
        </w:rPr>
        <w:lastRenderedPageBreak/>
        <w:t xml:space="preserve">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4C06501C" w14:textId="77777777" w:rsidR="00DC50C2" w:rsidRPr="00DC50C2" w:rsidRDefault="00DC50C2" w:rsidP="00DC50C2">
      <w:pPr>
        <w:spacing w:after="120" w:line="240" w:lineRule="auto"/>
        <w:ind w:left="567" w:right="567"/>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293C202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02A989A7" w14:textId="77777777" w:rsidR="00DC50C2" w:rsidRPr="00DC50C2" w:rsidRDefault="00DC50C2" w:rsidP="00DC50C2">
      <w:pPr>
        <w:spacing w:after="120" w:line="240" w:lineRule="auto"/>
        <w:ind w:left="567" w:right="567"/>
        <w:jc w:val="both"/>
        <w:rPr>
          <w:rFonts w:ascii="Arial" w:eastAsia="Times New Roman" w:hAnsi="Arial" w:cs="Arial"/>
          <w:sz w:val="24"/>
          <w:szCs w:val="24"/>
          <w:lang w:eastAsia="it-IT"/>
        </w:rPr>
      </w:pPr>
      <w:r w:rsidRPr="00DC50C2">
        <w:rPr>
          <w:rFonts w:ascii="Arial" w:eastAsia="Times New Roman" w:hAnsi="Arial" w:cs="Arial"/>
          <w:i/>
          <w:iCs/>
          <w:sz w:val="24"/>
          <w:szCs w:val="24"/>
          <w:lang w:eastAsia="it-IT"/>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w:t>
      </w:r>
      <w:r w:rsidRPr="00DC50C2">
        <w:rPr>
          <w:rFonts w:ascii="Arial" w:eastAsia="Times New Roman" w:hAnsi="Arial" w:cs="Arial"/>
          <w:i/>
          <w:iCs/>
          <w:sz w:val="24"/>
          <w:szCs w:val="24"/>
          <w:lang w:eastAsia="it-IT"/>
        </w:rPr>
        <w:lastRenderedPageBreak/>
        <w:t>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w:t>
      </w:r>
      <w:r w:rsidRPr="00DC50C2">
        <w:rPr>
          <w:rFonts w:ascii="Arial" w:eastAsia="Times New Roman" w:hAnsi="Arial" w:cs="Arial"/>
          <w:sz w:val="24"/>
          <w:szCs w:val="24"/>
          <w:lang w:eastAsia="it-IT"/>
        </w:rPr>
        <w:t xml:space="preserve"> </w:t>
      </w:r>
    </w:p>
    <w:p w14:paraId="3D1282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0A1A5A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DC50C2">
        <w:rPr>
          <w:rFonts w:ascii="Arial" w:eastAsia="Times New Roman" w:hAnsi="Arial" w:cs="Arial"/>
          <w:i/>
          <w:iCs/>
          <w:sz w:val="24"/>
          <w:szCs w:val="24"/>
          <w:lang w:val="la-Latn" w:eastAsia="it-IT"/>
        </w:rPr>
        <w:t>“Qui vult finem, vult media”</w:t>
      </w:r>
      <w:r w:rsidRPr="00DC50C2">
        <w:rPr>
          <w:rFonts w:ascii="Arial" w:eastAsia="Times New Roman" w:hAnsi="Arial" w:cs="Arial"/>
          <w:i/>
          <w:iCs/>
          <w:sz w:val="24"/>
          <w:szCs w:val="24"/>
          <w:lang w:eastAsia="it-IT"/>
        </w:rPr>
        <w:t>.</w:t>
      </w:r>
      <w:r w:rsidRPr="00DC50C2">
        <w:rPr>
          <w:rFonts w:ascii="Arial" w:eastAsia="Times New Roman" w:hAnsi="Arial" w:cs="Arial"/>
          <w:sz w:val="24"/>
          <w:szCs w:val="24"/>
          <w:lang w:eastAsia="it-IT"/>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301ABE7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u w:color="000000"/>
          <w:bdr w:val="nil"/>
          <w:lang w:eastAsia="it-IT"/>
        </w:rPr>
      </w:pPr>
      <w:r w:rsidRPr="00DC50C2">
        <w:rPr>
          <w:rFonts w:ascii="Arial" w:eastAsia="Times New Roman" w:hAnsi="Arial" w:cs="Arial"/>
          <w:i/>
          <w:iCs/>
          <w:color w:val="000000"/>
          <w:sz w:val="24"/>
          <w:szCs w:val="24"/>
          <w:u w:color="000000"/>
          <w:bdr w:val="nil"/>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w:t>
      </w:r>
      <w:r w:rsidRPr="00DC50C2">
        <w:rPr>
          <w:rFonts w:ascii="Arial" w:eastAsia="Times New Roman" w:hAnsi="Arial" w:cs="Arial"/>
          <w:i/>
          <w:iCs/>
          <w:color w:val="000000"/>
          <w:sz w:val="24"/>
          <w:szCs w:val="24"/>
          <w:u w:color="000000"/>
          <w:bdr w:val="nil"/>
          <w:lang w:eastAsia="it-IT"/>
        </w:rPr>
        <w:lastRenderedPageBreak/>
        <w:t xml:space="preserve">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0D08EFF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il fine è stato abolito. Abolendo il fine anche i mezzi a poco a poco e lentamente sono stati aboliti. È stato sufficiente una sola falsa, erronea, menzognera affermazione e quattromila anni di lavoro del Signore sono andati </w:t>
      </w:r>
      <w:r w:rsidRPr="00DC50C2">
        <w:rPr>
          <w:rFonts w:ascii="Arial" w:eastAsia="Times New Roman" w:hAnsi="Arial" w:cs="Arial"/>
          <w:sz w:val="24"/>
          <w:szCs w:val="24"/>
          <w:lang w:eastAsia="it-IT"/>
        </w:rPr>
        <w:lastRenderedPageBreak/>
        <w:t xml:space="preserve">perduti. Quel è questa falsa affermazione? Essa consiste in una sola frase: </w:t>
      </w:r>
      <w:r w:rsidRPr="00DC50C2">
        <w:rPr>
          <w:rFonts w:ascii="Arial" w:eastAsia="Times New Roman" w:hAnsi="Arial" w:cs="Arial"/>
          <w:i/>
          <w:iCs/>
          <w:sz w:val="24"/>
          <w:szCs w:val="24"/>
          <w:lang w:eastAsia="it-IT"/>
        </w:rPr>
        <w:t>“La misericordia del Signore domani accoglierà tutti nel suo regno”</w:t>
      </w:r>
      <w:r w:rsidRPr="00DC50C2">
        <w:rPr>
          <w:rFonts w:ascii="Arial" w:eastAsia="Times New Roman" w:hAnsi="Arial" w:cs="Arial"/>
          <w:sz w:val="24"/>
          <w:szCs w:val="24"/>
          <w:lang w:eastAsia="it-IT"/>
        </w:rPr>
        <w:t xml:space="preserve">. Ve ne è anche una seconda: </w:t>
      </w:r>
      <w:r w:rsidRPr="00DC50C2">
        <w:rPr>
          <w:rFonts w:ascii="Arial" w:eastAsia="Times New Roman" w:hAnsi="Arial" w:cs="Arial"/>
          <w:i/>
          <w:iCs/>
          <w:sz w:val="24"/>
          <w:szCs w:val="24"/>
          <w:lang w:eastAsia="it-IT"/>
        </w:rPr>
        <w:t>“Ogni religione è via di salvezza”</w:t>
      </w:r>
      <w:r w:rsidRPr="00DC50C2">
        <w:rPr>
          <w:rFonts w:ascii="Arial" w:eastAsia="Times New Roman" w:hAnsi="Arial" w:cs="Arial"/>
          <w:sz w:val="24"/>
          <w:szCs w:val="24"/>
          <w:lang w:eastAsia="it-IT"/>
        </w:rPr>
        <w:t xml:space="preserve">. Una terza affermazione chiede che </w:t>
      </w:r>
      <w:r w:rsidRPr="00DC50C2">
        <w:rPr>
          <w:rFonts w:ascii="Arial" w:eastAsia="Times New Roman" w:hAnsi="Arial" w:cs="Arial"/>
          <w:i/>
          <w:iCs/>
          <w:sz w:val="24"/>
          <w:szCs w:val="24"/>
          <w:lang w:eastAsia="it-IT"/>
        </w:rPr>
        <w:t>“Con ogni uomo si stia in fratellanza e non in conversione”</w:t>
      </w:r>
      <w:r w:rsidRPr="00DC50C2">
        <w:rPr>
          <w:rFonts w:ascii="Arial" w:eastAsia="Times New Roman" w:hAnsi="Arial" w:cs="Arial"/>
          <w:sz w:val="24"/>
          <w:szCs w:val="24"/>
          <w:lang w:eastAsia="it-IT"/>
        </w:rPr>
        <w:t>. Il nostro ministero di teologo ci obbliga a rigettare queste falsità. Noi le abbiamo già rigettate con una riflessione scritta tempo addietro sulla vera escatologia. La riproponiamo:</w:t>
      </w:r>
    </w:p>
    <w:p w14:paraId="2AE9797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9E5BBA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39" w:name="_Toc134282204"/>
      <w:bookmarkStart w:id="740" w:name="_Toc180478276"/>
      <w:r w:rsidRPr="00DC50C2">
        <w:rPr>
          <w:rFonts w:ascii="Arial" w:eastAsia="Times New Roman" w:hAnsi="Arial"/>
          <w:b/>
          <w:sz w:val="28"/>
          <w:szCs w:val="20"/>
          <w:lang w:val="la-Latn"/>
        </w:rPr>
        <w:t>LA VERA ESCATOLOGIA VIA DELLA VERA ANTROPOLOGIA</w:t>
      </w:r>
      <w:bookmarkEnd w:id="739"/>
      <w:bookmarkEnd w:id="740"/>
    </w:p>
    <w:p w14:paraId="5D5D8F79"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DC50C2">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DC50C2">
        <w:rPr>
          <w:rFonts w:ascii="Arial" w:eastAsia="Times New Roman" w:hAnsi="Arial" w:cs="Arial"/>
          <w:color w:val="000000"/>
          <w:sz w:val="24"/>
          <w:szCs w:val="24"/>
          <w:lang w:eastAsia="it-IT"/>
        </w:rPr>
        <w:t xml:space="preserve">Appena creato l’uomo riceve dal suo Creatore, Signore e Dio un comando: </w:t>
      </w:r>
    </w:p>
    <w:p w14:paraId="6955F490" w14:textId="77777777" w:rsidR="00DC50C2" w:rsidRPr="00DC50C2" w:rsidRDefault="00DC50C2" w:rsidP="00DC50C2">
      <w:pPr>
        <w:spacing w:after="120" w:line="240" w:lineRule="auto"/>
        <w:ind w:left="567" w:right="567"/>
        <w:jc w:val="both"/>
        <w:rPr>
          <w:rFonts w:ascii="Arial" w:eastAsia="Times New Roman" w:hAnsi="Arial" w:cs="Arial"/>
          <w:iCs/>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Tu potrai mangiare di tutti gli alberi del giardino, ma dell’albero della conoscenza del bene e del male non devi mangiare, perché, nel giorno in cui tu ne mangerai, certamente dovrai morire</w:t>
      </w:r>
      <w:r w:rsidRPr="00DC50C2">
        <w:rPr>
          <w:rFonts w:ascii="Arial" w:eastAsia="Times New Roman" w:hAnsi="Arial" w:cs="Arial"/>
          <w:iCs/>
          <w:color w:val="000000"/>
          <w:sz w:val="24"/>
          <w:szCs w:val="24"/>
          <w:lang w:eastAsia="it-IT"/>
        </w:rPr>
        <w:t>» (</w:t>
      </w:r>
      <w:r w:rsidRPr="00DC50C2">
        <w:rPr>
          <w:rFonts w:ascii="Arial" w:eastAsia="Times New Roman" w:hAnsi="Arial" w:cs="Arial"/>
          <w:i/>
          <w:color w:val="000000"/>
          <w:sz w:val="24"/>
          <w:szCs w:val="24"/>
          <w:lang w:eastAsia="it-IT"/>
        </w:rPr>
        <w:t xml:space="preserve">Gen </w:t>
      </w:r>
      <w:r w:rsidRPr="00DC50C2">
        <w:rPr>
          <w:rFonts w:ascii="Arial" w:eastAsia="Times New Roman" w:hAnsi="Arial" w:cs="Arial"/>
          <w:iCs/>
          <w:color w:val="000000"/>
          <w:sz w:val="24"/>
          <w:szCs w:val="24"/>
          <w:lang w:eastAsia="it-IT"/>
        </w:rPr>
        <w:t>2,16-17).</w:t>
      </w:r>
    </w:p>
    <w:p w14:paraId="21942FD3"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 Poiché questo comando è del Creatore e Signore dell’uomo, necessariamente dovrà essere Parola vera. Poiché Parola vera, essa infallibilmente si compie. </w:t>
      </w:r>
    </w:p>
    <w:p w14:paraId="4CFB80A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7826532"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10711EA9"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Gen </w:t>
      </w:r>
      <w:r w:rsidRPr="00DC50C2">
        <w:rPr>
          <w:rFonts w:ascii="Arial" w:eastAsia="Times New Roman" w:hAnsi="Arial" w:cs="Arial"/>
          <w:iCs/>
          <w:color w:val="000000"/>
          <w:sz w:val="24"/>
          <w:szCs w:val="24"/>
          <w:lang w:eastAsia="it-IT"/>
        </w:rPr>
        <w:t>3,14-15).</w:t>
      </w:r>
      <w:r w:rsidRPr="00DC50C2">
        <w:rPr>
          <w:rFonts w:ascii="Arial" w:eastAsia="Times New Roman" w:hAnsi="Arial" w:cs="Arial"/>
          <w:color w:val="000000"/>
          <w:sz w:val="24"/>
          <w:szCs w:val="24"/>
          <w:lang w:eastAsia="it-IT"/>
        </w:rPr>
        <w:t xml:space="preserve"> </w:t>
      </w:r>
    </w:p>
    <w:p w14:paraId="5EB1F7A9"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Con queste parole nasce la vera speranza. Un giorno dal suo Signore l’uomo sarà liberato da questo abisso di morte. </w:t>
      </w:r>
    </w:p>
    <w:p w14:paraId="6C76E60F"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w:t>
      </w:r>
      <w:r w:rsidRPr="00DC50C2">
        <w:rPr>
          <w:rFonts w:ascii="Arial" w:eastAsia="Times New Roman" w:hAnsi="Arial" w:cs="Arial"/>
          <w:color w:val="000000"/>
          <w:sz w:val="24"/>
          <w:szCs w:val="24"/>
          <w:lang w:eastAsia="it-IT"/>
        </w:rPr>
        <w:lastRenderedPageBreak/>
        <w:t>Patto è la benedizione, nella trasgressione è la maledizione. Leggiamo quanto il Signore stesso annuncia al suo popolo per mezzo di Mosè:</w:t>
      </w:r>
    </w:p>
    <w:p w14:paraId="2864BB39"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DC50C2">
        <w:rPr>
          <w:rFonts w:ascii="Arial" w:eastAsia="Times New Roman" w:hAnsi="Arial" w:cs="Arial"/>
          <w:iCs/>
          <w:color w:val="000000"/>
          <w:sz w:val="24"/>
          <w:szCs w:val="24"/>
          <w:lang w:eastAsia="it-IT"/>
        </w:rPr>
        <w:t>» (</w:t>
      </w:r>
      <w:r w:rsidRPr="00DC50C2">
        <w:rPr>
          <w:rFonts w:ascii="Arial" w:eastAsia="Times New Roman" w:hAnsi="Arial" w:cs="Arial"/>
          <w:i/>
          <w:color w:val="000000"/>
          <w:sz w:val="24"/>
          <w:szCs w:val="24"/>
          <w:lang w:eastAsia="it-IT"/>
        </w:rPr>
        <w:t xml:space="preserve">Dt </w:t>
      </w:r>
      <w:r w:rsidRPr="00DC50C2">
        <w:rPr>
          <w:rFonts w:ascii="Arial" w:eastAsia="Times New Roman" w:hAnsi="Arial" w:cs="Arial"/>
          <w:iCs/>
          <w:color w:val="000000"/>
          <w:sz w:val="24"/>
          <w:szCs w:val="24"/>
          <w:lang w:eastAsia="it-IT"/>
        </w:rPr>
        <w:t>30,15-20).</w:t>
      </w:r>
      <w:r w:rsidRPr="00DC50C2">
        <w:rPr>
          <w:rFonts w:ascii="Arial" w:eastAsia="Times New Roman" w:hAnsi="Arial" w:cs="Arial"/>
          <w:color w:val="000000"/>
          <w:sz w:val="24"/>
          <w:szCs w:val="24"/>
          <w:lang w:eastAsia="it-IT"/>
        </w:rPr>
        <w:t xml:space="preserve"> </w:t>
      </w:r>
    </w:p>
    <w:p w14:paraId="3B6F313B"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33C06EC3"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Dt </w:t>
      </w:r>
      <w:r w:rsidRPr="00DC50C2">
        <w:rPr>
          <w:rFonts w:ascii="Arial" w:eastAsia="Times New Roman" w:hAnsi="Arial" w:cs="Arial"/>
          <w:iCs/>
          <w:color w:val="000000"/>
          <w:sz w:val="24"/>
          <w:szCs w:val="24"/>
          <w:lang w:eastAsia="it-IT"/>
        </w:rPr>
        <w:t>8,1-5).</w:t>
      </w:r>
      <w:r w:rsidRPr="00DC50C2">
        <w:rPr>
          <w:rFonts w:ascii="Arial" w:eastAsia="Times New Roman" w:hAnsi="Arial" w:cs="Arial"/>
          <w:color w:val="000000"/>
          <w:sz w:val="24"/>
          <w:szCs w:val="24"/>
          <w:lang w:eastAsia="it-IT"/>
        </w:rPr>
        <w:t xml:space="preserve">  Fu con la fede in questa Parola del Padre suo che Gesù vinse la prima tentazione nel deserto: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Il tentatore gli si avvicinò e gli disse: “Se tu sei Figlio di Dio, di’ che queste pietre diventino pane”. Ma egli rispose: “Sta scritto: Non di solo pane vivrà l’uomo, ma di ogni parola che esce dalla bocca di Dio”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Mt </w:t>
      </w:r>
      <w:r w:rsidRPr="00DC50C2">
        <w:rPr>
          <w:rFonts w:ascii="Arial" w:eastAsia="Times New Roman" w:hAnsi="Arial" w:cs="Arial"/>
          <w:iCs/>
          <w:color w:val="000000"/>
          <w:sz w:val="24"/>
          <w:szCs w:val="24"/>
          <w:lang w:eastAsia="it-IT"/>
        </w:rPr>
        <w:t>4,3-4).</w:t>
      </w:r>
      <w:r w:rsidRPr="00DC50C2">
        <w:rPr>
          <w:rFonts w:ascii="Arial" w:eastAsia="Times New Roman" w:hAnsi="Arial" w:cs="Arial"/>
          <w:color w:val="000000"/>
          <w:sz w:val="24"/>
          <w:szCs w:val="24"/>
          <w:lang w:eastAsia="it-IT"/>
        </w:rPr>
        <w:t xml:space="preserve"> </w:t>
      </w:r>
    </w:p>
    <w:p w14:paraId="78660FDE"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Egli, pur essendo nella condizione di </w:t>
      </w:r>
      <w:r w:rsidRPr="00DC50C2">
        <w:rPr>
          <w:rFonts w:ascii="Arial" w:eastAsia="Times New Roman" w:hAnsi="Arial" w:cs="Arial"/>
          <w:i/>
          <w:color w:val="000000"/>
          <w:sz w:val="24"/>
          <w:szCs w:val="24"/>
          <w:lang w:eastAsia="it-IT"/>
        </w:rPr>
        <w:lastRenderedPageBreak/>
        <w:t>Dio, non ritenne un privilegio l’essere come Dio, ma svuotò se stesso assumendo una condizione di servo, diventando simile agli uomini. Dall’aspetto riconosciuto come uomo, umiliò se stesso facendosi obbediente fino alla morte e a una morte di croce</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Fil </w:t>
      </w:r>
      <w:r w:rsidRPr="00DC50C2">
        <w:rPr>
          <w:rFonts w:ascii="Arial" w:eastAsia="Times New Roman" w:hAnsi="Arial" w:cs="Arial"/>
          <w:iCs/>
          <w:color w:val="000000"/>
          <w:sz w:val="24"/>
          <w:szCs w:val="24"/>
          <w:lang w:eastAsia="it-IT"/>
        </w:rPr>
        <w:t>2,6-8).</w:t>
      </w:r>
    </w:p>
    <w:p w14:paraId="7E7BC077"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C93892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Questa verità è così mirabilmente rivelata dall’Apostolo Paolo:</w:t>
      </w:r>
    </w:p>
    <w:p w14:paraId="73012A47"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 xml:space="preserve">(Cfr. </w:t>
      </w:r>
      <w:r w:rsidRPr="00DC50C2">
        <w:rPr>
          <w:rFonts w:ascii="Arial" w:eastAsia="Times New Roman" w:hAnsi="Arial" w:cs="Arial"/>
          <w:i/>
          <w:color w:val="000000"/>
          <w:sz w:val="24"/>
          <w:szCs w:val="24"/>
          <w:lang w:eastAsia="it-IT"/>
        </w:rPr>
        <w:t xml:space="preserve">Rm </w:t>
      </w:r>
      <w:r w:rsidRPr="00DC50C2">
        <w:rPr>
          <w:rFonts w:ascii="Arial" w:eastAsia="Times New Roman" w:hAnsi="Arial" w:cs="Arial"/>
          <w:iCs/>
          <w:color w:val="000000"/>
          <w:sz w:val="24"/>
          <w:szCs w:val="24"/>
          <w:lang w:eastAsia="it-IT"/>
        </w:rPr>
        <w:t>5,12-21).</w:t>
      </w:r>
      <w:r w:rsidRPr="00DC50C2">
        <w:rPr>
          <w:rFonts w:ascii="Arial" w:eastAsia="Times New Roman" w:hAnsi="Arial" w:cs="Arial"/>
          <w:color w:val="000000"/>
          <w:sz w:val="24"/>
          <w:szCs w:val="24"/>
          <w:lang w:eastAsia="it-IT"/>
        </w:rPr>
        <w:t xml:space="preserve"> </w:t>
      </w:r>
    </w:p>
    <w:p w14:paraId="0EBFDDE8"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Anche la creazione soffre a causa delle trasgressioni dell’uomo: </w:t>
      </w:r>
    </w:p>
    <w:p w14:paraId="71B0C759"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DC50C2">
        <w:rPr>
          <w:rFonts w:ascii="Arial" w:eastAsia="Times New Roman" w:hAnsi="Arial" w:cs="Arial"/>
          <w:iCs/>
          <w:color w:val="000000"/>
          <w:sz w:val="24"/>
          <w:szCs w:val="24"/>
          <w:lang w:eastAsia="it-IT"/>
        </w:rPr>
        <w:t>» (</w:t>
      </w:r>
      <w:r w:rsidRPr="00DC50C2">
        <w:rPr>
          <w:rFonts w:ascii="Arial" w:eastAsia="Times New Roman" w:hAnsi="Arial" w:cs="Arial"/>
          <w:i/>
          <w:color w:val="000000"/>
          <w:sz w:val="24"/>
          <w:szCs w:val="24"/>
          <w:lang w:eastAsia="it-IT"/>
        </w:rPr>
        <w:t xml:space="preserve">Rm </w:t>
      </w:r>
      <w:r w:rsidRPr="00DC50C2">
        <w:rPr>
          <w:rFonts w:ascii="Arial" w:eastAsia="Times New Roman" w:hAnsi="Arial" w:cs="Arial"/>
          <w:iCs/>
          <w:color w:val="000000"/>
          <w:sz w:val="24"/>
          <w:szCs w:val="24"/>
          <w:lang w:eastAsia="it-IT"/>
        </w:rPr>
        <w:t>8,19-22).</w:t>
      </w:r>
      <w:r w:rsidRPr="00DC50C2">
        <w:rPr>
          <w:rFonts w:ascii="Arial" w:eastAsia="Times New Roman" w:hAnsi="Arial" w:cs="Arial"/>
          <w:color w:val="000000"/>
          <w:sz w:val="24"/>
          <w:szCs w:val="24"/>
          <w:lang w:eastAsia="it-IT"/>
        </w:rPr>
        <w:t xml:space="preserve"> </w:t>
      </w:r>
    </w:p>
    <w:p w14:paraId="25DC98C5"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1ADD85BA"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Io vi ho condotti in una terra che è un giardino, perché ne mangiaste i frutti e i prodotti, ma voi, appena entrati, avete contaminato la mia terra e avete reso una vergogna la mia eredità</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Ger </w:t>
      </w:r>
      <w:r w:rsidRPr="00DC50C2">
        <w:rPr>
          <w:rFonts w:ascii="Arial" w:eastAsia="Times New Roman" w:hAnsi="Arial" w:cs="Arial"/>
          <w:iCs/>
          <w:color w:val="000000"/>
          <w:sz w:val="24"/>
          <w:szCs w:val="24"/>
          <w:lang w:eastAsia="it-IT"/>
        </w:rPr>
        <w:t>2,7).</w:t>
      </w:r>
      <w:r w:rsidRPr="00DC50C2">
        <w:rPr>
          <w:rFonts w:ascii="Arial" w:eastAsia="Times New Roman" w:hAnsi="Arial" w:cs="Arial"/>
          <w:color w:val="000000"/>
          <w:sz w:val="24"/>
          <w:szCs w:val="24"/>
          <w:lang w:eastAsia="it-IT"/>
        </w:rPr>
        <w:t xml:space="preserve"> </w:t>
      </w:r>
    </w:p>
    <w:p w14:paraId="3F5FE0F9"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Ecco perché il nostro silenzio è omertoso. Vorremmo la sana ecologia, senza la sana escatologia. La sana ecologia è il frutto della sana escatologia.</w:t>
      </w:r>
    </w:p>
    <w:p w14:paraId="5C469755"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Così l’obbedienza di Cristo Gesù viene annunciata nella Lettera agli Ebrei:</w:t>
      </w:r>
    </w:p>
    <w:p w14:paraId="1B2880C8"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Nei giorni della sua vita terrena egli offrì preghiere e suppliche, con forti grida e lacrime, a Dio che poteva salvarlo da morte e, per il suo </w:t>
      </w:r>
      <w:r w:rsidRPr="00DC50C2">
        <w:rPr>
          <w:rFonts w:ascii="Arial" w:eastAsia="Times New Roman" w:hAnsi="Arial" w:cs="Arial"/>
          <w:i/>
          <w:color w:val="000000"/>
          <w:sz w:val="24"/>
          <w:szCs w:val="24"/>
          <w:lang w:eastAsia="it-IT"/>
        </w:rPr>
        <w:lastRenderedPageBreak/>
        <w:t>pieno abbandono a lui, venne esaudito. Pur essendo Figlio, imparò l’obbedienza da ciò che patì e, reso perfetto, divenne causa di salvezza eterna per tutti coloro che gli obbediscono, essendo stato proclamato da Dio sommo sacerdote secondo l’ordine di Melchìsedek</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Eb </w:t>
      </w:r>
      <w:r w:rsidRPr="00DC50C2">
        <w:rPr>
          <w:rFonts w:ascii="Arial" w:eastAsia="Times New Roman" w:hAnsi="Arial" w:cs="Arial"/>
          <w:iCs/>
          <w:color w:val="000000"/>
          <w:sz w:val="24"/>
          <w:szCs w:val="24"/>
          <w:lang w:eastAsia="it-IT"/>
        </w:rPr>
        <w:t>5,7-10).</w:t>
      </w:r>
      <w:r w:rsidRPr="00DC50C2">
        <w:rPr>
          <w:rFonts w:ascii="Arial" w:eastAsia="Times New Roman" w:hAnsi="Arial" w:cs="Arial"/>
          <w:color w:val="000000"/>
          <w:sz w:val="24"/>
          <w:szCs w:val="24"/>
          <w:lang w:eastAsia="it-IT"/>
        </w:rPr>
        <w:t xml:space="preserve"> </w:t>
      </w:r>
    </w:p>
    <w:p w14:paraId="7BE13785" w14:textId="77777777" w:rsidR="00DC50C2" w:rsidRPr="00DC50C2" w:rsidRDefault="00DC50C2" w:rsidP="00DC50C2">
      <w:pPr>
        <w:spacing w:after="120" w:line="240" w:lineRule="auto"/>
        <w:jc w:val="both"/>
        <w:rPr>
          <w:rFonts w:ascii="Arial" w:eastAsia="Times New Roman" w:hAnsi="Arial" w:cs="Arial"/>
          <w:i/>
          <w:color w:val="000000"/>
          <w:sz w:val="24"/>
          <w:szCs w:val="24"/>
          <w:lang w:eastAsia="it-IT"/>
        </w:rPr>
      </w:pPr>
      <w:r w:rsidRPr="00DC50C2">
        <w:rPr>
          <w:rFonts w:ascii="Arial" w:eastAsia="Times New Roman" w:hAnsi="Arial" w:cs="Arial"/>
          <w:color w:val="000000"/>
          <w:sz w:val="24"/>
          <w:szCs w:val="24"/>
          <w:lang w:eastAsia="it-IT"/>
        </w:rPr>
        <w:t>E ancora:</w:t>
      </w:r>
      <w:r w:rsidRPr="00DC50C2">
        <w:rPr>
          <w:rFonts w:ascii="Arial" w:eastAsia="Times New Roman" w:hAnsi="Arial" w:cs="Arial"/>
          <w:i/>
          <w:color w:val="000000"/>
          <w:sz w:val="24"/>
          <w:szCs w:val="24"/>
          <w:lang w:eastAsia="it-IT"/>
        </w:rPr>
        <w:t xml:space="preserve"> </w:t>
      </w:r>
    </w:p>
    <w:p w14:paraId="0A1BD25F" w14:textId="77777777" w:rsidR="00DC50C2" w:rsidRPr="00DC50C2" w:rsidRDefault="00DC50C2" w:rsidP="00DC50C2">
      <w:pPr>
        <w:spacing w:after="120" w:line="240" w:lineRule="auto"/>
        <w:ind w:left="567" w:right="567"/>
        <w:jc w:val="both"/>
        <w:rPr>
          <w:rFonts w:ascii="Arial" w:eastAsia="Times New Roman" w:hAnsi="Arial" w:cs="Arial"/>
          <w:iCs/>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Eb </w:t>
      </w:r>
      <w:r w:rsidRPr="00DC50C2">
        <w:rPr>
          <w:rFonts w:ascii="Arial" w:eastAsia="Times New Roman" w:hAnsi="Arial" w:cs="Arial"/>
          <w:iCs/>
          <w:color w:val="000000"/>
          <w:sz w:val="24"/>
          <w:szCs w:val="24"/>
          <w:lang w:eastAsia="it-IT"/>
        </w:rPr>
        <w:t>10,6-10).</w:t>
      </w:r>
    </w:p>
    <w:p w14:paraId="68622D19"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96906D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6D37B852" w14:textId="77777777" w:rsidR="00DC50C2" w:rsidRPr="00DC50C2" w:rsidRDefault="00DC50C2" w:rsidP="00DC50C2">
      <w:pPr>
        <w:spacing w:after="120" w:line="240" w:lineRule="auto"/>
        <w:ind w:left="567" w:right="567"/>
        <w:jc w:val="both"/>
        <w:rPr>
          <w:rFonts w:ascii="Arial" w:eastAsia="Times New Roman" w:hAnsi="Arial" w:cs="Arial"/>
          <w:iCs/>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Is </w:t>
      </w:r>
      <w:r w:rsidRPr="00DC50C2">
        <w:rPr>
          <w:rFonts w:ascii="Arial" w:eastAsia="Times New Roman" w:hAnsi="Arial" w:cs="Arial"/>
          <w:iCs/>
          <w:color w:val="000000"/>
          <w:sz w:val="24"/>
          <w:szCs w:val="24"/>
          <w:lang w:eastAsia="it-IT"/>
        </w:rPr>
        <w:t>26,16-18).</w:t>
      </w:r>
    </w:p>
    <w:p w14:paraId="0DA722AB"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5FE9BDC8"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Ecco cosa rivela a noi il Libro del Siracide sul dopo: </w:t>
      </w:r>
    </w:p>
    <w:p w14:paraId="25227C52" w14:textId="77777777" w:rsidR="00DC50C2" w:rsidRPr="00DC50C2" w:rsidRDefault="00DC50C2" w:rsidP="00DC50C2">
      <w:pPr>
        <w:spacing w:after="120" w:line="240" w:lineRule="auto"/>
        <w:ind w:left="567" w:right="567"/>
        <w:jc w:val="both"/>
        <w:rPr>
          <w:rFonts w:ascii="Arial" w:eastAsia="Times New Roman" w:hAnsi="Arial" w:cs="Arial"/>
          <w:i/>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w:t>
      </w:r>
      <w:r w:rsidRPr="00DC50C2">
        <w:rPr>
          <w:rFonts w:ascii="Arial" w:eastAsia="Times New Roman" w:hAnsi="Arial" w:cs="Arial"/>
          <w:i/>
          <w:color w:val="000000"/>
          <w:sz w:val="24"/>
          <w:szCs w:val="24"/>
          <w:lang w:eastAsia="it-IT"/>
        </w:rPr>
        <w:lastRenderedPageBreak/>
        <w:t>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(Cfr.</w:t>
      </w:r>
      <w:r w:rsidRPr="00DC50C2">
        <w:rPr>
          <w:rFonts w:ascii="Arial" w:eastAsia="Times New Roman" w:hAnsi="Arial" w:cs="Arial"/>
          <w:i/>
          <w:color w:val="000000"/>
          <w:sz w:val="24"/>
          <w:szCs w:val="24"/>
          <w:lang w:eastAsia="it-IT"/>
        </w:rPr>
        <w:t xml:space="preserve"> Sir </w:t>
      </w:r>
      <w:r w:rsidRPr="00DC50C2">
        <w:rPr>
          <w:rFonts w:ascii="Arial" w:eastAsia="Times New Roman" w:hAnsi="Arial" w:cs="Arial"/>
          <w:iCs/>
          <w:color w:val="000000"/>
          <w:sz w:val="24"/>
          <w:szCs w:val="24"/>
          <w:lang w:eastAsia="it-IT"/>
        </w:rPr>
        <w:t>7,1-36).</w:t>
      </w:r>
    </w:p>
    <w:p w14:paraId="37082763"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EDBD363"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2494F4F"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31747B71"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Eb </w:t>
      </w:r>
      <w:r w:rsidRPr="00DC50C2">
        <w:rPr>
          <w:rFonts w:ascii="Arial" w:eastAsia="Times New Roman" w:hAnsi="Arial" w:cs="Arial"/>
          <w:iCs/>
          <w:color w:val="000000"/>
          <w:sz w:val="24"/>
          <w:szCs w:val="24"/>
          <w:lang w:eastAsia="it-IT"/>
        </w:rPr>
        <w:t>2,2-4).</w:t>
      </w:r>
    </w:p>
    <w:p w14:paraId="5CB06D8C"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w:t>
      </w:r>
      <w:r w:rsidRPr="00DC50C2">
        <w:rPr>
          <w:rFonts w:ascii="Arial" w:eastAsia="Times New Roman" w:hAnsi="Arial" w:cs="Arial"/>
          <w:color w:val="000000"/>
          <w:sz w:val="24"/>
          <w:szCs w:val="24"/>
          <w:lang w:eastAsia="it-IT"/>
        </w:rPr>
        <w:lastRenderedPageBreak/>
        <w:t xml:space="preserve">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7678958"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A0CEDFA"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D127726"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871B2CB"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0CE4BBE3" w14:textId="77777777" w:rsidR="00DC50C2" w:rsidRPr="00DC50C2" w:rsidRDefault="00DC50C2" w:rsidP="00DC50C2">
      <w:pPr>
        <w:spacing w:after="120" w:line="240" w:lineRule="auto"/>
        <w:ind w:left="567" w:right="567"/>
        <w:jc w:val="both"/>
        <w:rPr>
          <w:rFonts w:ascii="Arial" w:eastAsia="Times New Roman" w:hAnsi="Arial" w:cs="Arial"/>
          <w:color w:val="000000"/>
          <w:sz w:val="24"/>
          <w:szCs w:val="24"/>
          <w:lang w:eastAsia="it-IT"/>
        </w:rPr>
      </w:pP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w:t>
      </w:r>
      <w:r w:rsidRPr="00DC50C2">
        <w:rPr>
          <w:rFonts w:ascii="Arial" w:eastAsia="Times New Roman" w:hAnsi="Arial" w:cs="Arial"/>
          <w:i/>
          <w:color w:val="000000"/>
          <w:sz w:val="24"/>
          <w:szCs w:val="24"/>
          <w:lang w:eastAsia="it-IT"/>
        </w:rPr>
        <w:lastRenderedPageBreak/>
        <w:t>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 </w:t>
      </w:r>
      <w:r w:rsidRPr="00DC50C2">
        <w:rPr>
          <w:rFonts w:ascii="Arial" w:eastAsia="Times New Roman" w:hAnsi="Arial" w:cs="Arial"/>
          <w:iCs/>
          <w:color w:val="000000"/>
          <w:sz w:val="24"/>
          <w:szCs w:val="24"/>
          <w:lang w:eastAsia="it-IT"/>
        </w:rPr>
        <w:t>(</w:t>
      </w:r>
      <w:r w:rsidRPr="00DC50C2">
        <w:rPr>
          <w:rFonts w:ascii="Arial" w:eastAsia="Times New Roman" w:hAnsi="Arial" w:cs="Arial"/>
          <w:i/>
          <w:color w:val="000000"/>
          <w:sz w:val="24"/>
          <w:szCs w:val="24"/>
          <w:lang w:eastAsia="it-IT"/>
        </w:rPr>
        <w:t xml:space="preserve">Tt </w:t>
      </w:r>
      <w:r w:rsidRPr="00DC50C2">
        <w:rPr>
          <w:rFonts w:ascii="Arial" w:eastAsia="Times New Roman" w:hAnsi="Arial" w:cs="Arial"/>
          <w:iCs/>
          <w:color w:val="000000"/>
          <w:sz w:val="24"/>
          <w:szCs w:val="24"/>
          <w:lang w:eastAsia="it-IT"/>
        </w:rPr>
        <w:t>3,3-8).</w:t>
      </w:r>
      <w:r w:rsidRPr="00DC50C2">
        <w:rPr>
          <w:rFonts w:ascii="Arial" w:eastAsia="Times New Roman" w:hAnsi="Arial" w:cs="Arial"/>
          <w:color w:val="000000"/>
          <w:sz w:val="24"/>
          <w:szCs w:val="24"/>
          <w:lang w:eastAsia="it-IT"/>
        </w:rPr>
        <w:t xml:space="preserve"> </w:t>
      </w:r>
    </w:p>
    <w:p w14:paraId="3E08B866"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Questo dopo di grazia e di verità solo lo Spirito Santo può realizzarlo per ogni uomo. </w:t>
      </w:r>
    </w:p>
    <w:p w14:paraId="6F96FF16"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Se ormai siamo tutti condannati a sentire un </w:t>
      </w:r>
      <w:r w:rsidRPr="00DC50C2">
        <w:rPr>
          <w:rFonts w:ascii="Arial" w:eastAsia="Times New Roman" w:hAnsi="Arial" w:cs="Arial"/>
          <w:i/>
          <w:color w:val="000000"/>
          <w:sz w:val="24"/>
          <w:szCs w:val="24"/>
          <w:lang w:eastAsia="it-IT"/>
        </w:rPr>
        <w:t>“vangelo nuovo”</w:t>
      </w:r>
      <w:r w:rsidRPr="00DC50C2">
        <w:rPr>
          <w:rFonts w:ascii="Arial" w:eastAsia="Times New Roman" w:hAnsi="Arial" w:cs="Arial"/>
          <w:color w:val="000000"/>
          <w:sz w:val="24"/>
          <w:szCs w:val="24"/>
          <w:lang w:eastAsia="it-IT"/>
        </w:rPr>
        <w:t xml:space="preserve"> o come dice l’Apostolo Paolo: </w:t>
      </w:r>
      <w:r w:rsidRPr="00DC50C2">
        <w:rPr>
          <w:rFonts w:ascii="Arial" w:eastAsia="Times New Roman" w:hAnsi="Arial" w:cs="Arial"/>
          <w:i/>
          <w:color w:val="000000"/>
          <w:sz w:val="24"/>
          <w:szCs w:val="24"/>
          <w:lang w:eastAsia="it-IT"/>
        </w:rPr>
        <w:t>“un vangelo diverso”</w:t>
      </w:r>
      <w:r w:rsidRPr="00DC50C2">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EC4EDA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In cosa consiste questo </w:t>
      </w:r>
      <w:r w:rsidRPr="00DC50C2">
        <w:rPr>
          <w:rFonts w:ascii="Arial" w:eastAsia="Times New Roman" w:hAnsi="Arial" w:cs="Arial"/>
          <w:i/>
          <w:color w:val="000000"/>
          <w:sz w:val="24"/>
          <w:szCs w:val="24"/>
          <w:lang w:eastAsia="it-IT"/>
        </w:rPr>
        <w:t>“nuovo vangelo o vangelo diverso”?</w:t>
      </w:r>
      <w:r w:rsidRPr="00DC50C2">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3DCC5B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799552B"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w:t>
      </w:r>
      <w:r w:rsidRPr="00DC50C2">
        <w:rPr>
          <w:rFonts w:ascii="Arial" w:eastAsia="Times New Roman" w:hAnsi="Arial" w:cs="Arial"/>
          <w:color w:val="000000"/>
          <w:sz w:val="24"/>
          <w:szCs w:val="24"/>
          <w:lang w:eastAsia="it-IT"/>
        </w:rPr>
        <w:lastRenderedPageBreak/>
        <w:t xml:space="preserve">Spirito Santo per creare nell’uomo la sua vera identità e purissima verità sia di creazione che di redenzione. </w:t>
      </w:r>
    </w:p>
    <w:p w14:paraId="1065371A"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5FFAA2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C30500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Ora chiediamoci: qual è l’ultimissimo (</w:t>
      </w:r>
      <w:r w:rsidRPr="00DC50C2">
        <w:rPr>
          <w:rFonts w:ascii="Arial" w:hAnsi="Arial" w:cs="Arial"/>
          <w:i/>
          <w:iCs/>
          <w:color w:val="000000"/>
          <w:sz w:val="24"/>
          <w:szCs w:val="24"/>
          <w:lang w:val="la-Latn"/>
        </w:rPr>
        <w:t>novissimum</w:t>
      </w:r>
      <w:r w:rsidRPr="00DC50C2">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479C6B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w:t>
      </w:r>
      <w:r w:rsidRPr="00DC50C2">
        <w:rPr>
          <w:rFonts w:ascii="Arial" w:hAnsi="Arial" w:cs="Arial"/>
          <w:color w:val="000000"/>
          <w:sz w:val="24"/>
          <w:szCs w:val="24"/>
        </w:rPr>
        <w:lastRenderedPageBreak/>
        <w:t xml:space="preserve">verità rivelata, compresa anche tutta l’ecclesiologia. Dovremmo dichiarare nulla la Rivelazione. Non una parte di essa, ma tutta. È quanto oggi sta accadendo. </w:t>
      </w:r>
    </w:p>
    <w:p w14:paraId="3EC88B6E"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E99E2F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0A4D5B3"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EA7282B"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DBCC1ED" w14:textId="77777777" w:rsidR="00DC50C2" w:rsidRPr="00DC50C2" w:rsidRDefault="00DC50C2" w:rsidP="00DC50C2">
      <w:pPr>
        <w:spacing w:after="120" w:line="240" w:lineRule="auto"/>
        <w:jc w:val="both"/>
        <w:rPr>
          <w:rFonts w:ascii="Arial" w:hAnsi="Arial" w:cs="Arial"/>
          <w:i/>
          <w:color w:val="000000"/>
          <w:sz w:val="24"/>
          <w:szCs w:val="24"/>
        </w:rPr>
      </w:pPr>
      <w:r w:rsidRPr="00DC50C2">
        <w:rPr>
          <w:rFonts w:ascii="Arial" w:hAnsi="Arial" w:cs="Arial"/>
          <w:color w:val="000000"/>
          <w:sz w:val="24"/>
          <w:szCs w:val="24"/>
        </w:rPr>
        <w:t>Possiamo applicare a quest’uomo quanto il Libro del Proverbi dice sulla donna straniera</w:t>
      </w:r>
      <w:r w:rsidRPr="00DC50C2">
        <w:rPr>
          <w:rFonts w:ascii="Arial" w:hAnsi="Arial" w:cs="Arial"/>
          <w:i/>
          <w:color w:val="000000"/>
          <w:sz w:val="24"/>
          <w:szCs w:val="24"/>
        </w:rPr>
        <w:t xml:space="preserve">: </w:t>
      </w:r>
    </w:p>
    <w:p w14:paraId="2D6885CE" w14:textId="77777777" w:rsidR="00DC50C2" w:rsidRPr="00DC50C2" w:rsidRDefault="00DC50C2" w:rsidP="00DC50C2">
      <w:pPr>
        <w:spacing w:after="120" w:line="240" w:lineRule="auto"/>
        <w:ind w:left="567" w:right="567"/>
        <w:jc w:val="both"/>
        <w:rPr>
          <w:rFonts w:ascii="Arial" w:hAnsi="Arial" w:cs="Arial"/>
          <w:i/>
          <w:color w:val="000000"/>
          <w:sz w:val="24"/>
          <w:szCs w:val="24"/>
        </w:rPr>
      </w:pPr>
      <w:r w:rsidRPr="00DC50C2">
        <w:rPr>
          <w:rFonts w:ascii="Arial" w:hAnsi="Arial" w:cs="Arial"/>
          <w:iCs/>
          <w:color w:val="000000"/>
          <w:sz w:val="24"/>
          <w:szCs w:val="24"/>
        </w:rPr>
        <w:lastRenderedPageBreak/>
        <w:t>«</w:t>
      </w:r>
      <w:r w:rsidRPr="00DC50C2">
        <w:rPr>
          <w:rFonts w:ascii="Arial" w:hAnsi="Arial" w:cs="Arial"/>
          <w:i/>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DE1E81C" w14:textId="77777777" w:rsidR="00DC50C2" w:rsidRPr="00DC50C2" w:rsidRDefault="00DC50C2" w:rsidP="00DC50C2">
      <w:pPr>
        <w:spacing w:after="120" w:line="240" w:lineRule="auto"/>
        <w:ind w:left="567" w:right="567"/>
        <w:jc w:val="both"/>
        <w:rPr>
          <w:rFonts w:ascii="Arial" w:hAnsi="Arial" w:cs="Arial"/>
          <w:iCs/>
          <w:color w:val="000000"/>
          <w:sz w:val="24"/>
          <w:szCs w:val="24"/>
        </w:rPr>
      </w:pPr>
      <w:r w:rsidRPr="00DC50C2">
        <w:rPr>
          <w:rFonts w:ascii="Arial" w:hAnsi="Arial" w:cs="Arial"/>
          <w:i/>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DC50C2">
        <w:rPr>
          <w:rFonts w:ascii="Arial" w:hAnsi="Arial" w:cs="Arial"/>
          <w:iCs/>
          <w:color w:val="000000"/>
          <w:sz w:val="24"/>
          <w:szCs w:val="24"/>
        </w:rPr>
        <w:t>»</w:t>
      </w:r>
      <w:r w:rsidRPr="00DC50C2">
        <w:rPr>
          <w:rFonts w:ascii="Arial" w:hAnsi="Arial" w:cs="Arial"/>
          <w:i/>
          <w:color w:val="000000"/>
          <w:sz w:val="24"/>
          <w:szCs w:val="24"/>
        </w:rPr>
        <w:t xml:space="preserve"> </w:t>
      </w:r>
      <w:r w:rsidRPr="00DC50C2">
        <w:rPr>
          <w:rFonts w:ascii="Arial" w:hAnsi="Arial" w:cs="Arial"/>
          <w:iCs/>
          <w:color w:val="000000"/>
          <w:sz w:val="24"/>
          <w:szCs w:val="24"/>
        </w:rPr>
        <w:t>(</w:t>
      </w:r>
      <w:r w:rsidRPr="00DC50C2">
        <w:rPr>
          <w:rFonts w:ascii="Arial" w:hAnsi="Arial" w:cs="Arial"/>
          <w:i/>
          <w:color w:val="000000"/>
          <w:sz w:val="24"/>
          <w:szCs w:val="24"/>
        </w:rPr>
        <w:t xml:space="preserve">Pr </w:t>
      </w:r>
      <w:r w:rsidRPr="00DC50C2">
        <w:rPr>
          <w:rFonts w:ascii="Arial" w:hAnsi="Arial" w:cs="Arial"/>
          <w:iCs/>
          <w:color w:val="000000"/>
          <w:sz w:val="24"/>
          <w:szCs w:val="24"/>
        </w:rPr>
        <w:t>7,1-23).</w:t>
      </w:r>
    </w:p>
    <w:p w14:paraId="7E923D7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Questa donna straniera oggi è il falso Dio che sta conquistando i cuori dei discepoli di Cristo preparandoli per il macello dell’inferno.</w:t>
      </w:r>
    </w:p>
    <w:p w14:paraId="4B4C8FB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3313937"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w:t>
      </w:r>
      <w:r w:rsidRPr="00DC50C2">
        <w:rPr>
          <w:rFonts w:ascii="Arial" w:hAnsi="Arial" w:cs="Arial"/>
          <w:color w:val="000000"/>
          <w:sz w:val="24"/>
          <w:szCs w:val="24"/>
        </w:rPr>
        <w:lastRenderedPageBreak/>
        <w:t xml:space="preserve">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26CCA8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2A149F8"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In sintesi, ecco la parola della modernità: </w:t>
      </w:r>
      <w:r w:rsidRPr="00DC50C2">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DC50C2">
        <w:rPr>
          <w:rFonts w:ascii="Arial" w:hAnsi="Arial" w:cs="Arial"/>
          <w:color w:val="000000"/>
          <w:sz w:val="24"/>
          <w:szCs w:val="24"/>
        </w:rPr>
        <w:t>. Queste sono solo alcune delle attuali profezie per la modernità. Tutto è rigorosamente affermato in nome di Dio, di Cristo, dello Spirito Santo, della Chiesa.</w:t>
      </w:r>
    </w:p>
    <w:p w14:paraId="409F952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529956A"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La scelta è personale, del singolo. Ognuno con Simon Pietro dovrebbe dire, mentre tutti seguono le attuali false profezie: </w:t>
      </w:r>
      <w:r w:rsidRPr="00DC50C2">
        <w:rPr>
          <w:rFonts w:ascii="Arial" w:hAnsi="Arial" w:cs="Arial"/>
          <w:i/>
          <w:color w:val="000000"/>
          <w:sz w:val="24"/>
          <w:szCs w:val="24"/>
        </w:rPr>
        <w:t>“Signore, da chi andremo? Tu hai parole di vita eterna. E noi abbiamo conosciuto e crediamo che tu sei il Santo di Dio, il nostro Messia”.</w:t>
      </w:r>
      <w:r w:rsidRPr="00DC50C2">
        <w:rPr>
          <w:rFonts w:ascii="Arial" w:hAnsi="Arial" w:cs="Arial"/>
          <w:color w:val="000000"/>
          <w:sz w:val="24"/>
          <w:szCs w:val="24"/>
        </w:rPr>
        <w:t xml:space="preserve"> Oggi per la modernità dire ad un uomo </w:t>
      </w:r>
      <w:r w:rsidRPr="00DC50C2">
        <w:rPr>
          <w:rFonts w:ascii="Arial" w:hAnsi="Arial" w:cs="Arial"/>
          <w:i/>
          <w:color w:val="000000"/>
          <w:sz w:val="24"/>
          <w:szCs w:val="24"/>
        </w:rPr>
        <w:t xml:space="preserve">“convertiti e credi nel Vangelo”, </w:t>
      </w:r>
      <w:r w:rsidRPr="00DC50C2">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6755EFB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DC50C2">
        <w:rPr>
          <w:rFonts w:ascii="Arial" w:hAnsi="Arial" w:cs="Arial"/>
          <w:i/>
          <w:iCs/>
          <w:color w:val="000000"/>
          <w:sz w:val="24"/>
          <w:szCs w:val="24"/>
        </w:rPr>
        <w:t>Sap</w:t>
      </w:r>
      <w:r w:rsidRPr="00DC50C2">
        <w:rPr>
          <w:rFonts w:ascii="Arial" w:hAnsi="Arial" w:cs="Arial"/>
          <w:color w:val="000000"/>
          <w:sz w:val="24"/>
          <w:szCs w:val="24"/>
        </w:rPr>
        <w:t xml:space="preserve"> 5,1-14; </w:t>
      </w:r>
      <w:r w:rsidRPr="00DC50C2">
        <w:rPr>
          <w:rFonts w:ascii="Arial" w:hAnsi="Arial" w:cs="Arial"/>
          <w:i/>
          <w:iCs/>
          <w:color w:val="000000"/>
          <w:sz w:val="24"/>
          <w:szCs w:val="24"/>
        </w:rPr>
        <w:t>Lc</w:t>
      </w:r>
      <w:r w:rsidRPr="00DC50C2">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66D9B151"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lastRenderedPageBreak/>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487463F7"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42BD80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10AF0C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BC3447A"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3D26DBC8" w14:textId="77777777" w:rsidR="00DC50C2" w:rsidRPr="00DC50C2" w:rsidRDefault="00DC50C2" w:rsidP="00DC50C2">
      <w:pPr>
        <w:spacing w:after="120" w:line="240" w:lineRule="auto"/>
        <w:ind w:left="567" w:right="567"/>
        <w:jc w:val="both"/>
        <w:rPr>
          <w:rFonts w:ascii="Arial" w:hAnsi="Arial" w:cs="Arial"/>
          <w:color w:val="000000"/>
          <w:sz w:val="24"/>
          <w:szCs w:val="24"/>
        </w:rPr>
      </w:pPr>
      <w:r w:rsidRPr="00DC50C2">
        <w:rPr>
          <w:rFonts w:ascii="Arial" w:hAnsi="Arial" w:cs="Arial"/>
          <w:iCs/>
          <w:color w:val="000000"/>
          <w:sz w:val="24"/>
          <w:szCs w:val="24"/>
        </w:rPr>
        <w:lastRenderedPageBreak/>
        <w:t>«</w:t>
      </w:r>
      <w:r w:rsidRPr="00DC50C2">
        <w:rPr>
          <w:rFonts w:ascii="Arial" w:hAnsi="Arial" w:cs="Arial"/>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DC50C2">
        <w:rPr>
          <w:rFonts w:ascii="Arial" w:hAnsi="Arial" w:cs="Arial"/>
          <w:iCs/>
          <w:color w:val="000000"/>
          <w:sz w:val="24"/>
          <w:szCs w:val="24"/>
        </w:rPr>
        <w:t>»</w:t>
      </w:r>
      <w:r w:rsidRPr="00DC50C2">
        <w:rPr>
          <w:rFonts w:ascii="Arial" w:hAnsi="Arial" w:cs="Arial"/>
          <w:i/>
          <w:color w:val="000000"/>
          <w:sz w:val="24"/>
          <w:szCs w:val="24"/>
        </w:rPr>
        <w:t xml:space="preserve"> </w:t>
      </w:r>
      <w:r w:rsidRPr="00DC50C2">
        <w:rPr>
          <w:rFonts w:ascii="Arial" w:hAnsi="Arial" w:cs="Arial"/>
          <w:iCs/>
          <w:color w:val="000000"/>
          <w:sz w:val="24"/>
          <w:szCs w:val="24"/>
        </w:rPr>
        <w:t>(</w:t>
      </w:r>
      <w:r w:rsidRPr="00DC50C2">
        <w:rPr>
          <w:rFonts w:ascii="Arial" w:hAnsi="Arial" w:cs="Arial"/>
          <w:i/>
          <w:color w:val="000000"/>
          <w:sz w:val="24"/>
          <w:szCs w:val="24"/>
        </w:rPr>
        <w:t xml:space="preserve">Mt </w:t>
      </w:r>
      <w:r w:rsidRPr="00DC50C2">
        <w:rPr>
          <w:rFonts w:ascii="Arial" w:hAnsi="Arial" w:cs="Arial"/>
          <w:iCs/>
          <w:color w:val="000000"/>
          <w:sz w:val="24"/>
          <w:szCs w:val="24"/>
        </w:rPr>
        <w:t>5,17-20).</w:t>
      </w:r>
    </w:p>
    <w:p w14:paraId="16CA4B05" w14:textId="77777777" w:rsidR="00DC50C2" w:rsidRPr="00DC50C2" w:rsidRDefault="00DC50C2" w:rsidP="00DC50C2">
      <w:pPr>
        <w:spacing w:after="120" w:line="240" w:lineRule="auto"/>
        <w:ind w:left="567" w:right="567"/>
        <w:jc w:val="both"/>
        <w:rPr>
          <w:rFonts w:ascii="Arial" w:hAnsi="Arial" w:cs="Arial"/>
          <w:i/>
          <w:color w:val="000000"/>
          <w:sz w:val="24"/>
          <w:szCs w:val="24"/>
        </w:rPr>
      </w:pPr>
      <w:r w:rsidRPr="00DC50C2">
        <w:rPr>
          <w:rFonts w:ascii="Arial" w:hAnsi="Arial" w:cs="Arial"/>
          <w:iCs/>
          <w:color w:val="000000"/>
          <w:sz w:val="24"/>
          <w:szCs w:val="24"/>
        </w:rPr>
        <w:t>«</w:t>
      </w:r>
      <w:r w:rsidRPr="00DC50C2">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9ACBD9B" w14:textId="77777777" w:rsidR="00DC50C2" w:rsidRPr="00DC50C2" w:rsidRDefault="00DC50C2" w:rsidP="00DC50C2">
      <w:pPr>
        <w:spacing w:after="120" w:line="240" w:lineRule="auto"/>
        <w:ind w:left="567" w:right="567"/>
        <w:jc w:val="both"/>
        <w:rPr>
          <w:rFonts w:ascii="Arial" w:hAnsi="Arial" w:cs="Arial"/>
          <w:i/>
          <w:color w:val="000000"/>
          <w:sz w:val="24"/>
          <w:szCs w:val="24"/>
        </w:rPr>
      </w:pPr>
      <w:r w:rsidRPr="00DC50C2">
        <w:rPr>
          <w:rFonts w:ascii="Arial" w:hAnsi="Arial" w:cs="Arial"/>
          <w:i/>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DC50C2">
        <w:rPr>
          <w:rFonts w:ascii="Arial" w:hAnsi="Arial" w:cs="Arial"/>
          <w:iCs/>
          <w:color w:val="000000"/>
          <w:sz w:val="24"/>
          <w:szCs w:val="24"/>
        </w:rPr>
        <w:t>»</w:t>
      </w:r>
      <w:r w:rsidRPr="00DC50C2">
        <w:rPr>
          <w:rFonts w:ascii="Arial" w:hAnsi="Arial" w:cs="Arial"/>
          <w:i/>
          <w:color w:val="000000"/>
          <w:sz w:val="24"/>
          <w:szCs w:val="24"/>
        </w:rPr>
        <w:t xml:space="preserve"> </w:t>
      </w:r>
      <w:r w:rsidRPr="00DC50C2">
        <w:rPr>
          <w:rFonts w:ascii="Arial" w:hAnsi="Arial" w:cs="Arial"/>
          <w:iCs/>
          <w:color w:val="000000"/>
          <w:sz w:val="24"/>
          <w:szCs w:val="24"/>
        </w:rPr>
        <w:t>(</w:t>
      </w:r>
      <w:r w:rsidRPr="00DC50C2">
        <w:rPr>
          <w:rFonts w:ascii="Arial" w:hAnsi="Arial" w:cs="Arial"/>
          <w:i/>
          <w:color w:val="000000"/>
          <w:sz w:val="24"/>
          <w:szCs w:val="24"/>
        </w:rPr>
        <w:t xml:space="preserve">Mt </w:t>
      </w:r>
      <w:r w:rsidRPr="00DC50C2">
        <w:rPr>
          <w:rFonts w:ascii="Arial" w:hAnsi="Arial" w:cs="Arial"/>
          <w:iCs/>
          <w:color w:val="000000"/>
          <w:sz w:val="24"/>
          <w:szCs w:val="24"/>
        </w:rPr>
        <w:t>7,13-14. 21-27).</w:t>
      </w:r>
    </w:p>
    <w:p w14:paraId="22F2C56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68B5E4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BAB9DAF"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lastRenderedPageBreak/>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 </w:t>
      </w:r>
    </w:p>
    <w:p w14:paraId="41CD13A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73778F4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CC1B8E4"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41" w:name="_Toc180478277"/>
      <w:r w:rsidRPr="00DC50C2">
        <w:rPr>
          <w:rFonts w:ascii="Arial" w:eastAsia="Times New Roman" w:hAnsi="Arial"/>
          <w:b/>
          <w:sz w:val="28"/>
          <w:szCs w:val="20"/>
          <w:lang w:val="la-Latn"/>
        </w:rPr>
        <w:t>PENSIERO SUL SACERDOZIO ORDINATO</w:t>
      </w:r>
      <w:bookmarkEnd w:id="741"/>
      <w:r w:rsidRPr="00DC50C2">
        <w:rPr>
          <w:rFonts w:ascii="Arial" w:eastAsia="Times New Roman" w:hAnsi="Arial"/>
          <w:b/>
          <w:sz w:val="28"/>
          <w:szCs w:val="20"/>
          <w:lang w:val="la-Latn"/>
        </w:rPr>
        <w:t xml:space="preserve"> </w:t>
      </w:r>
    </w:p>
    <w:p w14:paraId="3EDEF1F2"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09F4B911" w14:textId="77777777" w:rsidR="00DC50C2" w:rsidRPr="00DC50C2" w:rsidRDefault="00DC50C2" w:rsidP="00DC50C2">
      <w:pPr>
        <w:spacing w:after="120" w:line="240" w:lineRule="auto"/>
        <w:ind w:left="567" w:right="567"/>
        <w:jc w:val="both"/>
        <w:rPr>
          <w:rFonts w:ascii="Arial" w:eastAsia="Times New Roman" w:hAnsi="Arial"/>
          <w:i/>
          <w:iCs/>
          <w:sz w:val="24"/>
          <w:szCs w:val="12"/>
          <w:lang w:eastAsia="it-IT"/>
        </w:rPr>
      </w:pPr>
      <w:r w:rsidRPr="00DC50C2">
        <w:rPr>
          <w:rFonts w:ascii="Arial" w:eastAsia="Times New Roman" w:hAnsi="Arial"/>
          <w:i/>
          <w:iCs/>
          <w:sz w:val="24"/>
          <w:szCs w:val="12"/>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C6C8716" w14:textId="77777777" w:rsidR="00DC50C2" w:rsidRPr="00DC50C2" w:rsidRDefault="00DC50C2" w:rsidP="00DC50C2">
      <w:pPr>
        <w:spacing w:after="120" w:line="240" w:lineRule="auto"/>
        <w:ind w:left="567" w:right="567"/>
        <w:jc w:val="both"/>
        <w:rPr>
          <w:rFonts w:ascii="Arial" w:eastAsia="Times New Roman" w:hAnsi="Arial"/>
          <w:i/>
          <w:iCs/>
          <w:sz w:val="24"/>
          <w:szCs w:val="12"/>
          <w:lang w:eastAsia="it-IT"/>
        </w:rPr>
      </w:pPr>
      <w:r w:rsidRPr="00DC50C2">
        <w:rPr>
          <w:rFonts w:ascii="Arial" w:eastAsia="Times New Roman" w:hAnsi="Arial"/>
          <w:i/>
          <w:iCs/>
          <w:sz w:val="24"/>
          <w:szCs w:val="12"/>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A871C87" w14:textId="77777777" w:rsidR="00DC50C2" w:rsidRPr="00DC50C2" w:rsidRDefault="00DC50C2" w:rsidP="00DC50C2">
      <w:pPr>
        <w:spacing w:after="120" w:line="240" w:lineRule="auto"/>
        <w:ind w:left="567" w:right="567"/>
        <w:jc w:val="both"/>
        <w:rPr>
          <w:rFonts w:ascii="Arial" w:eastAsia="Times New Roman" w:hAnsi="Arial"/>
          <w:i/>
          <w:iCs/>
          <w:sz w:val="24"/>
          <w:szCs w:val="12"/>
          <w:lang w:eastAsia="it-IT"/>
        </w:rPr>
      </w:pPr>
      <w:r w:rsidRPr="00DC50C2">
        <w:rPr>
          <w:rFonts w:ascii="Arial" w:eastAsia="Times New Roman" w:hAnsi="Arial"/>
          <w:i/>
          <w:iCs/>
          <w:sz w:val="24"/>
          <w:szCs w:val="12"/>
          <w:lang w:eastAsia="it-IT"/>
        </w:rPr>
        <w:lastRenderedPageBreak/>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C5E3018"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4680CBD"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pacing w:val="-2"/>
          <w:sz w:val="24"/>
          <w:szCs w:val="12"/>
          <w:lang w:eastAsia="it-IT"/>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DC50C2">
        <w:rPr>
          <w:rFonts w:ascii="Arial" w:eastAsia="Times New Roman" w:hAnsi="Arial"/>
          <w:sz w:val="24"/>
          <w:szCs w:val="12"/>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56BDB0F6"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DC50C2">
        <w:rPr>
          <w:rFonts w:ascii="Arial" w:eastAsia="Times New Roman" w:hAnsi="Arial"/>
          <w:i/>
          <w:iCs/>
          <w:sz w:val="24"/>
          <w:szCs w:val="12"/>
          <w:lang w:eastAsia="it-IT"/>
        </w:rPr>
        <w:t xml:space="preserve">“Universale disprezzo per il Presbitero”. “Quotidiani, subdoli, maliziosi e spesso anche diabolici attacchi contro il clero”. “Condanna del clericalismo, mentre chi </w:t>
      </w:r>
      <w:r w:rsidRPr="00DC50C2">
        <w:rPr>
          <w:rFonts w:ascii="Arial" w:eastAsia="Times New Roman" w:hAnsi="Arial"/>
          <w:i/>
          <w:iCs/>
          <w:sz w:val="24"/>
          <w:szCs w:val="12"/>
          <w:lang w:eastAsia="it-IT"/>
        </w:rPr>
        <w:lastRenderedPageBreak/>
        <w:t>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DC50C2">
        <w:rPr>
          <w:rFonts w:ascii="Arial" w:eastAsia="Times New Roman" w:hAnsi="Arial"/>
          <w:sz w:val="24"/>
          <w:szCs w:val="12"/>
          <w:lang w:eastAsia="it-IT"/>
        </w:rPr>
        <w:t xml:space="preserve">. </w:t>
      </w:r>
    </w:p>
    <w:p w14:paraId="463AA269"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2757634" w14:textId="77777777" w:rsidR="00DC50C2" w:rsidRPr="00DC50C2" w:rsidRDefault="00DC50C2" w:rsidP="00DC50C2">
      <w:pPr>
        <w:spacing w:after="120" w:line="240" w:lineRule="auto"/>
        <w:jc w:val="both"/>
        <w:rPr>
          <w:rFonts w:ascii="Arial" w:eastAsia="Times New Roman" w:hAnsi="Arial"/>
          <w:sz w:val="24"/>
          <w:szCs w:val="12"/>
          <w:lang w:eastAsia="it-IT"/>
        </w:rPr>
      </w:pPr>
      <w:r w:rsidRPr="00DC50C2">
        <w:rPr>
          <w:rFonts w:ascii="Arial" w:eastAsia="Times New Roman" w:hAnsi="Arial"/>
          <w:sz w:val="24"/>
          <w:szCs w:val="12"/>
          <w:lang w:eastAsia="it-IT"/>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7F447D7B" w14:textId="77777777" w:rsidR="00DC50C2" w:rsidRPr="00DC50C2" w:rsidRDefault="00DC50C2" w:rsidP="00DC50C2">
      <w:pPr>
        <w:spacing w:after="120" w:line="240" w:lineRule="auto"/>
        <w:jc w:val="both"/>
        <w:rPr>
          <w:rFonts w:ascii="Arial" w:eastAsia="Times New Roman" w:hAnsi="Arial"/>
          <w:sz w:val="24"/>
          <w:szCs w:val="12"/>
          <w:lang w:eastAsia="it-IT"/>
        </w:rPr>
      </w:pPr>
    </w:p>
    <w:p w14:paraId="018EDAAA" w14:textId="77777777" w:rsidR="00DC50C2" w:rsidRPr="00DC50C2" w:rsidRDefault="00DC50C2" w:rsidP="00DC50C2">
      <w:pPr>
        <w:spacing w:after="120" w:line="240" w:lineRule="auto"/>
        <w:jc w:val="both"/>
        <w:rPr>
          <w:rFonts w:ascii="Arial" w:eastAsia="Times New Roman" w:hAnsi="Arial"/>
          <w:b/>
          <w:bCs/>
          <w:sz w:val="24"/>
          <w:szCs w:val="12"/>
          <w:lang w:eastAsia="it-IT"/>
        </w:rPr>
      </w:pPr>
    </w:p>
    <w:p w14:paraId="60674C5A"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42" w:name="_Toc133933286"/>
      <w:bookmarkStart w:id="743" w:name="_Toc134282205"/>
      <w:bookmarkStart w:id="744" w:name="_Toc134450851"/>
      <w:bookmarkStart w:id="745" w:name="_Toc180478278"/>
      <w:r w:rsidRPr="00DC50C2">
        <w:rPr>
          <w:rFonts w:ascii="Arial" w:eastAsia="Times New Roman" w:hAnsi="Arial"/>
          <w:b/>
          <w:sz w:val="40"/>
          <w:szCs w:val="40"/>
          <w:lang w:val="la-Latn"/>
        </w:rPr>
        <w:t>PERCHÉ CREDO NELLA FEDE CHE CONFESSA LA VERA GIUSTIZIA DI DIO</w:t>
      </w:r>
      <w:bookmarkEnd w:id="742"/>
      <w:bookmarkEnd w:id="743"/>
      <w:bookmarkEnd w:id="744"/>
      <w:bookmarkEnd w:id="745"/>
    </w:p>
    <w:p w14:paraId="75E8F30F"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p>
    <w:p w14:paraId="04C16E01" w14:textId="77777777" w:rsidR="00DC50C2" w:rsidRPr="00DC50C2" w:rsidRDefault="00DC50C2" w:rsidP="00DC50C2">
      <w:pPr>
        <w:autoSpaceDE w:val="0"/>
        <w:autoSpaceDN w:val="0"/>
        <w:adjustRightInd w:val="0"/>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fede è retta, quando l’annunzio è retto. L’annunzio è retto quando esso non trascura nessuna Parola che è uscita dalla nocca di Dio. Ecco cosa risponde Gesù a Satana: </w:t>
      </w:r>
      <w:r w:rsidRPr="00DC50C2">
        <w:rPr>
          <w:rFonts w:ascii="Arial" w:eastAsia="Times New Roman" w:hAnsi="Arial" w:cs="Arial"/>
          <w:i/>
          <w:iCs/>
          <w:sz w:val="24"/>
          <w:szCs w:val="24"/>
          <w:lang w:eastAsia="it-IT"/>
        </w:rPr>
        <w:t>«Sta scritto: Non di solo pane vivrà l’uomo, ma di ogni parola che esce dalla bocca di Dio»</w:t>
      </w:r>
      <w:r w:rsidRPr="00DC50C2">
        <w:rPr>
          <w:rFonts w:ascii="Arial" w:eastAsia="Times New Roman" w:hAnsi="Arial" w:cs="Arial"/>
          <w:sz w:val="24"/>
          <w:szCs w:val="24"/>
          <w:lang w:eastAsia="it-IT"/>
        </w:rPr>
        <w:t xml:space="preserve"> -</w:t>
      </w:r>
      <w:r w:rsidRPr="00DC50C2">
        <w:rPr>
          <w:rFonts w:ascii="Greek" w:eastAsia="Times New Roman" w:hAnsi="Greek" w:cs="Greek"/>
          <w:sz w:val="26"/>
          <w:szCs w:val="26"/>
          <w:lang w:eastAsia="it-IT"/>
        </w:rPr>
        <w:t xml:space="preserve"> Ð d ¢pokriqeˆj epen, Gšgraptai, </w:t>
      </w:r>
      <w:r w:rsidRPr="00DC50C2">
        <w:rPr>
          <w:rFonts w:ascii="Greek" w:eastAsia="Times New Roman" w:hAnsi="Greek" w:cs="Greek"/>
          <w:i/>
          <w:iCs/>
          <w:sz w:val="26"/>
          <w:szCs w:val="26"/>
          <w:lang w:eastAsia="it-IT"/>
        </w:rPr>
        <w:t>OÙk ™p' ¥rtJ mÒnJ z»setai Ð ¥nq</w:t>
      </w:r>
      <w:bookmarkStart w:id="746" w:name="_Hlk134251949"/>
      <w:r w:rsidRPr="00DC50C2">
        <w:rPr>
          <w:rFonts w:ascii="Greek" w:eastAsia="Times New Roman" w:hAnsi="Greek" w:cs="Greek"/>
          <w:i/>
          <w:iCs/>
          <w:sz w:val="26"/>
          <w:szCs w:val="26"/>
          <w:lang w:eastAsia="it-IT"/>
        </w:rPr>
        <w:t>r</w:t>
      </w:r>
      <w:bookmarkEnd w:id="746"/>
      <w:r w:rsidRPr="00DC50C2">
        <w:rPr>
          <w:rFonts w:ascii="Greek" w:eastAsia="Times New Roman" w:hAnsi="Greek" w:cs="Greek"/>
          <w:i/>
          <w:iCs/>
          <w:sz w:val="26"/>
          <w:szCs w:val="26"/>
          <w:lang w:eastAsia="it-IT"/>
        </w:rPr>
        <w:t>wpoj, ¢ll' ™pˆ pantˆ r»mati ™kporeuomšnJ di¦ stÒmatoj qeoà</w:t>
      </w:r>
      <w:r w:rsidRPr="00DC50C2">
        <w:rPr>
          <w:rFonts w:ascii="Greek" w:eastAsia="Times New Roman" w:hAnsi="Greek" w:cs="Greek"/>
          <w:sz w:val="26"/>
          <w:szCs w:val="26"/>
          <w:lang w:eastAsia="it-IT"/>
        </w:rPr>
        <w:t xml:space="preserve">. </w:t>
      </w:r>
      <w:r w:rsidRPr="00DC50C2">
        <w:rPr>
          <w:rFonts w:ascii="Arial" w:eastAsia="Times New Roman" w:hAnsi="Arial" w:cs="Arial"/>
          <w:sz w:val="24"/>
          <w:szCs w:val="24"/>
          <w:lang w:eastAsia="it-IT"/>
        </w:rPr>
        <w:t xml:space="preserve">– </w:t>
      </w:r>
      <w:r w:rsidRPr="00DC50C2">
        <w:rPr>
          <w:rFonts w:ascii="Arial" w:eastAsia="Times New Roman" w:hAnsi="Arial" w:cs="Arial"/>
          <w:sz w:val="24"/>
          <w:szCs w:val="24"/>
          <w:lang w:val="la-Latn" w:eastAsia="it-IT"/>
        </w:rPr>
        <w:t>qui respondens dixit scriptum est non in pane solo vivet homo sed in omni verbo quod procedit de ore Dei</w:t>
      </w:r>
      <w:r w:rsidRPr="00DC50C2">
        <w:rPr>
          <w:rFonts w:ascii="Arial" w:eastAsia="Times New Roman" w:hAnsi="Arial" w:cs="Arial"/>
          <w:sz w:val="24"/>
          <w:szCs w:val="24"/>
          <w:lang w:eastAsia="it-IT"/>
        </w:rPr>
        <w:t xml:space="preserve"> (Mt 4,4). 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w:t>
      </w:r>
      <w:r w:rsidRPr="00DC50C2">
        <w:rPr>
          <w:rFonts w:ascii="Arial" w:eastAsia="Times New Roman" w:hAnsi="Arial" w:cs="Arial"/>
          <w:sz w:val="24"/>
          <w:szCs w:val="24"/>
          <w:lang w:eastAsia="it-IT"/>
        </w:rPr>
        <w:lastRenderedPageBreak/>
        <w:t>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0BA5D10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3513AB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E4615F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1C4461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51C2D40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A4BDB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B2E56E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0BC9392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1A3825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8CB006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EDBDC0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w:t>
      </w:r>
      <w:r w:rsidRPr="00DC50C2">
        <w:rPr>
          <w:rFonts w:ascii="Arial" w:eastAsia="Times New Roman" w:hAnsi="Arial" w:cs="Arial"/>
          <w:i/>
          <w:iCs/>
          <w:sz w:val="24"/>
          <w:szCs w:val="24"/>
          <w:lang w:eastAsia="it-IT"/>
        </w:rPr>
        <w:lastRenderedPageBreak/>
        <w:t xml:space="preserve">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3955D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04291B8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810F71C"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47" w:name="_Toc134282206"/>
      <w:bookmarkStart w:id="748" w:name="_Toc180478279"/>
      <w:r w:rsidRPr="00DC50C2">
        <w:rPr>
          <w:rFonts w:ascii="Arial" w:eastAsia="Times New Roman" w:hAnsi="Arial"/>
          <w:b/>
          <w:sz w:val="28"/>
          <w:szCs w:val="20"/>
          <w:lang w:val="la-Latn"/>
        </w:rPr>
        <w:t>LADRI E BRIGANTI DELLA VERITÀ DELLA RIVELAZIONE</w:t>
      </w:r>
      <w:bookmarkEnd w:id="747"/>
      <w:bookmarkEnd w:id="748"/>
    </w:p>
    <w:p w14:paraId="7DE4BF7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B913CD3"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DD73E5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w:t>
      </w:r>
      <w:r w:rsidRPr="00DC50C2">
        <w:rPr>
          <w:rFonts w:ascii="Arial" w:eastAsia="Times New Roman" w:hAnsi="Arial"/>
          <w:bCs/>
          <w:i/>
          <w:iCs/>
          <w:sz w:val="24"/>
          <w:szCs w:val="20"/>
          <w:lang w:eastAsia="it-IT"/>
        </w:rPr>
        <w:lastRenderedPageBreak/>
        <w:t>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57FB20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EDE6EC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w:t>
      </w:r>
      <w:r w:rsidRPr="00DC50C2">
        <w:rPr>
          <w:rFonts w:ascii="Arial" w:eastAsia="Times New Roman" w:hAnsi="Arial"/>
          <w:bCs/>
          <w:i/>
          <w:iCs/>
          <w:sz w:val="24"/>
          <w:szCs w:val="20"/>
          <w:lang w:eastAsia="it-IT"/>
        </w:rPr>
        <w:lastRenderedPageBreak/>
        <w:t xml:space="preserve">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664C516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18DCEF76"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6EDB3710"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ADC5FA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In cosa consiste l’opera dell’uomo, che è sestuplice, nella seconda creazione? </w:t>
      </w:r>
    </w:p>
    <w:p w14:paraId="234EEA8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La prima opera è l’annuncio fedele, ad opera degli Apostoli di Cristo Gesù, della Parola che dice all’uomo come dovrà vivere nella nuova creazione e come la nuova creazione potrà  avvenire. </w:t>
      </w:r>
    </w:p>
    <w:p w14:paraId="25881AE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seconda opera è dell’uomo che ascolta la Parola e pone il suo atto di fede nella Parola ascoltata. Senza l’atto di fede nessuna nuova creazione potrà venire alla luce. </w:t>
      </w:r>
    </w:p>
    <w:p w14:paraId="717DE6C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terza opera è degli Apostoli del Signore che devono creare l’uomo nuovo attraverso la celebrazione dei sacramenti.</w:t>
      </w:r>
    </w:p>
    <w:p w14:paraId="060BB46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0A15290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quinta opera è ancora degli Apostoli che devono nutrire la nuova creazione di grazia con la celebrazione dei sacramenti della salvezza. </w:t>
      </w:r>
    </w:p>
    <w:p w14:paraId="68D4390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309BA31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5DCBBCD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w:t>
      </w:r>
      <w:r w:rsidRPr="00DC50C2">
        <w:rPr>
          <w:rFonts w:ascii="Arial" w:eastAsia="Times New Roman" w:hAnsi="Arial"/>
          <w:bCs/>
          <w:sz w:val="24"/>
          <w:szCs w:val="20"/>
          <w:lang w:eastAsia="it-IT"/>
        </w:rPr>
        <w:lastRenderedPageBreak/>
        <w:t>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6C191D2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A80948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51CF930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2347668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w:t>
      </w:r>
      <w:r w:rsidRPr="00DC50C2">
        <w:rPr>
          <w:rFonts w:ascii="Arial" w:eastAsia="Times New Roman" w:hAnsi="Arial"/>
          <w:bCs/>
          <w:sz w:val="24"/>
          <w:szCs w:val="20"/>
          <w:lang w:eastAsia="it-IT"/>
        </w:rPr>
        <w:lastRenderedPageBreak/>
        <w:t>ad innalzare la bestia a nostra Dio e a prostrarci in adorazione dinanzi ad essa. Solo per il pensiero di Cristo oggi non c’è più posto sulla nostra terra.</w:t>
      </w:r>
    </w:p>
    <w:p w14:paraId="053528BB"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63683FAF"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49" w:name="_Toc109314028"/>
      <w:bookmarkStart w:id="750" w:name="_Toc134282207"/>
      <w:bookmarkStart w:id="751" w:name="_Toc180478280"/>
      <w:r w:rsidRPr="00DC50C2">
        <w:rPr>
          <w:rFonts w:ascii="Arial" w:eastAsia="Times New Roman" w:hAnsi="Arial"/>
          <w:b/>
          <w:sz w:val="28"/>
          <w:szCs w:val="20"/>
          <w:lang w:val="la-Latn"/>
        </w:rPr>
        <w:t>LADRI E BRIGANTI DELLA VERITÀ DELL’ETERNITÀ</w:t>
      </w:r>
      <w:bookmarkEnd w:id="749"/>
      <w:bookmarkEnd w:id="750"/>
      <w:bookmarkEnd w:id="751"/>
    </w:p>
    <w:p w14:paraId="31600DCB"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bCs/>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DC50C2">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4CFDE9D4"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440055FD"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w:t>
      </w:r>
      <w:r w:rsidRPr="00DC50C2">
        <w:rPr>
          <w:rFonts w:ascii="Arial" w:eastAsia="Times New Roman" w:hAnsi="Arial" w:cs="Arial"/>
          <w:bCs/>
          <w:sz w:val="24"/>
          <w:szCs w:val="24"/>
          <w:lang w:eastAsia="it-IT"/>
        </w:rPr>
        <w:lastRenderedPageBreak/>
        <w:t xml:space="preserve">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5BEF9AEF"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12179C5E"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ED677F3" w14:textId="77777777" w:rsidR="00DC50C2" w:rsidRPr="00DC50C2" w:rsidRDefault="00DC50C2" w:rsidP="00DC50C2">
      <w:pPr>
        <w:spacing w:after="120" w:line="240" w:lineRule="auto"/>
        <w:jc w:val="both"/>
        <w:rPr>
          <w:rFonts w:ascii="Arial" w:eastAsia="Times New Roman" w:hAnsi="Arial"/>
          <w:bCs/>
          <w:i/>
          <w:iCs/>
          <w:sz w:val="24"/>
          <w:szCs w:val="20"/>
          <w:lang w:eastAsia="it-IT"/>
        </w:rPr>
      </w:pPr>
      <w:r w:rsidRPr="00DC50C2">
        <w:rPr>
          <w:rFonts w:ascii="Arial" w:eastAsia="Times New Roman" w:hAnsi="Arial" w:cs="Arial"/>
          <w:bCs/>
          <w:sz w:val="24"/>
          <w:szCs w:val="24"/>
          <w:lang w:eastAsia="it-IT"/>
        </w:rPr>
        <w:t xml:space="preserve">Aggiungiamo qualche altra verità alla verità che è nel presente che dobbiamo preparare il nostro futuro di beatitudine eterna. </w:t>
      </w:r>
      <w:r w:rsidRPr="00DC50C2">
        <w:rPr>
          <w:rFonts w:ascii="Arial" w:eastAsia="Times New Roman" w:hAnsi="Arial"/>
          <w:bCs/>
          <w:sz w:val="24"/>
          <w:szCs w:val="20"/>
          <w:lang w:eastAsia="it-IT"/>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DC50C2">
        <w:rPr>
          <w:rFonts w:ascii="Arial" w:eastAsia="Times New Roman" w:hAnsi="Arial"/>
          <w:bCs/>
          <w:i/>
          <w:iCs/>
          <w:sz w:val="24"/>
          <w:szCs w:val="20"/>
          <w:lang w:eastAsia="it-IT"/>
        </w:rPr>
        <w:t xml:space="preserve"> </w:t>
      </w:r>
    </w:p>
    <w:p w14:paraId="74C468C9"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lastRenderedPageBreak/>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2DF4DA1C" w14:textId="77777777" w:rsidR="00DC50C2" w:rsidRPr="00DC50C2" w:rsidRDefault="00DC50C2" w:rsidP="00DC50C2">
      <w:pPr>
        <w:spacing w:after="120" w:line="240" w:lineRule="auto"/>
        <w:jc w:val="both"/>
        <w:rPr>
          <w:rFonts w:ascii="Arial" w:eastAsia="Times New Roman" w:hAnsi="Arial"/>
          <w:bCs/>
          <w:i/>
          <w:iCs/>
          <w:sz w:val="24"/>
          <w:szCs w:val="20"/>
          <w:lang w:eastAsia="it-IT"/>
        </w:rPr>
      </w:pPr>
      <w:r w:rsidRPr="00DC50C2">
        <w:rPr>
          <w:rFonts w:ascii="Arial" w:eastAsia="Times New Roman" w:hAnsi="Arial"/>
          <w:bCs/>
          <w:sz w:val="24"/>
          <w:szCs w:val="20"/>
          <w:lang w:eastAsia="it-IT"/>
        </w:rPr>
        <w:t>Ecco invece l’elenco dei peccati che escludono dall’ereditare il regno di Dio secondo il Nuovo Testamento:</w:t>
      </w:r>
      <w:r w:rsidRPr="00DC50C2">
        <w:rPr>
          <w:rFonts w:ascii="Arial" w:eastAsia="Times New Roman" w:hAnsi="Arial"/>
          <w:bCs/>
          <w:i/>
          <w:iCs/>
          <w:sz w:val="24"/>
          <w:szCs w:val="20"/>
          <w:lang w:eastAsia="it-IT"/>
        </w:rPr>
        <w:t xml:space="preserve"> </w:t>
      </w:r>
    </w:p>
    <w:p w14:paraId="25603E03"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7837CAC2" w14:textId="77777777" w:rsidR="00DC50C2" w:rsidRPr="00DC50C2" w:rsidRDefault="00DC50C2" w:rsidP="00DC50C2">
      <w:pPr>
        <w:spacing w:after="120" w:line="240" w:lineRule="auto"/>
        <w:ind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L’Apocalisse così ammonisce ogni uomo: </w:t>
      </w:r>
    </w:p>
    <w:p w14:paraId="0F6A743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01F9C9B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DC50C2">
        <w:rPr>
          <w:rFonts w:ascii="Arial" w:eastAsia="Times New Roman" w:hAnsi="Arial"/>
          <w:bCs/>
          <w:i/>
          <w:iCs/>
          <w:sz w:val="24"/>
          <w:szCs w:val="20"/>
          <w:lang w:eastAsia="it-IT"/>
        </w:rPr>
        <w:t xml:space="preserve">“Sforzatevi di entrare per la porta stretta, perché molti, io vi dico, cercheranno di entrare, ma non ci riusciranno”. </w:t>
      </w:r>
      <w:r w:rsidRPr="00DC50C2">
        <w:rPr>
          <w:rFonts w:ascii="Arial" w:eastAsia="Times New Roman" w:hAnsi="Arial"/>
          <w:bCs/>
          <w:sz w:val="24"/>
          <w:szCs w:val="20"/>
          <w:lang w:eastAsia="it-IT"/>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66BD040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7C4FFBA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w:t>
      </w:r>
      <w:r w:rsidRPr="00DC50C2">
        <w:rPr>
          <w:rFonts w:ascii="Arial" w:eastAsia="Times New Roman" w:hAnsi="Arial"/>
          <w:bCs/>
          <w:sz w:val="24"/>
          <w:szCs w:val="20"/>
          <w:lang w:eastAsia="it-IT"/>
        </w:rPr>
        <w:lastRenderedPageBreak/>
        <w:t xml:space="preserve">esistono tenebre né sulla terra e né dopo la morte. Non esiste perdizione né durante la vita né dopo aver lasciato questo mondo. </w:t>
      </w:r>
    </w:p>
    <w:p w14:paraId="2376EDB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248B8065"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16C96B86"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w:t>
      </w:r>
      <w:r w:rsidRPr="00DC50C2">
        <w:rPr>
          <w:rFonts w:ascii="Arial" w:hAnsi="Arial" w:cs="Arial"/>
          <w:bCs/>
          <w:sz w:val="24"/>
        </w:rPr>
        <w:lastRenderedPageBreak/>
        <w:t xml:space="preserve">ogni altro suo fratello. Poiché questa verità non abita nel cuore dell’uomo, allora tutti siamo intenti a lavorare per la nostra morte eterna. </w:t>
      </w:r>
    </w:p>
    <w:p w14:paraId="482EBC6F"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43FFD67A"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8D3CC3A"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w:t>
      </w:r>
      <w:r w:rsidRPr="00DC50C2">
        <w:rPr>
          <w:rFonts w:ascii="Arial" w:hAnsi="Arial" w:cs="Arial"/>
          <w:bCs/>
          <w:sz w:val="24"/>
        </w:rPr>
        <w:lastRenderedPageBreak/>
        <w:t xml:space="preserve">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004EB8F9"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71ACB26" w14:textId="77777777" w:rsidR="00DC50C2" w:rsidRPr="00DC50C2" w:rsidRDefault="00DC50C2" w:rsidP="00DC50C2">
      <w:pPr>
        <w:spacing w:after="120" w:line="240" w:lineRule="auto"/>
        <w:ind w:left="567" w:right="567"/>
        <w:jc w:val="both"/>
        <w:rPr>
          <w:rFonts w:ascii="Arial" w:hAnsi="Arial" w:cs="Arial"/>
          <w:bCs/>
          <w:i/>
          <w:iCs/>
          <w:sz w:val="24"/>
        </w:rPr>
      </w:pPr>
      <w:r w:rsidRPr="00DC50C2">
        <w:rPr>
          <w:rFonts w:ascii="Arial" w:hAnsi="Arial" w:cs="Arial"/>
          <w:bCs/>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9F04E7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Poi congedò la folla ed entrò in casa; i suoi discepoli gli si avvicinarono per dirgli: «Spiegaci la parabola della zizzania nel campo». Ed egli </w:t>
      </w:r>
      <w:r w:rsidRPr="00DC50C2">
        <w:rPr>
          <w:rFonts w:ascii="Arial" w:eastAsia="Times New Roman" w:hAnsi="Arial"/>
          <w:bCs/>
          <w:i/>
          <w:iCs/>
          <w:sz w:val="24"/>
          <w:szCs w:val="20"/>
          <w:lang w:eastAsia="it-IT"/>
        </w:rPr>
        <w:lastRenderedPageBreak/>
        <w:t xml:space="preserve">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62FF156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EE4F90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w:t>
      </w:r>
      <w:r w:rsidRPr="00DC50C2">
        <w:rPr>
          <w:rFonts w:ascii="Arial" w:eastAsia="Times New Roman" w:hAnsi="Arial"/>
          <w:bCs/>
          <w:i/>
          <w:iCs/>
          <w:sz w:val="24"/>
          <w:szCs w:val="20"/>
          <w:lang w:eastAsia="it-IT"/>
        </w:rPr>
        <w:lastRenderedPageBreak/>
        <w:t>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131FE2B"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5F0B13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DCBF6B5" w14:textId="77777777" w:rsidR="00DC50C2" w:rsidRPr="00DC50C2" w:rsidRDefault="00DC50C2" w:rsidP="00DC50C2">
      <w:pPr>
        <w:spacing w:after="120" w:line="240" w:lineRule="auto"/>
        <w:jc w:val="both"/>
        <w:rPr>
          <w:rFonts w:ascii="Arial" w:hAnsi="Arial" w:cs="Arial"/>
          <w:bCs/>
          <w:sz w:val="24"/>
          <w:szCs w:val="24"/>
        </w:rPr>
      </w:pPr>
      <w:r w:rsidRPr="00DC50C2">
        <w:rPr>
          <w:rFonts w:ascii="Arial" w:eastAsia="Times New Roman" w:hAnsi="Arial"/>
          <w:bCs/>
          <w:sz w:val="24"/>
          <w:szCs w:val="20"/>
          <w:lang w:eastAsia="it-IT"/>
        </w:rPr>
        <w:lastRenderedPageBreak/>
        <w:t xml:space="preserve">Il Vangelo ci dice invece che è difficile </w:t>
      </w:r>
      <w:r w:rsidRPr="00DC50C2">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64C44229"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szCs w:val="24"/>
        </w:rPr>
        <w:t>Sappiamo invece che a</w:t>
      </w:r>
      <w:r w:rsidRPr="00DC50C2">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582B18E0"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8663E7E" w14:textId="77777777" w:rsidR="00DC50C2" w:rsidRPr="00DC50C2" w:rsidRDefault="00DC50C2" w:rsidP="00DC50C2">
      <w:pPr>
        <w:spacing w:after="120" w:line="240" w:lineRule="auto"/>
        <w:jc w:val="both"/>
        <w:rPr>
          <w:rFonts w:ascii="Arial" w:hAnsi="Arial" w:cs="Arial"/>
          <w:bCs/>
          <w:sz w:val="24"/>
        </w:rPr>
      </w:pPr>
      <w:r w:rsidRPr="00DC50C2">
        <w:rPr>
          <w:rFonts w:ascii="Arial" w:hAnsi="Arial" w:cs="Arial"/>
          <w:bCs/>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w:t>
      </w:r>
      <w:r w:rsidRPr="00DC50C2">
        <w:rPr>
          <w:rFonts w:ascii="Arial" w:hAnsi="Arial" w:cs="Arial"/>
          <w:bCs/>
          <w:sz w:val="24"/>
          <w:szCs w:val="24"/>
        </w:rPr>
        <w:lastRenderedPageBreak/>
        <w:t>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55781794" w14:textId="77777777" w:rsidR="00DC50C2" w:rsidRPr="00DC50C2" w:rsidRDefault="00DC50C2" w:rsidP="00DC50C2">
      <w:pPr>
        <w:spacing w:after="120" w:line="240" w:lineRule="auto"/>
        <w:jc w:val="both"/>
        <w:rPr>
          <w:rFonts w:ascii="Arial" w:hAnsi="Arial" w:cs="Arial"/>
          <w:bCs/>
          <w:sz w:val="24"/>
        </w:rPr>
      </w:pPr>
    </w:p>
    <w:p w14:paraId="7B2D5E4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52" w:name="_Toc109314039"/>
      <w:bookmarkStart w:id="753" w:name="_Toc134282208"/>
      <w:bookmarkStart w:id="754" w:name="_Toc180478281"/>
      <w:r w:rsidRPr="00DC50C2">
        <w:rPr>
          <w:rFonts w:ascii="Arial" w:eastAsia="Times New Roman" w:hAnsi="Arial"/>
          <w:b/>
          <w:sz w:val="28"/>
          <w:szCs w:val="20"/>
          <w:lang w:val="la-Latn"/>
        </w:rPr>
        <w:t>LADRI E BRIGANTI DELLA VERITÀ DELLA GIUSTIZIA</w:t>
      </w:r>
      <w:bookmarkEnd w:id="752"/>
      <w:bookmarkEnd w:id="753"/>
      <w:bookmarkEnd w:id="754"/>
    </w:p>
    <w:p w14:paraId="1685ED7C"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2AF469E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7D9014DD"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Oggi si vuole un Dio senza Parola, un Dio senza Fedeltà, un Dio senza Giustizia. Si vuole un Dio solo Misericordia. L’uomo può commettere ogni iniquità, misfatto, nefandezza, crimine, domani nell’eternità avrà la beatitudine eterna. Oggi si vuole </w:t>
      </w:r>
      <w:r w:rsidRPr="00DC50C2">
        <w:rPr>
          <w:rFonts w:ascii="Arial" w:eastAsia="Times New Roman" w:hAnsi="Arial" w:cs="Arial"/>
          <w:bCs/>
          <w:sz w:val="24"/>
          <w:szCs w:val="20"/>
          <w:lang w:eastAsia="it-IT"/>
        </w:rPr>
        <w:lastRenderedPageBreak/>
        <w:t xml:space="preserve">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1B7D60D7"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33F8EA01"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6F35F04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0350557A"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È facile conoscere se inganniamo noi stessi o se camminiamo nella luce. Basta osservare le nostre opere. Se esse sono opere della carne, noi inganniamo noi stessi e siamo ingannatori del mondo intero. Facciamo credere ai fratelli che </w:t>
      </w:r>
      <w:r w:rsidRPr="00DC50C2">
        <w:rPr>
          <w:rFonts w:ascii="Arial" w:eastAsia="Times New Roman" w:hAnsi="Arial" w:cs="Arial"/>
          <w:bCs/>
          <w:sz w:val="24"/>
          <w:szCs w:val="20"/>
          <w:lang w:eastAsia="it-IT"/>
        </w:rPr>
        <w:lastRenderedPageBreak/>
        <w:t xml:space="preserve">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3BEBCFE9"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w:t>
      </w:r>
    </w:p>
    <w:p w14:paraId="6093E607"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24EC76D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Lo ripetiamo: la verità non viene dal cuore dell’uomo. Nessuno ha questo potere. La verità viene solo dallo Spirito Santo e va riconosciuta ad ogni membro del </w:t>
      </w:r>
      <w:r w:rsidRPr="00DC50C2">
        <w:rPr>
          <w:rFonts w:ascii="Arial" w:eastAsia="Times New Roman" w:hAnsi="Arial" w:cs="Arial"/>
          <w:bCs/>
          <w:sz w:val="24"/>
          <w:szCs w:val="20"/>
          <w:lang w:eastAsia="it-IT"/>
        </w:rPr>
        <w:lastRenderedPageBreak/>
        <w:t xml:space="preserve">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1E988102"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5B99EE36"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3B54683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w:t>
      </w:r>
      <w:r w:rsidRPr="00DC50C2">
        <w:rPr>
          <w:rFonts w:ascii="Arial" w:eastAsia="Times New Roman" w:hAnsi="Arial" w:cs="Arial"/>
          <w:bCs/>
          <w:sz w:val="24"/>
          <w:szCs w:val="20"/>
          <w:lang w:eastAsia="it-IT"/>
        </w:rPr>
        <w:lastRenderedPageBreak/>
        <w:t xml:space="preserve">frutto della verità. Si taglia l’albero della verità, mai si potranno raccogliere frutti di giustizia. </w:t>
      </w:r>
    </w:p>
    <w:p w14:paraId="302E83E2"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03864BA6"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A questo punto è giusto ricordare l’ammonimento rivolto dall’Apostolo Paolo ai Corinzi nella sua Prima Lettera:</w:t>
      </w:r>
    </w:p>
    <w:p w14:paraId="5210CAEA"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694541E8" w14:textId="77777777" w:rsidR="00DC50C2" w:rsidRPr="00DC50C2" w:rsidRDefault="00DC50C2" w:rsidP="00DC50C2">
      <w:pPr>
        <w:spacing w:after="120" w:line="240" w:lineRule="auto"/>
        <w:jc w:val="both"/>
        <w:rPr>
          <w:rFonts w:ascii="Arial" w:eastAsia="Times New Roman" w:hAnsi="Arial" w:cs="Arial"/>
          <w:bCs/>
          <w:color w:val="000000"/>
          <w:sz w:val="24"/>
          <w:szCs w:val="20"/>
          <w:lang w:eastAsia="it-IT"/>
        </w:rPr>
      </w:pPr>
      <w:r w:rsidRPr="00DC50C2">
        <w:rPr>
          <w:rFonts w:ascii="Arial" w:eastAsia="Times New Roman" w:hAnsi="Arial" w:cs="Arial"/>
          <w:bCs/>
          <w:sz w:val="24"/>
          <w:szCs w:val="20"/>
          <w:lang w:eastAsia="it-IT"/>
        </w:rPr>
        <w:t xml:space="preserve">Perché la giustizia venga vissuta è necessario che vi siano i portatori di essa. </w:t>
      </w:r>
      <w:r w:rsidRPr="00DC50C2">
        <w:rPr>
          <w:rFonts w:ascii="Arial" w:eastAsia="Times New Roman" w:hAnsi="Arial" w:cs="Arial"/>
          <w:bCs/>
          <w:color w:val="000000"/>
          <w:sz w:val="24"/>
          <w:szCs w:val="20"/>
          <w:lang w:eastAsia="it-IT"/>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DC50C2">
        <w:rPr>
          <w:rFonts w:ascii="Arial" w:eastAsia="Times New Roman" w:hAnsi="Arial" w:cs="Arial"/>
          <w:bCs/>
          <w:i/>
          <w:color w:val="000000"/>
          <w:sz w:val="24"/>
          <w:szCs w:val="20"/>
          <w:lang w:eastAsia="it-IT"/>
        </w:rPr>
        <w:t>Ignorando la giustizia di Dio e cercando di stabilire la propria, non ci sommettiamo alla giustizia di Dio (Cfr. Rm 10,3)</w:t>
      </w:r>
      <w:r w:rsidRPr="00DC50C2">
        <w:rPr>
          <w:rFonts w:ascii="Arial" w:eastAsia="Times New Roman" w:hAnsi="Arial" w:cs="Arial"/>
          <w:bCs/>
          <w:color w:val="000000"/>
          <w:sz w:val="24"/>
          <w:szCs w:val="20"/>
          <w:lang w:eastAsia="it-IT"/>
        </w:rPr>
        <w:t xml:space="preserve">. </w:t>
      </w:r>
    </w:p>
    <w:p w14:paraId="20FE4563" w14:textId="77777777" w:rsidR="00DC50C2" w:rsidRPr="00DC50C2" w:rsidRDefault="00DC50C2" w:rsidP="00DC50C2">
      <w:pPr>
        <w:spacing w:after="120" w:line="240" w:lineRule="auto"/>
        <w:jc w:val="both"/>
        <w:rPr>
          <w:rFonts w:ascii="Arial" w:eastAsia="Times New Roman" w:hAnsi="Arial" w:cs="Arial"/>
          <w:bCs/>
          <w:color w:val="000000"/>
          <w:sz w:val="24"/>
          <w:szCs w:val="20"/>
          <w:lang w:eastAsia="it-IT"/>
        </w:rPr>
      </w:pPr>
      <w:r w:rsidRPr="00DC50C2">
        <w:rPr>
          <w:rFonts w:ascii="Arial" w:eastAsia="Times New Roman" w:hAnsi="Arial" w:cs="Arial"/>
          <w:bCs/>
          <w:color w:val="000000"/>
          <w:sz w:val="24"/>
          <w:szCs w:val="20"/>
          <w:lang w:eastAsia="it-IT"/>
        </w:rPr>
        <w:lastRenderedPageBreak/>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55B8B437" w14:textId="77777777" w:rsidR="00DC50C2" w:rsidRPr="00DC50C2" w:rsidRDefault="00DC50C2" w:rsidP="00DC50C2">
      <w:pPr>
        <w:spacing w:after="120" w:line="240" w:lineRule="auto"/>
        <w:jc w:val="both"/>
        <w:rPr>
          <w:rFonts w:ascii="Arial" w:eastAsia="Times New Roman" w:hAnsi="Arial" w:cs="Arial"/>
          <w:bCs/>
          <w:color w:val="000000"/>
          <w:sz w:val="24"/>
          <w:szCs w:val="20"/>
          <w:lang w:eastAsia="it-IT"/>
        </w:rPr>
      </w:pPr>
      <w:r w:rsidRPr="00DC50C2">
        <w:rPr>
          <w:rFonts w:ascii="Arial" w:eastAsia="Times New Roman" w:hAnsi="Arial" w:cs="Arial"/>
          <w:bCs/>
          <w:color w:val="000000"/>
          <w:sz w:val="24"/>
          <w:szCs w:val="20"/>
          <w:lang w:eastAsia="it-IT"/>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29E6863C"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color w:val="000000"/>
          <w:sz w:val="24"/>
          <w:szCs w:val="20"/>
          <w:lang w:eastAsia="it-IT"/>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DC50C2">
        <w:rPr>
          <w:rFonts w:ascii="Arial" w:eastAsia="Times New Roman" w:hAnsi="Arial" w:cs="Arial"/>
          <w:bCs/>
          <w:sz w:val="24"/>
          <w:szCs w:val="20"/>
          <w:lang w:eastAsia="it-IT"/>
        </w:rPr>
        <w:t xml:space="preserve">La giustizia è virtù perché è la sapienza dello Spirito Santo che opera in noi e con l’immediatezza di un nanosecondo ci fa separare il bene dal male, il bene per farlo, il male per </w:t>
      </w:r>
      <w:r w:rsidRPr="00DC50C2">
        <w:rPr>
          <w:rFonts w:ascii="Arial" w:eastAsia="Times New Roman" w:hAnsi="Arial" w:cs="Arial"/>
          <w:bCs/>
          <w:color w:val="000000"/>
          <w:sz w:val="24"/>
          <w:szCs w:val="20"/>
          <w:lang w:eastAsia="it-IT"/>
        </w:rPr>
        <w:t xml:space="preserve">evitarlo. Se noi non siamo potentemente radicati nello Spirito Santo e lo </w:t>
      </w:r>
      <w:r w:rsidRPr="00DC50C2">
        <w:rPr>
          <w:rFonts w:ascii="Arial" w:eastAsia="Times New Roman" w:hAnsi="Arial" w:cs="Arial"/>
          <w:bCs/>
          <w:sz w:val="24"/>
          <w:szCs w:val="20"/>
          <w:lang w:eastAsia="it-IT"/>
        </w:rPr>
        <w:t xml:space="preserve">Spirito Santo non è il nostro alito di vita eterna, saremo sempre carenti nel discernimento secondo purissima verità e di conseguenza saremo omissivi quanto alla vita secondo giustizia. </w:t>
      </w:r>
    </w:p>
    <w:p w14:paraId="0BB886FD"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411F4D8F"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w:t>
      </w:r>
      <w:r w:rsidRPr="00DC50C2">
        <w:rPr>
          <w:rFonts w:ascii="Arial" w:eastAsia="Times New Roman" w:hAnsi="Arial" w:cs="Arial"/>
          <w:bCs/>
          <w:sz w:val="24"/>
          <w:szCs w:val="20"/>
          <w:lang w:eastAsia="it-IT"/>
        </w:rPr>
        <w:lastRenderedPageBreak/>
        <w:t>accuse inventate. Poi su questo marcio si scrivono decreti iniqui e sentenze ingiuste e per i figli della Chiesa questa è giustizia perfetta. Preservare la lingua da ogni male, questa è giustizia perfetta:</w:t>
      </w:r>
    </w:p>
    <w:p w14:paraId="68EF42E2"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3DE5D36F"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34ED226A"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Ecco cosa dice il Signore per mezzo del profeta Isaia: </w:t>
      </w:r>
    </w:p>
    <w:p w14:paraId="084E153A"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369107F2" w14:textId="77777777" w:rsidR="00DC50C2" w:rsidRPr="00DC50C2" w:rsidRDefault="00DC50C2" w:rsidP="00DC50C2">
      <w:pPr>
        <w:spacing w:after="120" w:line="240" w:lineRule="auto"/>
        <w:jc w:val="both"/>
        <w:rPr>
          <w:rFonts w:ascii="Arial" w:eastAsia="Times New Roman" w:hAnsi="Arial" w:cs="Arial"/>
          <w:bCs/>
          <w:i/>
          <w:iCs/>
          <w:sz w:val="24"/>
          <w:szCs w:val="20"/>
          <w:lang w:eastAsia="it-IT"/>
        </w:rPr>
      </w:pPr>
      <w:r w:rsidRPr="00DC50C2">
        <w:rPr>
          <w:rFonts w:ascii="Arial" w:eastAsia="Times New Roman" w:hAnsi="Arial" w:cs="Arial"/>
          <w:bCs/>
          <w:sz w:val="24"/>
          <w:szCs w:val="20"/>
          <w:lang w:eastAsia="it-IT"/>
        </w:rPr>
        <w:t>Mai per il Signore l’ingiustizia potrà divenire giustizia, mai le tenebre saranno luce e mai l’iniquità equità. Dice Gesù ai farisei di ieri e di oggi:</w:t>
      </w:r>
      <w:r w:rsidRPr="00DC50C2">
        <w:rPr>
          <w:rFonts w:ascii="Arial" w:eastAsia="Times New Roman" w:hAnsi="Arial" w:cs="Arial"/>
          <w:bCs/>
          <w:i/>
          <w:iCs/>
          <w:sz w:val="24"/>
          <w:szCs w:val="20"/>
          <w:lang w:eastAsia="it-IT"/>
        </w:rPr>
        <w:t xml:space="preserve"> </w:t>
      </w:r>
    </w:p>
    <w:p w14:paraId="74EA9964"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“Voi siete quelli che si ritengono giusti davanti agli uomini, ma Dio conosce i vostri cuori: ciò che fra gli uomini viene esaltato, davanti a Dio è cosa abominevole” (Lc 16.15). </w:t>
      </w:r>
    </w:p>
    <w:p w14:paraId="670B804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3F45BDE6"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lastRenderedPageBreak/>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7192F5AC"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2DE7AE83" w14:textId="77777777" w:rsidR="00DC50C2" w:rsidRPr="00DC50C2" w:rsidRDefault="00DC50C2" w:rsidP="00DC50C2">
      <w:pPr>
        <w:spacing w:after="120" w:line="240" w:lineRule="auto"/>
        <w:jc w:val="both"/>
        <w:rPr>
          <w:rFonts w:ascii="Arial" w:eastAsia="Times New Roman" w:hAnsi="Arial" w:cs="Arial"/>
          <w:bCs/>
          <w:i/>
          <w:iCs/>
          <w:sz w:val="24"/>
          <w:szCs w:val="20"/>
          <w:lang w:eastAsia="it-IT"/>
        </w:rPr>
      </w:pPr>
      <w:r w:rsidRPr="00DC50C2">
        <w:rPr>
          <w:rFonts w:ascii="Arial" w:eastAsia="Times New Roman" w:hAnsi="Arial" w:cs="Arial"/>
          <w:bCs/>
          <w:sz w:val="24"/>
          <w:szCs w:val="20"/>
          <w:lang w:eastAsia="it-IT"/>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DC50C2">
        <w:rPr>
          <w:rFonts w:ascii="Arial" w:eastAsia="Times New Roman" w:hAnsi="Arial" w:cs="Arial"/>
          <w:bCs/>
          <w:i/>
          <w:iCs/>
          <w:sz w:val="24"/>
          <w:szCs w:val="20"/>
          <w:lang w:eastAsia="it-IT"/>
        </w:rPr>
        <w:t>:</w:t>
      </w:r>
    </w:p>
    <w:p w14:paraId="2C1EA824"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w:t>
      </w:r>
      <w:r w:rsidRPr="00DC50C2">
        <w:rPr>
          <w:rFonts w:ascii="Arial" w:eastAsia="Times New Roman" w:hAnsi="Arial" w:cs="Arial"/>
          <w:bCs/>
          <w:i/>
          <w:iCs/>
          <w:sz w:val="24"/>
          <w:szCs w:val="20"/>
          <w:lang w:eastAsia="it-IT"/>
        </w:rPr>
        <w:lastRenderedPageBreak/>
        <w:t>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2F252AAC"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3FE2C7CD"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7A17C99A"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w:t>
      </w:r>
      <w:r w:rsidRPr="00DC50C2">
        <w:rPr>
          <w:rFonts w:ascii="Arial" w:eastAsia="Times New Roman" w:hAnsi="Arial" w:cs="Arial"/>
          <w:bCs/>
          <w:sz w:val="24"/>
          <w:szCs w:val="20"/>
          <w:lang w:eastAsia="it-IT"/>
        </w:rPr>
        <w:lastRenderedPageBreak/>
        <w:t xml:space="preserve">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7D9E19BE"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354E978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231788C8"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58E734B9"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La fede obbedienziale diviene così la condizione per essere cristiani. "Tutto ciò che fate in parole ed in opere, fatelo nel nome del Signore". Operare nel suo nome è operare secondo la sua volontà: nell'obbedienza alla fede secondo la </w:t>
      </w:r>
      <w:r w:rsidRPr="00DC50C2">
        <w:rPr>
          <w:rFonts w:ascii="Arial" w:eastAsia="Times New Roman" w:hAnsi="Arial" w:cs="Arial"/>
          <w:bCs/>
          <w:sz w:val="24"/>
          <w:szCs w:val="20"/>
          <w:lang w:eastAsia="it-IT"/>
        </w:rPr>
        <w:lastRenderedPageBreak/>
        <w:t xml:space="preserve">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38DE95C4"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4E246402"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w:t>
      </w:r>
      <w:r w:rsidRPr="00DC50C2">
        <w:rPr>
          <w:rFonts w:ascii="Arial" w:eastAsia="Times New Roman" w:hAnsi="Arial" w:cs="Arial"/>
          <w:bCs/>
          <w:sz w:val="24"/>
          <w:szCs w:val="20"/>
          <w:lang w:eastAsia="it-IT"/>
        </w:rPr>
        <w:lastRenderedPageBreak/>
        <w:t xml:space="preserve">contro ogni tentazione che vuole mettere nella nostra anfora una volontà contraria alla divina sapienza. </w:t>
      </w:r>
    </w:p>
    <w:p w14:paraId="651D7877"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36A361F8"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34F240C9"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CAC22C1"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Questo vastissimo mondo della giustizia soprannaturale oggi da ladri e briganti è stato devastato, distrutto, raso al suo suolo. Come essi, ladri e briganti sono </w:t>
      </w:r>
      <w:r w:rsidRPr="00DC50C2">
        <w:rPr>
          <w:rFonts w:ascii="Arial" w:eastAsia="Times New Roman" w:hAnsi="Arial" w:cs="Arial"/>
          <w:bCs/>
          <w:sz w:val="24"/>
          <w:szCs w:val="20"/>
          <w:lang w:eastAsia="it-IT"/>
        </w:rPr>
        <w:lastRenderedPageBreak/>
        <w:t xml:space="preserve">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02BE27C0"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540797DD"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4259CC1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w:t>
      </w:r>
      <w:r w:rsidRPr="00DC50C2">
        <w:rPr>
          <w:rFonts w:ascii="Arial" w:eastAsia="Times New Roman" w:hAnsi="Arial" w:cs="Arial"/>
          <w:bCs/>
          <w:sz w:val="24"/>
          <w:szCs w:val="20"/>
          <w:lang w:eastAsia="it-IT"/>
        </w:rPr>
        <w:lastRenderedPageBreak/>
        <w:t xml:space="preserve">briganti della verità: hanno creato un uomo che è totalmente differente dall’uomo creato da Dio. </w:t>
      </w:r>
    </w:p>
    <w:p w14:paraId="09F72776"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Essa non è fondata su ogni Parola che esce dalla bocca di Dio, ma su ogni parola che esce dalla bocca degli uomini. </w:t>
      </w:r>
    </w:p>
    <w:p w14:paraId="69B18792"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5AAAE499"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Guai a coloro che dicono: </w:t>
      </w:r>
    </w:p>
    <w:p w14:paraId="6910A562" w14:textId="77777777" w:rsidR="00DC50C2" w:rsidRPr="00DC50C2" w:rsidRDefault="00DC50C2" w:rsidP="00DC50C2">
      <w:pPr>
        <w:spacing w:after="120" w:line="240" w:lineRule="auto"/>
        <w:ind w:left="567" w:right="567"/>
        <w:jc w:val="both"/>
        <w:rPr>
          <w:rFonts w:ascii="Arial" w:eastAsia="Times New Roman" w:hAnsi="Arial" w:cs="Arial"/>
          <w:bCs/>
          <w:i/>
          <w:iCs/>
          <w:sz w:val="24"/>
          <w:szCs w:val="20"/>
          <w:lang w:eastAsia="it-IT"/>
        </w:rPr>
      </w:pPr>
      <w:r w:rsidRPr="00DC50C2">
        <w:rPr>
          <w:rFonts w:ascii="Arial" w:eastAsia="Times New Roman" w:hAnsi="Arial" w:cs="Arial"/>
          <w:bCs/>
          <w:i/>
          <w:iCs/>
          <w:sz w:val="24"/>
          <w:szCs w:val="20"/>
          <w:lang w:eastAsia="it-IT"/>
        </w:rPr>
        <w:t xml:space="preserve">“Dice il Signore, mentre il Signore non ha detto”. Sono responsabili per l’eternità di ogni male commesso nel mondo. Saranno condannati a strisciare come è stato condannato a strisciare il serpente a causa del suo inganno. Essi subiranno la sua stessa maledizione: “Poiché hai fatto questo, maledetto tu fra tutto il bestiame e fra tutti gli animali selvatici! Sul tuo ventre camminerai e polvere mangerai per tutti i giorni della tua vita, sulla terra e nell’eternità” (Gen 3,14). </w:t>
      </w:r>
    </w:p>
    <w:p w14:paraId="3EA59EB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Chi non vuole sentire queste parole, si astenga dal dichiarare Parola di Dio le parole degli uomini. Santo è il ministero della teologia e nella sua santità esso va sempre conservato. </w:t>
      </w:r>
    </w:p>
    <w:p w14:paraId="72C65420" w14:textId="77777777" w:rsidR="00DC50C2" w:rsidRPr="00DC50C2" w:rsidRDefault="00DC50C2" w:rsidP="00DC50C2">
      <w:pPr>
        <w:spacing w:after="120" w:line="240" w:lineRule="auto"/>
        <w:jc w:val="both"/>
        <w:rPr>
          <w:rFonts w:ascii="Arial" w:eastAsia="Times New Roman" w:hAnsi="Arial" w:cs="Arial"/>
          <w:bCs/>
          <w:sz w:val="24"/>
          <w:szCs w:val="20"/>
          <w:lang w:eastAsia="it-IT"/>
        </w:rPr>
      </w:pPr>
    </w:p>
    <w:p w14:paraId="3D964FAE" w14:textId="77777777" w:rsidR="00DC50C2" w:rsidRPr="00DC50C2" w:rsidRDefault="00DC50C2" w:rsidP="00DC50C2">
      <w:pPr>
        <w:spacing w:after="120" w:line="240" w:lineRule="auto"/>
        <w:jc w:val="both"/>
        <w:rPr>
          <w:rFonts w:ascii="Arial" w:eastAsia="Times New Roman" w:hAnsi="Arial" w:cs="Arial"/>
          <w:bCs/>
          <w:sz w:val="24"/>
          <w:szCs w:val="20"/>
          <w:lang w:eastAsia="it-IT"/>
        </w:rPr>
      </w:pPr>
    </w:p>
    <w:p w14:paraId="4A7B8A05" w14:textId="77777777" w:rsidR="00DC50C2" w:rsidRPr="00DC50C2" w:rsidRDefault="00DC50C2" w:rsidP="00DC50C2">
      <w:pPr>
        <w:spacing w:after="120" w:line="240" w:lineRule="auto"/>
        <w:jc w:val="both"/>
        <w:rPr>
          <w:rFonts w:ascii="Arial" w:eastAsia="Times New Roman" w:hAnsi="Arial" w:cs="Arial"/>
          <w:bCs/>
          <w:sz w:val="24"/>
          <w:szCs w:val="20"/>
          <w:lang w:eastAsia="it-IT"/>
        </w:rPr>
      </w:pPr>
    </w:p>
    <w:p w14:paraId="006ACA6C"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55" w:name="_Toc180478282"/>
      <w:r w:rsidRPr="00DC50C2">
        <w:rPr>
          <w:rFonts w:ascii="Arial" w:eastAsia="Times New Roman" w:hAnsi="Arial"/>
          <w:b/>
          <w:sz w:val="40"/>
          <w:szCs w:val="40"/>
          <w:lang w:val="la-Latn"/>
        </w:rPr>
        <w:t>PERCHÉ CREDO NELLA FEDE CHE ANNUNCIA RETTAMENTE CRISTO GESÙ</w:t>
      </w:r>
      <w:bookmarkEnd w:id="755"/>
      <w:r w:rsidRPr="00DC50C2">
        <w:rPr>
          <w:rFonts w:ascii="Arial" w:eastAsia="Times New Roman" w:hAnsi="Arial"/>
          <w:b/>
          <w:sz w:val="40"/>
          <w:szCs w:val="40"/>
          <w:lang w:val="la-Latn"/>
        </w:rPr>
        <w:t xml:space="preserve"> </w:t>
      </w:r>
    </w:p>
    <w:p w14:paraId="1BE4343A" w14:textId="77777777" w:rsidR="00DC50C2" w:rsidRPr="00DC50C2" w:rsidRDefault="00DC50C2" w:rsidP="00DC50C2">
      <w:pPr>
        <w:spacing w:after="120" w:line="240" w:lineRule="auto"/>
        <w:jc w:val="both"/>
        <w:rPr>
          <w:rFonts w:ascii="Arial" w:eastAsia="Times New Roman" w:hAnsi="Arial" w:cs="Arial"/>
          <w:bCs/>
          <w:sz w:val="24"/>
          <w:szCs w:val="20"/>
          <w:lang w:eastAsia="it-IT"/>
        </w:rPr>
      </w:pPr>
    </w:p>
    <w:p w14:paraId="1CB4683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500FE95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0D7712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2C150A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allora la domanda che dobbiamo porre al nostro cuore e alla nostra mente: Quando noi possiamo annunciare rettamente Cristo Gesù? Lo possiamo 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3E38614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w:t>
      </w:r>
      <w:r w:rsidRPr="00DC50C2">
        <w:rPr>
          <w:rFonts w:ascii="Arial" w:eastAsia="Times New Roman" w:hAnsi="Arial" w:cs="Arial"/>
          <w:sz w:val="24"/>
          <w:szCs w:val="24"/>
          <w:lang w:eastAsia="it-IT"/>
        </w:rPr>
        <w:lastRenderedPageBreak/>
        <w:t xml:space="preserve">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13F86A3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3C10554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59A4DB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24814733" w14:textId="77777777" w:rsidR="00DC50C2" w:rsidRPr="00DC50C2" w:rsidRDefault="00DC50C2" w:rsidP="00DC50C2">
      <w:pPr>
        <w:spacing w:after="120" w:line="240" w:lineRule="auto"/>
        <w:jc w:val="both"/>
        <w:rPr>
          <w:rFonts w:ascii="Arial" w:eastAsia="Times New Roman" w:hAnsi="Arial" w:cs="Arial"/>
          <w:b/>
          <w:bCs/>
          <w:i/>
          <w:iCs/>
          <w:sz w:val="24"/>
          <w:szCs w:val="24"/>
          <w:lang w:eastAsia="it-IT"/>
        </w:rPr>
      </w:pPr>
    </w:p>
    <w:p w14:paraId="0E952807"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56" w:name="_Toc109314015"/>
      <w:bookmarkStart w:id="757" w:name="_Toc134282210"/>
      <w:bookmarkStart w:id="758" w:name="_Toc180478283"/>
      <w:r w:rsidRPr="00DC50C2">
        <w:rPr>
          <w:rFonts w:ascii="Arial" w:eastAsia="Times New Roman" w:hAnsi="Arial"/>
          <w:b/>
          <w:sz w:val="28"/>
          <w:szCs w:val="20"/>
          <w:lang w:val="la-Latn"/>
        </w:rPr>
        <w:t>LADRI E BRIGANTI DELLA VERITÀ DI CRISTO GESÙ</w:t>
      </w:r>
      <w:bookmarkEnd w:id="756"/>
      <w:bookmarkEnd w:id="757"/>
      <w:bookmarkEnd w:id="758"/>
    </w:p>
    <w:p w14:paraId="0B2D466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w:t>
      </w:r>
      <w:r w:rsidRPr="00DC50C2">
        <w:rPr>
          <w:rFonts w:ascii="Arial" w:eastAsia="Times New Roman" w:hAnsi="Arial"/>
          <w:bCs/>
          <w:sz w:val="24"/>
          <w:szCs w:val="20"/>
          <w:lang w:eastAsia="it-IT"/>
        </w:rPr>
        <w:lastRenderedPageBreak/>
        <w:t xml:space="preserve">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DC50C2">
        <w:rPr>
          <w:rFonts w:ascii="Arial" w:eastAsia="Times New Roman" w:hAnsi="Arial"/>
          <w:bCs/>
          <w:sz w:val="24"/>
          <w:szCs w:val="20"/>
          <w:lang w:val="la-Latn" w:eastAsia="it-IT"/>
        </w:rPr>
        <w:t>“Impossibile est rem esse et non esse simul”</w:t>
      </w:r>
      <w:r w:rsidRPr="00DC50C2">
        <w:rPr>
          <w:rFonts w:ascii="Arial" w:eastAsia="Times New Roman" w:hAnsi="Arial"/>
          <w:bCs/>
          <w:sz w:val="24"/>
          <w:szCs w:val="20"/>
          <w:lang w:eastAsia="it-IT"/>
        </w:rPr>
        <w:t xml:space="preserve">. È Impossibile che una cosa sia e non sia nello stesso tempo, sotto i medesimi aspetti. Ecco quanto rivela l’Apostolo Paolo con vera rivelazione di Spirito Santo, nella sua divina ed eterna scienza. </w:t>
      </w:r>
    </w:p>
    <w:p w14:paraId="62F17C5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53BB03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w:t>
      </w:r>
      <w:r w:rsidRPr="00DC50C2">
        <w:rPr>
          <w:rFonts w:ascii="Arial" w:eastAsia="Times New Roman" w:hAnsi="Arial"/>
          <w:bCs/>
          <w:i/>
          <w:iCs/>
          <w:sz w:val="24"/>
          <w:szCs w:val="20"/>
          <w:lang w:eastAsia="it-IT"/>
        </w:rPr>
        <w:lastRenderedPageBreak/>
        <w:t xml:space="preserve">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DE3A73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1939BA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Di tutto questo mistero rivelato su Cristo Gesù, prendiamo ora cinque verità: </w:t>
      </w:r>
    </w:p>
    <w:p w14:paraId="76C78DB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Prima verità: </w:t>
      </w:r>
      <w:r w:rsidRPr="00DC50C2">
        <w:rPr>
          <w:rFonts w:ascii="Arial" w:eastAsia="Times New Roman" w:hAnsi="Arial"/>
          <w:bCs/>
          <w:i/>
          <w:sz w:val="24"/>
          <w:szCs w:val="20"/>
          <w:lang w:eastAsia="it-IT"/>
        </w:rPr>
        <w:t>Chiunque invocherà il nome del Signore sarà salvato</w:t>
      </w:r>
      <w:r w:rsidRPr="00DC50C2">
        <w:rPr>
          <w:rFonts w:ascii="Arial" w:eastAsia="Times New Roman" w:hAnsi="Arial"/>
          <w:bCs/>
          <w:sz w:val="24"/>
          <w:szCs w:val="20"/>
          <w:lang w:eastAsia="it-IT"/>
        </w:rPr>
        <w:t xml:space="preserve">. </w:t>
      </w:r>
    </w:p>
    <w:p w14:paraId="60939D5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Seconda verità: </w:t>
      </w:r>
      <w:r w:rsidRPr="00DC50C2">
        <w:rPr>
          <w:rFonts w:ascii="Arial" w:eastAsia="Times New Roman" w:hAnsi="Arial"/>
          <w:bCs/>
          <w:i/>
          <w:sz w:val="24"/>
          <w:szCs w:val="20"/>
          <w:lang w:eastAsia="it-IT"/>
        </w:rPr>
        <w:t>La fede viene dall’ascolto e l’ascolto riguarda la parola di Cristo</w:t>
      </w:r>
      <w:r w:rsidRPr="00DC50C2">
        <w:rPr>
          <w:rFonts w:ascii="Arial" w:eastAsia="Times New Roman" w:hAnsi="Arial"/>
          <w:bCs/>
          <w:sz w:val="24"/>
          <w:szCs w:val="20"/>
          <w:lang w:eastAsia="it-IT"/>
        </w:rPr>
        <w:t xml:space="preserve">. </w:t>
      </w:r>
    </w:p>
    <w:p w14:paraId="1A07C49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Terza verità:</w:t>
      </w:r>
      <w:r w:rsidRPr="00DC50C2">
        <w:rPr>
          <w:rFonts w:ascii="Arial" w:eastAsia="Times New Roman" w:hAnsi="Arial"/>
          <w:bCs/>
          <w:i/>
          <w:sz w:val="24"/>
          <w:szCs w:val="20"/>
          <w:lang w:eastAsia="it-IT"/>
        </w:rPr>
        <w:t xml:space="preserve"> In lui ci ha scelti prima della creazione del mondo per essere santi e immacolati di fronte a lui nella carità</w:t>
      </w:r>
      <w:r w:rsidRPr="00DC50C2">
        <w:rPr>
          <w:rFonts w:ascii="Arial" w:eastAsia="Times New Roman" w:hAnsi="Arial"/>
          <w:bCs/>
          <w:sz w:val="24"/>
          <w:szCs w:val="20"/>
          <w:lang w:eastAsia="it-IT"/>
        </w:rPr>
        <w:t xml:space="preserve">. </w:t>
      </w:r>
    </w:p>
    <w:p w14:paraId="370D67E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Quarta verità: </w:t>
      </w:r>
      <w:r w:rsidRPr="00DC50C2">
        <w:rPr>
          <w:rFonts w:ascii="Arial" w:eastAsia="Times New Roman" w:hAnsi="Arial"/>
          <w:bCs/>
          <w:i/>
          <w:sz w:val="24"/>
          <w:szCs w:val="20"/>
          <w:lang w:eastAsia="it-IT"/>
        </w:rPr>
        <w:t>È in lui che abita corporalmente tutta la pienezza della divinità, e voi partecipate della pienezza di lui</w:t>
      </w:r>
      <w:r w:rsidRPr="00DC50C2">
        <w:rPr>
          <w:rFonts w:ascii="Arial" w:eastAsia="Times New Roman" w:hAnsi="Arial"/>
          <w:bCs/>
          <w:sz w:val="24"/>
          <w:szCs w:val="20"/>
          <w:lang w:eastAsia="it-IT"/>
        </w:rPr>
        <w:t xml:space="preserve">. </w:t>
      </w:r>
    </w:p>
    <w:p w14:paraId="18574E8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Quinta verità: </w:t>
      </w:r>
      <w:r w:rsidRPr="00DC50C2">
        <w:rPr>
          <w:rFonts w:ascii="Arial" w:eastAsia="Times New Roman" w:hAnsi="Arial"/>
          <w:bCs/>
          <w:i/>
          <w:sz w:val="24"/>
          <w:szCs w:val="20"/>
          <w:lang w:eastAsia="it-IT"/>
        </w:rPr>
        <w:t>Con lui sepolti nel battesimo, con lui siete anche risorti mediante la fede nella potenza di Dio, che lo ha risuscitato dai morti</w:t>
      </w:r>
      <w:r w:rsidRPr="00DC50C2">
        <w:rPr>
          <w:rFonts w:ascii="Arial" w:eastAsia="Times New Roman" w:hAnsi="Arial"/>
          <w:bCs/>
          <w:sz w:val="24"/>
          <w:szCs w:val="20"/>
          <w:lang w:eastAsia="it-IT"/>
        </w:rPr>
        <w:t xml:space="preserve">. </w:t>
      </w:r>
    </w:p>
    <w:p w14:paraId="686D3DF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41EEA57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B4E885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0ED06D3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6CFA65B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w:t>
      </w:r>
      <w:r w:rsidRPr="00DC50C2">
        <w:rPr>
          <w:rFonts w:ascii="Arial" w:eastAsia="Times New Roman" w:hAnsi="Arial"/>
          <w:bCs/>
          <w:sz w:val="24"/>
          <w:szCs w:val="20"/>
          <w:lang w:eastAsia="it-IT"/>
        </w:rPr>
        <w:lastRenderedPageBreak/>
        <w:t>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5D1DFB8B"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6247F54F"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59" w:name="_Toc109313932"/>
      <w:bookmarkStart w:id="760" w:name="_Toc134282211"/>
      <w:bookmarkStart w:id="761" w:name="_Toc180478284"/>
      <w:r w:rsidRPr="00DC50C2">
        <w:rPr>
          <w:rFonts w:ascii="Arial" w:eastAsia="Times New Roman" w:hAnsi="Arial"/>
          <w:b/>
          <w:sz w:val="28"/>
          <w:szCs w:val="20"/>
          <w:lang w:val="la-Latn"/>
        </w:rPr>
        <w:t>LA RETTA CONOSCENZA DI CRISTO</w:t>
      </w:r>
      <w:bookmarkEnd w:id="759"/>
      <w:bookmarkEnd w:id="760"/>
      <w:bookmarkEnd w:id="761"/>
    </w:p>
    <w:p w14:paraId="7D9AD48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37D8306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7BC5FF3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75DDB1D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w:t>
      </w:r>
      <w:r w:rsidRPr="00DC50C2">
        <w:rPr>
          <w:rFonts w:ascii="Arial" w:eastAsia="Times New Roman" w:hAnsi="Arial"/>
          <w:bCs/>
          <w:sz w:val="24"/>
          <w:szCs w:val="20"/>
          <w:lang w:eastAsia="it-IT"/>
        </w:rPr>
        <w:lastRenderedPageBreak/>
        <w:t xml:space="preserve">nazioni, battezzandole nel nome del Padre e del Figlio e dello Spirito Santo, insegnando loro ad osservare tutto ciò che lui ha comandato, possiamo noi abrogare un comando che Cristo Signore ha ricevuto dal Padre? </w:t>
      </w:r>
    </w:p>
    <w:p w14:paraId="54FD119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0B98075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625EBE17"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w:t>
      </w:r>
      <w:r w:rsidRPr="00DC50C2">
        <w:rPr>
          <w:rFonts w:ascii="Arial" w:eastAsia="Times New Roman" w:hAnsi="Arial"/>
          <w:bCs/>
          <w:i/>
          <w:iCs/>
          <w:sz w:val="24"/>
          <w:szCs w:val="20"/>
          <w:lang w:eastAsia="it-IT"/>
        </w:rPr>
        <w:lastRenderedPageBreak/>
        <w:t xml:space="preserve">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7AF739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50F32028" w14:textId="77777777" w:rsidR="00DC50C2" w:rsidRPr="00DC50C2" w:rsidRDefault="00DC50C2" w:rsidP="00DC50C2">
      <w:pPr>
        <w:spacing w:after="120" w:line="240" w:lineRule="auto"/>
        <w:jc w:val="both"/>
        <w:rPr>
          <w:rFonts w:ascii="Arial" w:eastAsia="Times New Roman" w:hAnsi="Arial"/>
          <w:bCs/>
          <w:i/>
          <w:iCs/>
          <w:sz w:val="24"/>
          <w:szCs w:val="20"/>
          <w:lang w:eastAsia="it-IT"/>
        </w:rPr>
      </w:pPr>
      <w:r w:rsidRPr="00DC50C2">
        <w:rPr>
          <w:rFonts w:ascii="Arial" w:eastAsia="Times New Roman" w:hAnsi="Arial"/>
          <w:bCs/>
          <w:sz w:val="24"/>
          <w:szCs w:val="20"/>
          <w:lang w:eastAsia="it-IT"/>
        </w:rPr>
        <w:t>Dovremmo tutti avere quella forza di Spirito Santo avuta dall’Apostolo Paolo dinanzi all’Apostolo Pietro:</w:t>
      </w:r>
      <w:r w:rsidRPr="00DC50C2">
        <w:rPr>
          <w:rFonts w:ascii="Arial" w:eastAsia="Times New Roman" w:hAnsi="Arial"/>
          <w:bCs/>
          <w:i/>
          <w:iCs/>
          <w:sz w:val="24"/>
          <w:szCs w:val="20"/>
          <w:lang w:eastAsia="it-IT"/>
        </w:rPr>
        <w:t xml:space="preserve"> </w:t>
      </w:r>
    </w:p>
    <w:p w14:paraId="1A257B5F"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AFAA103" w14:textId="77777777" w:rsidR="00DC50C2" w:rsidRPr="00DC50C2" w:rsidRDefault="00DC50C2" w:rsidP="00DC50C2">
      <w:pPr>
        <w:spacing w:after="120" w:line="240" w:lineRule="auto"/>
        <w:jc w:val="both"/>
        <w:rPr>
          <w:rFonts w:ascii="Arial" w:eastAsia="Times New Roman" w:hAnsi="Arial"/>
          <w:bCs/>
          <w:i/>
          <w:iCs/>
          <w:sz w:val="24"/>
          <w:szCs w:val="20"/>
          <w:lang w:eastAsia="it-IT"/>
        </w:rPr>
      </w:pPr>
      <w:r w:rsidRPr="00DC50C2">
        <w:rPr>
          <w:rFonts w:ascii="Arial" w:eastAsia="Times New Roman" w:hAnsi="Arial"/>
          <w:bCs/>
          <w:sz w:val="24"/>
          <w:szCs w:val="20"/>
          <w:lang w:eastAsia="it-IT"/>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DC50C2">
        <w:rPr>
          <w:rFonts w:ascii="Arial" w:eastAsia="Times New Roman" w:hAnsi="Arial"/>
          <w:bCs/>
          <w:i/>
          <w:iCs/>
          <w:sz w:val="24"/>
          <w:szCs w:val="20"/>
          <w:lang w:eastAsia="it-IT"/>
        </w:rPr>
        <w:t xml:space="preserve">“Una volta Giacobbe aveva cotto una minestra; Esaù arrivò dalla campagna ed era sfinito. Disse a Giacobbe: </w:t>
      </w:r>
    </w:p>
    <w:p w14:paraId="6BFFBE1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4D2C559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La nostra gloria e il nostro nome vale per noi infinitamente più della gloria e del nome di Cristo Gesù.</w:t>
      </w:r>
    </w:p>
    <w:p w14:paraId="38DB7404"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55FE9D36"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62" w:name="_Toc109313836"/>
      <w:bookmarkStart w:id="763" w:name="_Toc134282212"/>
      <w:bookmarkStart w:id="764" w:name="_Toc180478285"/>
      <w:r w:rsidRPr="00DC50C2">
        <w:rPr>
          <w:rFonts w:ascii="Arial" w:eastAsia="Times New Roman" w:hAnsi="Arial"/>
          <w:b/>
          <w:sz w:val="28"/>
          <w:szCs w:val="20"/>
          <w:lang w:val="la-Latn"/>
        </w:rPr>
        <w:t>CRISTO GESÙ VISSUTO CRISTO GESÙ DONATO</w:t>
      </w:r>
      <w:bookmarkEnd w:id="762"/>
      <w:bookmarkEnd w:id="763"/>
      <w:bookmarkEnd w:id="764"/>
    </w:p>
    <w:p w14:paraId="23E1FFB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Questa verità è a noi insegnata in modo divinamente mirabile dall’apostolo Paolo. Lui vive e muore per Cristo. Lui vive correndo dietro Cristo al fine di raggiungerlo: </w:t>
      </w:r>
    </w:p>
    <w:p w14:paraId="301B6320"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25B6881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668F761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Ecco di cosa è capace l’Apostolo Paolo al fine di correre dietro a Cristo Gesù:</w:t>
      </w:r>
    </w:p>
    <w:p w14:paraId="28B1BF0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sz w:val="24"/>
          <w:szCs w:val="20"/>
          <w:lang w:eastAsia="it-IT"/>
        </w:rPr>
        <w:t xml:space="preserve"> </w:t>
      </w:r>
      <w:r w:rsidRPr="00DC50C2">
        <w:rPr>
          <w:rFonts w:ascii="Arial" w:eastAsia="Times New Roman" w:hAnsi="Arial"/>
          <w:bCs/>
          <w:i/>
          <w:iCs/>
          <w:sz w:val="24"/>
          <w:szCs w:val="20"/>
          <w:lang w:eastAsia="it-IT"/>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w:t>
      </w:r>
      <w:r w:rsidRPr="00DC50C2">
        <w:rPr>
          <w:rFonts w:ascii="Arial" w:eastAsia="Times New Roman" w:hAnsi="Arial"/>
          <w:bCs/>
          <w:i/>
          <w:iCs/>
          <w:sz w:val="24"/>
          <w:szCs w:val="20"/>
          <w:lang w:eastAsia="it-IT"/>
        </w:rPr>
        <w:lastRenderedPageBreak/>
        <w:t xml:space="preserve">ritengo ancora di averla conquistata. So soltanto questo: dimenticando ciò che mi sta alle spalle e proteso verso ciò che mi sta di fronte, corro verso la mèta, al premio che Dio ci chiama a ricevere lassù, in Cristo Gesù” (Fil 3,8-14). </w:t>
      </w:r>
    </w:p>
    <w:p w14:paraId="45FB0AC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4AD9187C"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058D1CA0"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118FD5DC"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65" w:name="_Toc133933288"/>
      <w:bookmarkStart w:id="766" w:name="_Toc134282213"/>
      <w:bookmarkStart w:id="767" w:name="_Toc134450853"/>
      <w:bookmarkStart w:id="768" w:name="_Toc180478286"/>
      <w:r w:rsidRPr="00DC50C2">
        <w:rPr>
          <w:rFonts w:ascii="Arial" w:eastAsia="Times New Roman" w:hAnsi="Arial"/>
          <w:b/>
          <w:sz w:val="40"/>
          <w:szCs w:val="40"/>
          <w:lang w:val="la-Latn"/>
        </w:rPr>
        <w:t>PERCHÉ CREDO NELLA FEDE SEMPRE DA DIFENDERE E DA CUSTODIRE</w:t>
      </w:r>
      <w:bookmarkEnd w:id="765"/>
      <w:bookmarkEnd w:id="766"/>
      <w:bookmarkEnd w:id="767"/>
      <w:bookmarkEnd w:id="768"/>
      <w:r w:rsidRPr="00DC50C2">
        <w:rPr>
          <w:rFonts w:ascii="Arial" w:eastAsia="Times New Roman" w:hAnsi="Arial"/>
          <w:b/>
          <w:sz w:val="40"/>
          <w:szCs w:val="40"/>
          <w:lang w:val="la-Latn"/>
        </w:rPr>
        <w:t xml:space="preserve"> </w:t>
      </w:r>
    </w:p>
    <w:p w14:paraId="560C011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5926A42"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cs="Arial"/>
          <w:sz w:val="24"/>
          <w:szCs w:val="24"/>
          <w:lang w:eastAsia="it-IT"/>
        </w:rPr>
        <w:t xml:space="preserve">Come si difende e si custodisce la fede? Prima di tutto difendendola e custodendola pura e intatta nel nostro cuore. </w:t>
      </w:r>
      <w:r w:rsidRPr="00DC50C2">
        <w:rPr>
          <w:rFonts w:ascii="Arial" w:eastAsia="Times New Roman" w:hAnsi="Arial"/>
          <w:bCs/>
          <w:color w:val="000000"/>
          <w:sz w:val="24"/>
          <w:szCs w:val="20"/>
          <w:lang w:eastAsia="it-IT"/>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7D032177"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7C27DAF9"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20086F55"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7EA3C081"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6B1D10A4"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5514667A"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0AAC3CC0"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0CA350D8"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70611FB2"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lastRenderedPageBreak/>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5909D677"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69757529" w14:textId="77777777" w:rsidR="00DC50C2" w:rsidRPr="00DC50C2" w:rsidRDefault="00DC50C2" w:rsidP="00DC50C2">
      <w:pPr>
        <w:spacing w:after="120" w:line="240" w:lineRule="auto"/>
        <w:ind w:left="567" w:right="567"/>
        <w:jc w:val="both"/>
        <w:rPr>
          <w:rFonts w:ascii="Arial" w:eastAsia="Times New Roman" w:hAnsi="Arial"/>
          <w:bCs/>
          <w:i/>
          <w:color w:val="000000"/>
          <w:sz w:val="24"/>
          <w:szCs w:val="20"/>
          <w:lang w:eastAsia="it-IT"/>
        </w:rPr>
      </w:pPr>
      <w:r w:rsidRPr="00DC50C2">
        <w:rPr>
          <w:rFonts w:ascii="Arial" w:eastAsia="Times New Roman" w:hAnsi="Arial"/>
          <w:bCs/>
          <w:i/>
          <w:color w:val="000000"/>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5A1C8F3E" w14:textId="77777777" w:rsidR="00DC50C2" w:rsidRPr="00DC50C2" w:rsidRDefault="00DC50C2" w:rsidP="00DC50C2">
      <w:pPr>
        <w:spacing w:after="120" w:line="240" w:lineRule="auto"/>
        <w:ind w:left="567" w:right="567"/>
        <w:jc w:val="both"/>
        <w:rPr>
          <w:rFonts w:ascii="Arial" w:eastAsia="Times New Roman" w:hAnsi="Arial"/>
          <w:bCs/>
          <w:i/>
          <w:color w:val="000000"/>
          <w:sz w:val="24"/>
          <w:szCs w:val="20"/>
          <w:lang w:eastAsia="it-IT"/>
        </w:rPr>
      </w:pPr>
      <w:r w:rsidRPr="00DC50C2">
        <w:rPr>
          <w:rFonts w:ascii="Greek" w:eastAsia="Times New Roman" w:hAnsi="Greek" w:cs="Greek"/>
          <w:bCs/>
          <w:i/>
          <w:color w:val="000000"/>
          <w:sz w:val="26"/>
          <w:szCs w:val="26"/>
          <w:lang w:eastAsia="it-IT"/>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DC50C2">
        <w:rPr>
          <w:rFonts w:ascii="Arial" w:eastAsia="Times New Roman" w:hAnsi="Arial"/>
          <w:bCs/>
          <w:i/>
          <w:color w:val="000000"/>
          <w:sz w:val="24"/>
          <w:szCs w:val="20"/>
          <w:lang w:eastAsia="it-IT"/>
        </w:rPr>
        <w:t>–</w:t>
      </w:r>
    </w:p>
    <w:p w14:paraId="14B02634" w14:textId="77777777" w:rsidR="00DC50C2" w:rsidRPr="00DC50C2" w:rsidRDefault="00DC50C2" w:rsidP="00DC50C2">
      <w:pPr>
        <w:spacing w:after="120" w:line="240" w:lineRule="auto"/>
        <w:ind w:left="567" w:right="567"/>
        <w:jc w:val="both"/>
        <w:rPr>
          <w:rFonts w:ascii="Arial" w:eastAsia="Times New Roman" w:hAnsi="Arial"/>
          <w:bCs/>
          <w:color w:val="000000"/>
          <w:sz w:val="24"/>
          <w:szCs w:val="20"/>
          <w:lang w:val="la-Latn" w:eastAsia="it-IT"/>
        </w:rPr>
      </w:pPr>
      <w:r w:rsidRPr="00DC50C2">
        <w:rPr>
          <w:rFonts w:ascii="Arial" w:eastAsia="Times New Roman" w:hAnsi="Arial"/>
          <w:bCs/>
          <w:i/>
          <w:color w:val="000000"/>
          <w:sz w:val="24"/>
          <w:szCs w:val="20"/>
          <w:lang w:val="la-Latn" w:eastAsia="it-IT"/>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DC50C2">
        <w:rPr>
          <w:rFonts w:ascii="Arial" w:eastAsia="Times New Roman" w:hAnsi="Arial"/>
          <w:bCs/>
          <w:color w:val="000000"/>
          <w:sz w:val="24"/>
          <w:szCs w:val="20"/>
          <w:lang w:val="la-Latn" w:eastAsia="it-IT"/>
        </w:rPr>
        <w:t xml:space="preserve">. </w:t>
      </w:r>
    </w:p>
    <w:p w14:paraId="44B642DA"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1F2F743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7A8B6090"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Questo lievito è ritenuto il solo buono, il solo vero, il solo giusto, il solo di cui servirci. È il sovvertimento totale. Tutto ciò che la Scrittura dichiara essere </w:t>
      </w:r>
      <w:r w:rsidRPr="00DC50C2">
        <w:rPr>
          <w:rFonts w:ascii="Arial" w:eastAsia="Times New Roman" w:hAnsi="Arial"/>
          <w:bCs/>
          <w:color w:val="000000"/>
          <w:sz w:val="24"/>
          <w:szCs w:val="20"/>
          <w:lang w:eastAsia="it-IT"/>
        </w:rPr>
        <w:lastRenderedPageBreak/>
        <w:t xml:space="preserve">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50045FAF"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52D7A1A7"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35615EC8"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737DF3B2"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41FAFA16"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La Scrittura è il Documento, la Testimonianza, la Traccia dell'amore di Dio in Cristo Gesù, nel dono dello Spirito Santo. Essa verifica ogni esperienza su Dio, </w:t>
      </w:r>
      <w:r w:rsidRPr="00DC50C2">
        <w:rPr>
          <w:rFonts w:ascii="Arial" w:eastAsia="Times New Roman" w:hAnsi="Arial"/>
          <w:bCs/>
          <w:color w:val="000000"/>
          <w:sz w:val="24"/>
          <w:szCs w:val="20"/>
          <w:lang w:eastAsia="it-IT"/>
        </w:rPr>
        <w:lastRenderedPageBreak/>
        <w:t>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5458F2BC"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736500D8"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04DE438D"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Da questo sfacelo ci liberi la nostra Madre Celeste. Venga a Lei a confortarci con la sua potente intercessione. Lei che disse alle nozze di Cana: </w:t>
      </w:r>
    </w:p>
    <w:p w14:paraId="5DD22D0C" w14:textId="77777777" w:rsidR="00DC50C2" w:rsidRPr="00DC50C2" w:rsidRDefault="00DC50C2" w:rsidP="00DC50C2">
      <w:pPr>
        <w:spacing w:after="120" w:line="240" w:lineRule="auto"/>
        <w:ind w:left="567" w:right="567"/>
        <w:jc w:val="both"/>
        <w:rPr>
          <w:rFonts w:ascii="Arial" w:eastAsia="Times New Roman" w:hAnsi="Arial" w:cs="Arial"/>
          <w:bCs/>
          <w:color w:val="000000"/>
          <w:sz w:val="24"/>
          <w:szCs w:val="24"/>
          <w:lang w:eastAsia="it-IT"/>
        </w:rPr>
      </w:pPr>
      <w:r w:rsidRPr="00DC50C2">
        <w:rPr>
          <w:rFonts w:ascii="Arial" w:eastAsia="Times New Roman" w:hAnsi="Arial"/>
          <w:bCs/>
          <w:color w:val="000000"/>
          <w:sz w:val="24"/>
          <w:szCs w:val="20"/>
          <w:lang w:val="la-Latn" w:eastAsia="it-IT"/>
        </w:rPr>
        <w:t>Vinum Non habent</w:t>
      </w:r>
      <w:r w:rsidRPr="00DC50C2">
        <w:rPr>
          <w:rFonts w:ascii="Arial" w:eastAsia="Times New Roman" w:hAnsi="Arial"/>
          <w:bCs/>
          <w:color w:val="000000"/>
          <w:sz w:val="24"/>
          <w:szCs w:val="20"/>
          <w:lang w:eastAsia="it-IT"/>
        </w:rPr>
        <w:t xml:space="preserve"> - </w:t>
      </w:r>
      <w:r w:rsidRPr="00DC50C2">
        <w:rPr>
          <w:rFonts w:ascii="Greek" w:eastAsia="Times New Roman" w:hAnsi="Greek" w:cs="Greek"/>
          <w:bCs/>
          <w:color w:val="000000"/>
          <w:sz w:val="26"/>
          <w:szCs w:val="26"/>
          <w:lang w:eastAsia="it-IT"/>
        </w:rPr>
        <w:t xml:space="preserve">kaˆ Øster»santoj o‡nou lšgei ¹ m»thr toà 'Ihsoà prÕj aÙtÒn, Onon oÙk œcousin. </w:t>
      </w:r>
      <w:r w:rsidRPr="00DC50C2">
        <w:rPr>
          <w:rFonts w:ascii="Arial" w:eastAsia="Times New Roman" w:hAnsi="Arial" w:cs="Arial"/>
          <w:bCs/>
          <w:color w:val="000000"/>
          <w:sz w:val="24"/>
          <w:szCs w:val="24"/>
          <w:lang w:eastAsia="it-IT"/>
        </w:rPr>
        <w:t xml:space="preserve">et deficiente vino </w:t>
      </w:r>
      <w:r w:rsidRPr="00DC50C2">
        <w:rPr>
          <w:rFonts w:ascii="Arial" w:eastAsia="Times New Roman" w:hAnsi="Arial" w:cs="Arial"/>
          <w:bCs/>
          <w:color w:val="000000"/>
          <w:sz w:val="24"/>
          <w:szCs w:val="24"/>
          <w:lang w:val="la-Latn" w:eastAsia="it-IT"/>
        </w:rPr>
        <w:t>dicit mater Iesu ad eum vinum non habent</w:t>
      </w:r>
      <w:r w:rsidRPr="00DC50C2">
        <w:rPr>
          <w:rFonts w:ascii="Arial" w:eastAsia="Times New Roman" w:hAnsi="Arial" w:cs="Arial"/>
          <w:bCs/>
          <w:color w:val="000000"/>
          <w:sz w:val="24"/>
          <w:szCs w:val="24"/>
          <w:lang w:eastAsia="it-IT"/>
        </w:rPr>
        <w:t xml:space="preserve"> (Gv 2,3) – </w:t>
      </w:r>
    </w:p>
    <w:p w14:paraId="6317015F" w14:textId="77777777" w:rsidR="00DC50C2" w:rsidRPr="00DC50C2" w:rsidRDefault="00DC50C2" w:rsidP="00DC50C2">
      <w:pPr>
        <w:spacing w:after="120" w:line="240" w:lineRule="auto"/>
        <w:jc w:val="both"/>
        <w:rPr>
          <w:rFonts w:ascii="Arial" w:eastAsia="Times New Roman" w:hAnsi="Arial" w:cs="Arial"/>
          <w:bCs/>
          <w:color w:val="000000"/>
          <w:sz w:val="24"/>
          <w:szCs w:val="24"/>
          <w:lang w:eastAsia="it-IT"/>
        </w:rPr>
      </w:pPr>
      <w:r w:rsidRPr="00DC50C2">
        <w:rPr>
          <w:rFonts w:ascii="Arial" w:eastAsia="Times New Roman" w:hAnsi="Arial" w:cs="Arial"/>
          <w:bCs/>
          <w:color w:val="000000"/>
          <w:sz w:val="24"/>
          <w:szCs w:val="24"/>
          <w:lang w:eastAsia="it-IT"/>
        </w:rPr>
        <w:t xml:space="preserve">ritorni dal Figlio suo e gli dica – deficiente veritate – </w:t>
      </w:r>
      <w:r w:rsidRPr="00DC50C2">
        <w:rPr>
          <w:rFonts w:ascii="Arial" w:eastAsia="Times New Roman" w:hAnsi="Arial" w:cs="Arial"/>
          <w:bCs/>
          <w:color w:val="000000"/>
          <w:sz w:val="24"/>
          <w:szCs w:val="24"/>
          <w:lang w:val="la-Latn" w:eastAsia="it-IT"/>
        </w:rPr>
        <w:t>Veritatem non habent. Tuam veritatem non habent</w:t>
      </w:r>
      <w:r w:rsidRPr="00DC50C2">
        <w:rPr>
          <w:rFonts w:ascii="Arial" w:eastAsia="Times New Roman" w:hAnsi="Arial" w:cs="Arial"/>
          <w:bCs/>
          <w:color w:val="000000"/>
          <w:sz w:val="24"/>
          <w:szCs w:val="24"/>
          <w:lang w:eastAsia="it-IT"/>
        </w:rPr>
        <w:t xml:space="preserve">.  Senza la verità di Cristo, senza Cristo Verità, tutto l’universo e tutto il cielo è senza verità. </w:t>
      </w:r>
      <w:r w:rsidRPr="00DC50C2">
        <w:rPr>
          <w:rFonts w:ascii="Arial" w:eastAsia="Times New Roman" w:hAnsi="Arial" w:cs="Arial"/>
          <w:bCs/>
          <w:color w:val="000000"/>
          <w:sz w:val="24"/>
          <w:szCs w:val="24"/>
          <w:lang w:val="la-Latn" w:eastAsia="it-IT"/>
        </w:rPr>
        <w:t xml:space="preserve">Christum Veritatem non habemus. </w:t>
      </w:r>
      <w:r w:rsidRPr="00DC50C2">
        <w:rPr>
          <w:rFonts w:ascii="Arial" w:eastAsia="Times New Roman" w:hAnsi="Arial" w:cs="Arial"/>
          <w:bCs/>
          <w:color w:val="000000"/>
          <w:sz w:val="24"/>
          <w:szCs w:val="24"/>
          <w:lang w:eastAsia="it-IT"/>
        </w:rPr>
        <w:t>Siamo senza il Cristo Verità.</w:t>
      </w:r>
    </w:p>
    <w:p w14:paraId="049C757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015291C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57AE257A" w14:textId="77777777" w:rsidR="00DC50C2" w:rsidRPr="00DC50C2" w:rsidRDefault="00DC50C2" w:rsidP="00DC50C2">
      <w:pPr>
        <w:spacing w:after="0" w:line="240" w:lineRule="auto"/>
        <w:jc w:val="both"/>
        <w:rPr>
          <w:rFonts w:ascii="Arial" w:eastAsia="Times New Roman" w:hAnsi="Arial" w:cs="Arial"/>
          <w:b/>
          <w:bCs/>
          <w:i/>
          <w:iCs/>
          <w:sz w:val="24"/>
          <w:szCs w:val="24"/>
          <w:lang w:eastAsia="it-IT"/>
        </w:rPr>
      </w:pPr>
    </w:p>
    <w:p w14:paraId="4EE09209"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69" w:name="_Toc109313850"/>
      <w:bookmarkStart w:id="770" w:name="_Toc134282214"/>
      <w:bookmarkStart w:id="771" w:name="_Toc180478287"/>
      <w:r w:rsidRPr="00DC50C2">
        <w:rPr>
          <w:rFonts w:ascii="Arial" w:eastAsia="Times New Roman" w:hAnsi="Arial"/>
          <w:b/>
          <w:sz w:val="28"/>
          <w:szCs w:val="20"/>
          <w:lang w:val="la-Latn"/>
        </w:rPr>
        <w:t>SALVARE IL CORPO DI CRISTO</w:t>
      </w:r>
      <w:bookmarkEnd w:id="769"/>
      <w:bookmarkEnd w:id="770"/>
      <w:bookmarkEnd w:id="771"/>
    </w:p>
    <w:p w14:paraId="184F4AF9"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34FBF4EB"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w:t>
      </w:r>
      <w:r w:rsidRPr="00DC50C2">
        <w:rPr>
          <w:rFonts w:ascii="Arial" w:eastAsia="Times New Roman" w:hAnsi="Arial"/>
          <w:bCs/>
          <w:sz w:val="24"/>
          <w:szCs w:val="24"/>
          <w:lang w:eastAsia="it-IT"/>
        </w:rPr>
        <w:lastRenderedPageBreak/>
        <w:t>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40EFB9A2"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7B142A9"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765719D2"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w:t>
      </w:r>
      <w:r w:rsidRPr="00DC50C2">
        <w:rPr>
          <w:rFonts w:ascii="Arial" w:eastAsia="Times New Roman" w:hAnsi="Arial"/>
          <w:bCs/>
          <w:sz w:val="24"/>
          <w:szCs w:val="24"/>
          <w:lang w:eastAsia="it-IT"/>
        </w:rPr>
        <w:lastRenderedPageBreak/>
        <w:t xml:space="preserve">Lui e l’opera ininterrotta dello Spirito Santo, il quale ha la missione di conformare ogni uomo, attraverso i sacramenti che la Chiesa celebra, a Cristo, per essere vita nella sua vita, vita della sua vita. </w:t>
      </w:r>
    </w:p>
    <w:p w14:paraId="0686719F"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6EC19CA0"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Noi possiamo anche proporre, per la creazione e realizzazione dell’unità del singolo uomo e dello stesso genere umano, decreti da noi pensati, immaginati, ideati, elaborati con la sapienza che viene dalla carne</w:t>
      </w:r>
      <w:r w:rsidRPr="00DC50C2">
        <w:rPr>
          <w:rFonts w:ascii="Arial" w:eastAsia="Times New Roman" w:hAnsi="Arial"/>
          <w:bCs/>
          <w:i/>
          <w:sz w:val="24"/>
          <w:szCs w:val="24"/>
          <w:lang w:eastAsia="it-IT"/>
        </w:rPr>
        <w:t>.</w:t>
      </w:r>
      <w:r w:rsidRPr="00DC50C2">
        <w:rPr>
          <w:rFonts w:ascii="Arial" w:eastAsia="Times New Roman" w:hAnsi="Arial"/>
          <w:bCs/>
          <w:sz w:val="24"/>
          <w:szCs w:val="24"/>
          <w:lang w:eastAsia="it-IT"/>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14A2AB5A"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3F944DAC"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37749F3E"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lastRenderedPageBreak/>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100DEC9C"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013AE369"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4B32D23D"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77B8569C"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w:t>
      </w:r>
      <w:r w:rsidRPr="00DC50C2">
        <w:rPr>
          <w:rFonts w:ascii="Arial" w:eastAsia="Times New Roman" w:hAnsi="Arial"/>
          <w:bCs/>
          <w:sz w:val="24"/>
          <w:szCs w:val="24"/>
          <w:lang w:eastAsia="it-IT"/>
        </w:rPr>
        <w:lastRenderedPageBreak/>
        <w:t xml:space="preserve">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75DF8BEA" w14:textId="77777777" w:rsidR="00DC50C2" w:rsidRPr="00DC50C2" w:rsidRDefault="00DC50C2" w:rsidP="00DC50C2">
      <w:pPr>
        <w:spacing w:after="120" w:line="240" w:lineRule="auto"/>
        <w:jc w:val="both"/>
        <w:rPr>
          <w:rFonts w:ascii="Arial" w:eastAsia="Times New Roman" w:hAnsi="Arial"/>
          <w:bCs/>
          <w:sz w:val="24"/>
          <w:szCs w:val="24"/>
          <w:lang w:eastAsia="it-IT"/>
        </w:rPr>
      </w:pPr>
      <w:r w:rsidRPr="00DC50C2">
        <w:rPr>
          <w:rFonts w:ascii="Arial" w:eastAsia="Times New Roman" w:hAnsi="Arial"/>
          <w:bCs/>
          <w:sz w:val="24"/>
          <w:szCs w:val="24"/>
          <w:lang w:eastAsia="it-IT"/>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1C0789EB" w14:textId="77777777" w:rsidR="00DC50C2" w:rsidRPr="00DC50C2" w:rsidRDefault="00DC50C2" w:rsidP="00DC50C2">
      <w:pPr>
        <w:spacing w:after="120" w:line="240" w:lineRule="auto"/>
        <w:jc w:val="both"/>
        <w:rPr>
          <w:rFonts w:ascii="Arial" w:eastAsia="Times New Roman" w:hAnsi="Arial"/>
          <w:bCs/>
          <w:sz w:val="24"/>
          <w:szCs w:val="24"/>
          <w:lang w:eastAsia="it-IT"/>
        </w:rPr>
      </w:pPr>
    </w:p>
    <w:p w14:paraId="6842C43A" w14:textId="77777777" w:rsidR="00DC50C2" w:rsidRPr="00DC50C2" w:rsidRDefault="00DC50C2" w:rsidP="00DC50C2">
      <w:pPr>
        <w:spacing w:after="120" w:line="240" w:lineRule="auto"/>
        <w:jc w:val="both"/>
        <w:rPr>
          <w:rFonts w:ascii="Arial" w:eastAsia="Times New Roman" w:hAnsi="Arial"/>
          <w:bCs/>
          <w:sz w:val="24"/>
          <w:szCs w:val="24"/>
          <w:lang w:eastAsia="it-IT"/>
        </w:rPr>
      </w:pPr>
    </w:p>
    <w:p w14:paraId="646EC653"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72" w:name="_Toc134450854"/>
      <w:bookmarkStart w:id="773" w:name="_Toc180478288"/>
      <w:r w:rsidRPr="00DC50C2">
        <w:rPr>
          <w:rFonts w:ascii="Arial" w:eastAsia="Times New Roman" w:hAnsi="Arial"/>
          <w:b/>
          <w:sz w:val="40"/>
          <w:szCs w:val="40"/>
          <w:lang w:val="la-Latn"/>
        </w:rPr>
        <w:t>PERCHÉ CREDO NELLA FEDE CON UNA CORONA DI MOLTE VIRTÙ</w:t>
      </w:r>
      <w:bookmarkEnd w:id="772"/>
      <w:bookmarkEnd w:id="773"/>
    </w:p>
    <w:p w14:paraId="08BB5584"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5CC69F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  Per la trattazione di questa tema ci serviremo di quanto l’Apostolo Pietro </w:t>
      </w:r>
      <w:r w:rsidRPr="00DC50C2">
        <w:rPr>
          <w:rFonts w:ascii="Arial" w:eastAsia="Times New Roman" w:hAnsi="Arial" w:cs="Arial"/>
          <w:sz w:val="24"/>
          <w:szCs w:val="24"/>
          <w:lang w:eastAsia="it-IT"/>
        </w:rPr>
        <w:lastRenderedPageBreak/>
        <w:t xml:space="preserve">raccomando ai cristiani nella sua Seconda Lettera. Lui ci chiede di aggiungere virtù a virtù. Senza una corona di virtù Satana sempre avrà buon gioco di noi. </w:t>
      </w:r>
    </w:p>
    <w:p w14:paraId="5E0B023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6761337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16FFAE74" w14:textId="77777777" w:rsidR="00DC50C2" w:rsidRPr="00DC50C2" w:rsidRDefault="00DC50C2" w:rsidP="00DC50C2">
      <w:pPr>
        <w:spacing w:after="120" w:line="240" w:lineRule="auto"/>
        <w:ind w:left="567"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69D44C4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Realizzare o compiere ognuna di queste virtù è obbligatorio per tutti coloro che vogliono raggiungere la vita eterna. Non vivere queste virtù è decretare la morte della partecipazione della divina natura creata in noi dallo Spirito Santo. Senza la natura divina partecipata e portata a perfezione in noi, non si entra nella casa eterna del nostro Dio. Si rimane fuori per l’eternità.</w:t>
      </w:r>
    </w:p>
    <w:p w14:paraId="107F9CE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w:t>
      </w:r>
      <w:r w:rsidRPr="00DC50C2">
        <w:rPr>
          <w:rFonts w:ascii="Arial" w:eastAsia="Times New Roman" w:hAnsi="Arial"/>
          <w:bCs/>
          <w:sz w:val="24"/>
          <w:szCs w:val="20"/>
          <w:lang w:eastAsia="it-IT"/>
        </w:rPr>
        <w:lastRenderedPageBreak/>
        <w:t>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0AB34AF3" w14:textId="77777777" w:rsidR="00DC50C2" w:rsidRPr="00DC50C2" w:rsidRDefault="00DC50C2" w:rsidP="00DC50C2">
      <w:pPr>
        <w:spacing w:after="120" w:line="240" w:lineRule="auto"/>
        <w:jc w:val="both"/>
        <w:rPr>
          <w:rFonts w:ascii="Arial" w:eastAsia="Times New Roman" w:hAnsi="Arial"/>
          <w:sz w:val="24"/>
          <w:szCs w:val="20"/>
          <w:lang w:eastAsia="it-IT"/>
        </w:rPr>
      </w:pPr>
    </w:p>
    <w:p w14:paraId="1B4EF783"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4" w:name="_Toc111991740"/>
      <w:bookmarkStart w:id="775" w:name="_Toc180478289"/>
      <w:r w:rsidRPr="00DC50C2">
        <w:rPr>
          <w:rFonts w:ascii="Arial" w:hAnsi="Arial"/>
          <w:b/>
          <w:sz w:val="28"/>
          <w:szCs w:val="20"/>
          <w:lang w:val="la-Latn"/>
        </w:rPr>
        <w:t>CURAM OMNEM SUBINFERENTES MINISTRATE IN FIDE VESTRA VIRTUTEM</w:t>
      </w:r>
      <w:bookmarkEnd w:id="774"/>
      <w:bookmarkEnd w:id="775"/>
      <w:r w:rsidRPr="00DC50C2">
        <w:rPr>
          <w:rFonts w:ascii="Arial" w:hAnsi="Arial"/>
          <w:b/>
          <w:sz w:val="28"/>
          <w:szCs w:val="20"/>
          <w:lang w:val="la-Latn"/>
        </w:rPr>
        <w:t xml:space="preserve"> </w:t>
      </w:r>
    </w:p>
    <w:p w14:paraId="3F7A2F03" w14:textId="77777777" w:rsidR="00DC50C2" w:rsidRPr="00DC50C2" w:rsidRDefault="00DC50C2" w:rsidP="00DC50C2">
      <w:pPr>
        <w:spacing w:after="120" w:line="240" w:lineRule="auto"/>
        <w:jc w:val="both"/>
        <w:rPr>
          <w:rFonts w:ascii="Arial" w:hAnsi="Arial"/>
          <w:b/>
          <w:bCs/>
          <w:color w:val="000000"/>
          <w:position w:val="4"/>
          <w:sz w:val="24"/>
          <w:szCs w:val="20"/>
        </w:rPr>
      </w:pPr>
    </w:p>
    <w:p w14:paraId="4D6A586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LA FEDE.</w:t>
      </w:r>
      <w:r w:rsidRPr="00DC50C2">
        <w:rPr>
          <w:rFonts w:ascii="Arial" w:hAnsi="Arial"/>
          <w:bCs/>
          <w:color w:val="000000"/>
          <w:position w:val="4"/>
          <w:sz w:val="24"/>
          <w:szCs w:val="20"/>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03CF8C1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Leggiamo quanto la Lettera agli Ebrei rivela sulla fede:</w:t>
      </w:r>
    </w:p>
    <w:p w14:paraId="4C3D37AD"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38DB6F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DC50C2">
        <w:rPr>
          <w:rFonts w:ascii="Arial" w:hAnsi="Arial"/>
          <w:b/>
          <w:bCs/>
          <w:i/>
          <w:iCs/>
          <w:color w:val="000000"/>
          <w:position w:val="4"/>
          <w:sz w:val="24"/>
          <w:szCs w:val="20"/>
        </w:rPr>
        <w:t xml:space="preserve"> </w:t>
      </w:r>
      <w:r w:rsidRPr="00DC50C2">
        <w:rPr>
          <w:rFonts w:ascii="Arial" w:hAnsi="Arial"/>
          <w:bCs/>
          <w:i/>
          <w:iCs/>
          <w:color w:val="000000"/>
          <w:position w:val="4"/>
          <w:sz w:val="24"/>
          <w:szCs w:val="20"/>
        </w:rPr>
        <w:t xml:space="preserve">Badate, fratelli, che non si trovi in nessuno </w:t>
      </w:r>
      <w:r w:rsidRPr="00DC50C2">
        <w:rPr>
          <w:rFonts w:ascii="Arial" w:hAnsi="Arial"/>
          <w:bCs/>
          <w:i/>
          <w:iCs/>
          <w:color w:val="000000"/>
          <w:position w:val="4"/>
          <w:sz w:val="24"/>
          <w:szCs w:val="20"/>
        </w:rPr>
        <w:lastRenderedPageBreak/>
        <w:t xml:space="preserve">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EB1411A"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011B69B3"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3B2B70C"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w:t>
      </w:r>
      <w:r w:rsidRPr="00DC50C2">
        <w:rPr>
          <w:rFonts w:ascii="Arial" w:hAnsi="Arial"/>
          <w:bCs/>
          <w:i/>
          <w:iCs/>
          <w:color w:val="000000"/>
          <w:position w:val="4"/>
          <w:sz w:val="24"/>
          <w:szCs w:val="20"/>
        </w:rPr>
        <w:lastRenderedPageBreak/>
        <w:t xml:space="preserve">ricevere misericordia e trovare grazia, così da essere aiutati al momento opportuno (Eb 4,1-16). </w:t>
      </w:r>
    </w:p>
    <w:p w14:paraId="4A24F19F"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La fede è fondamento di ciò che si spera e prova di ciò che non si vede. Per questa fede i nostri antenati sono stati approvati da Dio.</w:t>
      </w:r>
    </w:p>
    <w:p w14:paraId="065630D4"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noi sappiamo che i mondi furono formati dalla parola di Dio, sicché dall’invisibile ha preso origine il mondo visibile.</w:t>
      </w:r>
    </w:p>
    <w:p w14:paraId="339BD88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Abele offrì a Dio un sacrificio migliore di quello di Caino e in base ad essa fu dichiarato giusto, avendo Dio attestato di gradire i suoi doni; per essa, benché morto, parla ancora.</w:t>
      </w:r>
    </w:p>
    <w:p w14:paraId="7CCEB6FD"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14F031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Noè, avvertito di cose che ancora non si vedevano, preso da sacro timore, costruì un’arca per la salvezza della sua famiglia; e per questa fede condannò il mondo e ricevette in eredità la giustizia secondo la fede.</w:t>
      </w:r>
    </w:p>
    <w:p w14:paraId="6F367ADF"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Abramo, chiamato da Dio, obbedì partendo per un luogo che doveva ricevere in eredità, e partì senza sapere dove andava.</w:t>
      </w:r>
    </w:p>
    <w:p w14:paraId="18149DF9"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9FD0EB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C2AFB65"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7FB14E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65DB922"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lastRenderedPageBreak/>
        <w:t>Per fede, Isacco benedisse Giacobbe ed Esaù anche in vista di beni futuri.</w:t>
      </w:r>
    </w:p>
    <w:p w14:paraId="149437AE"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Giacobbe, morente, benedisse ciascuno dei figli di Giuseppe e si prostrò, appoggiandosi sull’estremità del bastone.</w:t>
      </w:r>
    </w:p>
    <w:p w14:paraId="1528B806"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Giuseppe, alla fine della vita, si ricordò dell’esodo dei figli d’Israele e diede disposizioni circa le proprie ossa.</w:t>
      </w:r>
    </w:p>
    <w:p w14:paraId="56287F4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Mosè, appena nato, fu tenuto nascosto per tre mesi dai suoi genitori, perché videro che il bambino era bello; e non ebbero paura dell’editto del re.</w:t>
      </w:r>
    </w:p>
    <w:p w14:paraId="6AA8342A"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1E619E1"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egli lasciò l’Egitto, senza temere l’ira del re; infatti rimase saldo, come se vedesse l’invisibile.</w:t>
      </w:r>
    </w:p>
    <w:p w14:paraId="037BB8CA"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egli celebrò la Pasqua e fece l’aspersione del sangue, perché colui che sterminava i primogeniti non toccasse quelli degli Israeliti.</w:t>
      </w:r>
    </w:p>
    <w:p w14:paraId="3C6CCE03"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essi passarono il Mar Rosso come fosse terra asciutta. Quando gli Egiziani tentarono di farlo, vi furono inghiottiti.</w:t>
      </w:r>
    </w:p>
    <w:p w14:paraId="35281E82"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caddero le mura di Gerico, dopo che ne avevano fatto il giro per sette giorni.</w:t>
      </w:r>
    </w:p>
    <w:p w14:paraId="5F273DC3"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 fede, Raab, la prostituta, non perì con gli increduli, perché aveva accolto con benevolenza gli esploratori.</w:t>
      </w:r>
    </w:p>
    <w:p w14:paraId="7F794830"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AD35E4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9D4F24E"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96087CF"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Figlio mio, non disprezzare la correzione del Signore e non ti perdere d’animo quando sei ripreso da lui; perché il Signore corregge colui che egli ama e percuote chiunque riconosce come figlio.</w:t>
      </w:r>
    </w:p>
    <w:p w14:paraId="5746D223"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2F85C8F"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Perciò, rinfrancate le mani inerti e le ginocchia fiacche e camminate diritti con i vostri piedi, perché il piede che zoppica non abbia a storpiarsi, ma piuttosto a guarire.</w:t>
      </w:r>
    </w:p>
    <w:p w14:paraId="1D03BD9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w:t>
      </w:r>
      <w:r w:rsidRPr="00DC50C2">
        <w:rPr>
          <w:rFonts w:ascii="Arial" w:hAnsi="Arial"/>
          <w:bCs/>
          <w:i/>
          <w:iCs/>
          <w:color w:val="000000"/>
          <w:position w:val="4"/>
          <w:sz w:val="24"/>
          <w:szCs w:val="20"/>
        </w:rPr>
        <w:lastRenderedPageBreak/>
        <w:t>perfetti, a Gesù, mediatore dell’alleanza nuova, e al sangue purificatore, che è più eloquente di quello di Abele.</w:t>
      </w:r>
    </w:p>
    <w:p w14:paraId="338DAD1D"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D370827"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2340991C"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03E91F4"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w:t>
      </w:r>
      <w:r w:rsidRPr="00DC50C2">
        <w:rPr>
          <w:rFonts w:ascii="Arial" w:hAnsi="Arial"/>
          <w:bCs/>
          <w:i/>
          <w:iCs/>
          <w:color w:val="000000"/>
          <w:position w:val="4"/>
          <w:sz w:val="24"/>
          <w:szCs w:val="20"/>
          <w:u w:color="000000"/>
          <w:bdr w:val="nil"/>
        </w:rPr>
        <w:lastRenderedPageBreak/>
        <w:t>Greci come verso i barbari, verso i sapienti come verso gli ignoranti: sono quindi pronto, per quanto sta in me, ad annunciare il Vangelo anche a voi che siete a Roma.</w:t>
      </w:r>
    </w:p>
    <w:p w14:paraId="7B71FBC1"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Io infatti non mi vergogno del Vangelo, perché è potenza di Dio per la salvezza di chiunque crede, del Giudeo, prima, come del Greco. In esso infatti si rivela la giustizia di Dio, da fede a fede, come sta scritto: Il giusto per fede vivrà (Rm 1,1-17).</w:t>
      </w:r>
    </w:p>
    <w:p w14:paraId="5ED40B35"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7BECE4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DFCC526"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5241B99"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Ma non tutti hanno obbedito al Vangelo. Lo dice Isaia: Signore, chi ha creduto dopo averci ascoltato? Dunque, la fede viene dall’ascolto e l’ascolto riguarda la parola di Cristo (Rm 10,1-17).</w:t>
      </w:r>
    </w:p>
    <w:p w14:paraId="7543796C"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w:t>
      </w:r>
      <w:r w:rsidRPr="00DC50C2">
        <w:rPr>
          <w:rFonts w:ascii="Arial" w:hAnsi="Arial"/>
          <w:bCs/>
          <w:i/>
          <w:iCs/>
          <w:color w:val="000000"/>
          <w:position w:val="4"/>
          <w:sz w:val="24"/>
          <w:szCs w:val="20"/>
          <w:u w:color="000000"/>
          <w:bdr w:val="nil"/>
        </w:rPr>
        <w:lastRenderedPageBreak/>
        <w:t>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89610F5"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015500E"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7CAD2D1B"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AA8671D"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u w:color="000000"/>
          <w:bdr w:val="nil"/>
        </w:rPr>
      </w:pPr>
      <w:r w:rsidRPr="00DC50C2">
        <w:rPr>
          <w:rFonts w:ascii="Arial" w:hAnsi="Arial"/>
          <w:bCs/>
          <w:i/>
          <w:iCs/>
          <w:color w:val="000000"/>
          <w:position w:val="4"/>
          <w:sz w:val="24"/>
          <w:szCs w:val="20"/>
          <w:u w:color="000000"/>
          <w:bdr w:val="nil"/>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49887237"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lastRenderedPageBreak/>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1292880B" w14:textId="77777777" w:rsidR="00DC50C2" w:rsidRPr="00DC50C2" w:rsidRDefault="00DC50C2" w:rsidP="00DC50C2">
      <w:pPr>
        <w:numPr>
          <w:ilvl w:val="0"/>
          <w:numId w:val="6"/>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vera fede è morta perché né la Parola di Cristo Gesù e né il suo mistero sono più il cuore del nostro annuncio, della nostra predicazione, del nostro insegnamento, della nostra religione. </w:t>
      </w:r>
    </w:p>
    <w:p w14:paraId="1A79BC3B" w14:textId="77777777" w:rsidR="00DC50C2" w:rsidRPr="00DC50C2" w:rsidRDefault="00DC50C2" w:rsidP="00DC50C2">
      <w:pPr>
        <w:numPr>
          <w:ilvl w:val="0"/>
          <w:numId w:val="6"/>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vera fede è morta perché Cristo è stato privato della sua verità eterna, divina, umana, di incarnazione, redenzione, salvezza, mediazione, grazia, verità, luce, vita eterna, risurrezione, via per ogni uomo. </w:t>
      </w:r>
    </w:p>
    <w:p w14:paraId="4B36D9AE" w14:textId="77777777" w:rsidR="00DC50C2" w:rsidRPr="00DC50C2" w:rsidRDefault="00DC50C2" w:rsidP="00DC50C2">
      <w:pPr>
        <w:numPr>
          <w:ilvl w:val="0"/>
          <w:numId w:val="6"/>
        </w:num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1249D58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35919CC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2E380DA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In un precedente scritto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3770A29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conoscere la vera sorgente della salvezza che è Cristo Gesù. </w:t>
      </w:r>
    </w:p>
    <w:p w14:paraId="7719B23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che gli venga annunziato Gesù Signore secondo la purissima verità del Vangelo. </w:t>
      </w:r>
    </w:p>
    <w:p w14:paraId="2FD81AB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rinascere da acqua e da Spirito Santo. </w:t>
      </w:r>
    </w:p>
    <w:p w14:paraId="1085B3D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essere incorporato alla Chiesa una, santa, cattolica, apostolica, che è solo quella il cui fondamento visibile è Pietro. </w:t>
      </w:r>
    </w:p>
    <w:p w14:paraId="74507B3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essere confortato con la grazia e la verità di Cristo Signore, e perennemente sostenuto dall’insegnamento della vera Parola del Vangelo. </w:t>
      </w:r>
    </w:p>
    <w:p w14:paraId="4E93FDD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dell’uomo conoscere in pienezza di verità chi è il suo Creatore, Signore, Dio, verità da Lui stesso rivelata.  </w:t>
      </w:r>
    </w:p>
    <w:p w14:paraId="1E7D191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È diritto dell’uomo seguire la mozione dello Spirito Santo, che spinge verso una via di santità anziché verso un’altra via, anch’essa di santità. </w:t>
      </w:r>
    </w:p>
    <w:p w14:paraId="40392D6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6C8E8C6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È diritto dell’uomo ricevere nel battesimo “i geni di Cristo”, che sono “geni di Dio”, divenendo così partecipi del suo patrimonio genetico contenuto nella natura divina.</w:t>
      </w:r>
    </w:p>
    <w:p w14:paraId="33ADEF3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diritto di ogni uomo gustare la vita eterna, secondo la verità del Vangelo e non secondo la falsità della cattiva teologizzazione. </w:t>
      </w:r>
    </w:p>
    <w:p w14:paraId="32BDEA4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3AD106C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 </w:t>
      </w:r>
    </w:p>
    <w:p w14:paraId="7FFDAC1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w:t>
      </w:r>
    </w:p>
    <w:p w14:paraId="41C12B6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2AABF2B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w:t>
      </w:r>
    </w:p>
    <w:p w14:paraId="218AB1C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60D285E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Negare uno solo di questi diritti è peccato gravissimo contro la natura dell’uomo e contro la natura di Dio. Alcuni di questi peccati possiamo così enunciarli o formularli: </w:t>
      </w:r>
    </w:p>
    <w:p w14:paraId="076765E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Primo gravissimo peccato</w:t>
      </w:r>
      <w:r w:rsidRPr="00DC50C2">
        <w:rPr>
          <w:rFonts w:ascii="Arial" w:hAnsi="Arial"/>
          <w:bCs/>
          <w:color w:val="000000"/>
          <w:position w:val="4"/>
          <w:sz w:val="24"/>
          <w:szCs w:val="20"/>
        </w:rPr>
        <w:t>: affermare, insegnare, dire, predicare, indurre a pensare con abissale, arrogante, superba stoltezza e insipienza che gli “Dèi” creati dall’uomo e il Dio increato, divino, eterno che tutto ha creato e tutto ha fatto, sono la stessa cosa.</w:t>
      </w:r>
    </w:p>
    <w:p w14:paraId="24BE16B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Secondo gravissimo peccato</w:t>
      </w:r>
      <w:r w:rsidRPr="00DC50C2">
        <w:rPr>
          <w:rFonts w:ascii="Arial" w:hAnsi="Arial"/>
          <w:bCs/>
          <w:color w:val="000000"/>
          <w:position w:val="4"/>
          <w:sz w:val="24"/>
          <w:szCs w:val="20"/>
        </w:rPr>
        <w:t xml:space="preserve">: affermare, asserire, fare intendere sempre con abissale, arrogante, superba stoltezza e insipienza che tra la Parola data da Dio agli uomini e la parola che l’uomo si dona e che attribuisce a Dio, non vi è alcuna differenza. </w:t>
      </w:r>
    </w:p>
    <w:p w14:paraId="2B7AD16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Terzo gravissimo peccato</w:t>
      </w:r>
      <w:r w:rsidRPr="00DC50C2">
        <w:rPr>
          <w:rFonts w:ascii="Arial" w:hAnsi="Arial"/>
          <w:bCs/>
          <w:color w:val="000000"/>
          <w:position w:val="4"/>
          <w:sz w:val="24"/>
          <w:szCs w:val="20"/>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1C07BF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Quarto gravissimo peccato</w:t>
      </w:r>
      <w:r w:rsidRPr="00DC50C2">
        <w:rPr>
          <w:rFonts w:ascii="Arial" w:hAnsi="Arial"/>
          <w:bCs/>
          <w:color w:val="000000"/>
          <w:position w:val="4"/>
          <w:sz w:val="24"/>
          <w:szCs w:val="20"/>
        </w:rPr>
        <w:t xml:space="preserve">. Esso si commette quando: in nome di Dio si distrugge il vero Dio. In nome di Cristo si annienta il vero Cristo. In nome dello Spirito Santo si calpesta lo Spirito Santo. In nome della Rivelazione si getta nel </w:t>
      </w:r>
      <w:r w:rsidRPr="00DC50C2">
        <w:rPr>
          <w:rFonts w:ascii="Arial" w:hAnsi="Arial"/>
          <w:bCs/>
          <w:color w:val="000000"/>
          <w:position w:val="4"/>
          <w:sz w:val="24"/>
          <w:szCs w:val="20"/>
        </w:rPr>
        <w:lastRenderedPageBreak/>
        <w:t xml:space="preserve">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705F9B5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Quinto gravissimo peccato</w:t>
      </w:r>
      <w:r w:rsidRPr="00DC50C2">
        <w:rPr>
          <w:rFonts w:ascii="Arial" w:hAnsi="Arial"/>
          <w:bCs/>
          <w:color w:val="000000"/>
          <w:position w:val="4"/>
          <w:sz w:val="24"/>
          <w:szCs w:val="20"/>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1ED88F0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4F33789"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w:t>
      </w:r>
      <w:r w:rsidRPr="00DC50C2">
        <w:rPr>
          <w:rFonts w:ascii="Arial" w:hAnsi="Arial"/>
          <w:color w:val="000000"/>
          <w:position w:val="4"/>
          <w:sz w:val="24"/>
          <w:szCs w:val="20"/>
        </w:rPr>
        <w:lastRenderedPageBreak/>
        <w:t>speciale, unica, che è data solo a lui e non ad altri. Questa Parola si concretizza in una missione personale da vivere con carismi e doni personali a Lui conferiti dallo Spirito Santo.</w:t>
      </w:r>
    </w:p>
    <w:p w14:paraId="31A66D9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58C8212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10AC144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3492DC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primo errore o peccato contro la fede</w:t>
      </w:r>
      <w:r w:rsidRPr="00DC50C2">
        <w:rPr>
          <w:rFonts w:ascii="Arial" w:hAnsi="Arial"/>
          <w:bCs/>
          <w:color w:val="000000"/>
          <w:position w:val="4"/>
          <w:sz w:val="24"/>
          <w:szCs w:val="20"/>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0120473B"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
          <w:bCs/>
          <w:color w:val="000000"/>
          <w:position w:val="4"/>
          <w:sz w:val="24"/>
          <w:szCs w:val="20"/>
        </w:rPr>
        <w:t>Il secondo errore o peccato contro la fede</w:t>
      </w:r>
      <w:r w:rsidRPr="00DC50C2">
        <w:rPr>
          <w:rFonts w:ascii="Arial" w:hAnsi="Arial"/>
          <w:bCs/>
          <w:color w:val="000000"/>
          <w:position w:val="4"/>
          <w:sz w:val="24"/>
          <w:szCs w:val="20"/>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4E5943E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lastRenderedPageBreak/>
        <w:t>Il terzo errore o peccato contro la fede</w:t>
      </w:r>
      <w:r w:rsidRPr="00DC50C2">
        <w:rPr>
          <w:rFonts w:ascii="Arial" w:hAnsi="Arial"/>
          <w:bCs/>
          <w:color w:val="000000"/>
          <w:position w:val="4"/>
          <w:sz w:val="24"/>
          <w:szCs w:val="20"/>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518FBC5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quarto errore o peccato contro la fede</w:t>
      </w:r>
      <w:r w:rsidRPr="00DC50C2">
        <w:rPr>
          <w:rFonts w:ascii="Arial" w:hAnsi="Arial"/>
          <w:bCs/>
          <w:color w:val="000000"/>
          <w:position w:val="4"/>
          <w:sz w:val="24"/>
          <w:szCs w:val="20"/>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1239CB8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 </w:t>
      </w:r>
      <w:r w:rsidRPr="00DC50C2">
        <w:rPr>
          <w:rFonts w:ascii="Arial" w:hAnsi="Arial"/>
          <w:b/>
          <w:bCs/>
          <w:color w:val="000000"/>
          <w:position w:val="4"/>
          <w:sz w:val="24"/>
          <w:szCs w:val="20"/>
        </w:rPr>
        <w:t xml:space="preserve">Il quinto errore o peccato contro la fede </w:t>
      </w:r>
      <w:r w:rsidRPr="00DC50C2">
        <w:rPr>
          <w:rFonts w:ascii="Arial" w:hAnsi="Arial"/>
          <w:bCs/>
          <w:color w:val="000000"/>
          <w:position w:val="4"/>
          <w:sz w:val="24"/>
          <w:szCs w:val="20"/>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E418CB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sesto peccato o errore contro la fede</w:t>
      </w:r>
      <w:r w:rsidRPr="00DC50C2">
        <w:rPr>
          <w:rFonts w:ascii="Arial" w:hAnsi="Arial"/>
          <w:bCs/>
          <w:color w:val="000000"/>
          <w:position w:val="4"/>
          <w:sz w:val="24"/>
          <w:szCs w:val="20"/>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43BF91A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settimo peccato o errore contro la fede</w:t>
      </w:r>
      <w:r w:rsidRPr="00DC50C2">
        <w:rPr>
          <w:rFonts w:ascii="Arial" w:hAnsi="Arial"/>
          <w:bCs/>
          <w:color w:val="000000"/>
          <w:position w:val="4"/>
          <w:sz w:val="24"/>
          <w:szCs w:val="20"/>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2742CF3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L’ottavo peccato o errore contro la fede</w:t>
      </w:r>
      <w:r w:rsidRPr="00DC50C2">
        <w:rPr>
          <w:rFonts w:ascii="Arial" w:hAnsi="Arial"/>
          <w:bCs/>
          <w:color w:val="000000"/>
          <w:position w:val="4"/>
          <w:sz w:val="24"/>
          <w:szCs w:val="20"/>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9134E6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nono errore o peccato contro la fede</w:t>
      </w:r>
      <w:r w:rsidRPr="00DC50C2">
        <w:rPr>
          <w:rFonts w:ascii="Arial" w:hAnsi="Arial"/>
          <w:bCs/>
          <w:color w:val="000000"/>
          <w:position w:val="4"/>
          <w:sz w:val="24"/>
          <w:szCs w:val="20"/>
        </w:rPr>
        <w:t xml:space="preserve"> è l’assunzione della Parola nel non rispetto della linea gerarchica attraverso la quale la Parola va necessariamente </w:t>
      </w:r>
      <w:r w:rsidRPr="00DC50C2">
        <w:rPr>
          <w:rFonts w:ascii="Arial" w:hAnsi="Arial"/>
          <w:bCs/>
          <w:color w:val="000000"/>
          <w:position w:val="4"/>
          <w:sz w:val="24"/>
          <w:szCs w:val="20"/>
        </w:rPr>
        <w:lastRenderedPageBreak/>
        <w:t xml:space="preserve">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4B2FFA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decimo errore o peccato contro la fede</w:t>
      </w:r>
      <w:r w:rsidRPr="00DC50C2">
        <w:rPr>
          <w:rFonts w:ascii="Arial" w:hAnsi="Arial"/>
          <w:bCs/>
          <w:color w:val="000000"/>
          <w:position w:val="4"/>
          <w:sz w:val="24"/>
          <w:szCs w:val="20"/>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206CC1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9D1469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2C8D980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4F0CF19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dono del Figlio Unigenito del Padre come nostro Redentore, Salvatore, Grazia, Verità, Luce, Vita Eterna, Espiazione, Giustizia, Risurrezione. </w:t>
      </w:r>
    </w:p>
    <w:p w14:paraId="3E9E2E6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dello Spirito Santo che deve formare tutto Cristo nel nostro corpo, nella nostra anima, nel nostro Spirito. </w:t>
      </w:r>
    </w:p>
    <w:p w14:paraId="55666CB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Il dono della Vergine Maria, la Madre di Dio, come nostra vera Madre, che dovrà sempre mostrarci il vero Cristo. </w:t>
      </w:r>
    </w:p>
    <w:p w14:paraId="5564D59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della Chiesa, vero corpo di Cristo, come sacramento della sua luce e della sua grazia.</w:t>
      </w:r>
    </w:p>
    <w:p w14:paraId="18639F8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della creazione della vera speranza dell’eredità eterna nei cuori di quanti vogliono realizzare Cristo Gesù nel loro corpo, nella loro anima, nel loro spirito.</w:t>
      </w:r>
    </w:p>
    <w:p w14:paraId="40ECFB4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della ininterrotta amministrazione di tutti i sacramenti della Chiesa.</w:t>
      </w:r>
    </w:p>
    <w:p w14:paraId="5E70B3D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 Vangelo della vita e della salvezza.</w:t>
      </w:r>
    </w:p>
    <w:p w14:paraId="24AF881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 discernimento e dell’armonizzazione di tutti i carismi dello Spirito Santo, ordinari e straordinari, da mettere a servizio dell’unico corpo di Cristo che è la Chiesa.</w:t>
      </w:r>
    </w:p>
    <w:p w14:paraId="7D05679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dell’insegnamento perché si porti a compimento la partecipazione della natura divina nel corpo di Cristo Gesù.</w:t>
      </w:r>
    </w:p>
    <w:p w14:paraId="53633E3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della costante formazione perché si viva secondo purissima verità la nostra chiamata ad essere una cosa sola in Cristo, giungendo fino a trasformare la vita di Cristo Gesù in nostra vita e la nostra vita in vita di Cristo Gesù.</w:t>
      </w:r>
    </w:p>
    <w:p w14:paraId="2157306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della divina carità o amore che è nel seno del Padre, da vivere tutto in Cristo Gesù, nel suo corpo, e nello Spirito Santo. </w:t>
      </w:r>
    </w:p>
    <w:p w14:paraId="28E7D60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 perenne sostegno perché si viva la fede in una ininterrotta obbedienza al Vangelo quotidianamente annunciato ed insegnato secondo purissima verità. </w:t>
      </w:r>
    </w:p>
    <w:p w14:paraId="610992E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Dono dell’invito esplicito a credere nel Vangelo e alla conversione ad esso.</w:t>
      </w:r>
    </w:p>
    <w:p w14:paraId="47552D5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della perfetta esemplarità come si vince ogni vizio. </w:t>
      </w:r>
    </w:p>
    <w:p w14:paraId="29B832E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dono della quotidiana esortazione, senza mai stancarsi, perché si compia in ogni cuore il cammino verso il raggiungimento della perfetta santità nella carità crocifissa di Gesù Signore. </w:t>
      </w:r>
    </w:p>
    <w:p w14:paraId="1A857D6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0E293FE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5F842B3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Ecco allora la domanda che ogni membro del corpo di Cristo deve porre al suo cuore e alla sua coscienza. Rispondere obbliga tutti, perché tutti responsabili, in vario modo, del dono della misericordia di Dio: </w:t>
      </w:r>
    </w:p>
    <w:p w14:paraId="6C7B020C" w14:textId="77777777" w:rsidR="00DC50C2" w:rsidRPr="00DC50C2" w:rsidRDefault="00DC50C2" w:rsidP="00DC50C2">
      <w:pPr>
        <w:numPr>
          <w:ilvl w:val="0"/>
          <w:numId w:val="7"/>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Sono io vero strumento della misericordia del Padre? </w:t>
      </w:r>
    </w:p>
    <w:p w14:paraId="460A661E" w14:textId="77777777" w:rsidR="00DC50C2" w:rsidRPr="00DC50C2" w:rsidRDefault="00DC50C2" w:rsidP="00DC50C2">
      <w:pPr>
        <w:numPr>
          <w:ilvl w:val="0"/>
          <w:numId w:val="7"/>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Elargisco agli uomini, secondo il mio ministero, il mio carisma, la mia vocazione, la mia missione, questa divina misericordia ad ogni uomo? </w:t>
      </w:r>
    </w:p>
    <w:p w14:paraId="17FC6C23" w14:textId="77777777" w:rsidR="00DC50C2" w:rsidRPr="00DC50C2" w:rsidRDefault="00DC50C2" w:rsidP="00DC50C2">
      <w:pPr>
        <w:numPr>
          <w:ilvl w:val="0"/>
          <w:numId w:val="7"/>
        </w:num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Oppure anch’io oggi sono divenuto schiavo del pensiero del mondo e vittima della sua grande falsità, menzogna, idolatria, immoralità? </w:t>
      </w:r>
    </w:p>
    <w:p w14:paraId="49CD290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5EAB886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Per questo è necessario che ogni discepolo di Gesù sia, come l’Apostolo Giovanni, strumento dello Spirito per illuminare ogni coscienza o come l’Apostolo Paolo che illumina la coscienza di Pietro. </w:t>
      </w:r>
    </w:p>
    <w:p w14:paraId="759C73E3"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E16CC92"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BB2AF52"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w:t>
      </w:r>
      <w:r w:rsidRPr="00DC50C2">
        <w:rPr>
          <w:rFonts w:ascii="Arial" w:hAnsi="Arial"/>
          <w:color w:val="000000"/>
          <w:position w:val="4"/>
          <w:sz w:val="24"/>
          <w:szCs w:val="20"/>
        </w:rPr>
        <w:lastRenderedPageBreak/>
        <w:t>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0FC8BB2"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6387FA43"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298CAEE"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w:t>
      </w:r>
      <w:r w:rsidRPr="00DC50C2">
        <w:rPr>
          <w:rFonts w:ascii="Arial" w:hAnsi="Arial"/>
          <w:color w:val="000000"/>
          <w:position w:val="4"/>
          <w:sz w:val="24"/>
          <w:szCs w:val="20"/>
        </w:rPr>
        <w:lastRenderedPageBreak/>
        <w:t>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AAE108F"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2BE20C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2FC6289"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Quanti oggi dovessero osare di dire ad un loro fratello: “Questa è la via secondo Dio, percorrila”, verrebbero subito scritti nelle liste di proscrizione e dichiarati </w:t>
      </w:r>
      <w:r w:rsidRPr="00DC50C2">
        <w:rPr>
          <w:rFonts w:ascii="Arial" w:hAnsi="Arial"/>
          <w:bCs/>
          <w:color w:val="000000"/>
          <w:position w:val="4"/>
          <w:sz w:val="24"/>
          <w:szCs w:val="20"/>
          <w:lang w:val="la-Latn"/>
        </w:rPr>
        <w:t>hostes publici,</w:t>
      </w:r>
      <w:r w:rsidRPr="00DC50C2">
        <w:rPr>
          <w:rFonts w:ascii="Arial" w:hAnsi="Arial"/>
          <w:bCs/>
          <w:color w:val="000000"/>
          <w:position w:val="4"/>
          <w:sz w:val="24"/>
          <w:szCs w:val="20"/>
        </w:rPr>
        <w:t xml:space="preserve"> nemici pubblici della verità e della giustizia. </w:t>
      </w:r>
    </w:p>
    <w:p w14:paraId="675CFF5A" w14:textId="77777777" w:rsidR="00DC50C2" w:rsidRPr="00DC50C2" w:rsidRDefault="00DC50C2" w:rsidP="00DC50C2">
      <w:pPr>
        <w:spacing w:after="120" w:line="240" w:lineRule="auto"/>
        <w:jc w:val="both"/>
        <w:rPr>
          <w:rFonts w:ascii="Arial" w:hAnsi="Arial"/>
          <w:b/>
          <w:bCs/>
          <w:color w:val="000000"/>
          <w:position w:val="4"/>
          <w:sz w:val="24"/>
          <w:szCs w:val="20"/>
        </w:rPr>
      </w:pPr>
    </w:p>
    <w:p w14:paraId="75BD1AE0"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6" w:name="_Toc180478290"/>
      <w:r w:rsidRPr="00DC50C2">
        <w:rPr>
          <w:rFonts w:ascii="Arial" w:hAnsi="Arial"/>
          <w:b/>
          <w:sz w:val="28"/>
          <w:szCs w:val="20"/>
          <w:lang w:val="la-Latn"/>
        </w:rPr>
        <w:t>LA VIRTÙ O LA FORTEZZA.</w:t>
      </w:r>
      <w:bookmarkEnd w:id="776"/>
      <w:r w:rsidRPr="00DC50C2">
        <w:rPr>
          <w:rFonts w:ascii="Arial" w:hAnsi="Arial"/>
          <w:b/>
          <w:sz w:val="28"/>
          <w:szCs w:val="20"/>
          <w:lang w:val="la-Latn"/>
        </w:rPr>
        <w:t xml:space="preserve"> </w:t>
      </w:r>
    </w:p>
    <w:p w14:paraId="72BCF4E3"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w:t>
      </w:r>
      <w:r w:rsidRPr="00DC50C2">
        <w:rPr>
          <w:rFonts w:ascii="Arial" w:hAnsi="Arial"/>
          <w:bCs/>
          <w:color w:val="000000"/>
          <w:position w:val="4"/>
          <w:sz w:val="24"/>
          <w:szCs w:val="20"/>
        </w:rPr>
        <w:lastRenderedPageBreak/>
        <w:t xml:space="preserve">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560BAFD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9666D7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0981CF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4029C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w:t>
      </w:r>
      <w:r w:rsidRPr="00DC50C2">
        <w:rPr>
          <w:rFonts w:ascii="Arial" w:eastAsia="Times New Roman" w:hAnsi="Arial"/>
          <w:sz w:val="24"/>
          <w:szCs w:val="20"/>
          <w:lang w:eastAsia="it-IT"/>
        </w:rPr>
        <w:lastRenderedPageBreak/>
        <w:t>Gesù la fortezza è nel superamento della Legge Antica. Per San Giacomo la fortezza è rinuncia al proprio io, perché la carità e l’amore trionfino.</w:t>
      </w:r>
    </w:p>
    <w:p w14:paraId="0332E2E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2389DB3" w14:textId="77777777" w:rsidR="00DC50C2" w:rsidRPr="00DC50C2" w:rsidRDefault="00DC50C2" w:rsidP="00DC50C2">
      <w:pPr>
        <w:spacing w:after="120" w:line="240" w:lineRule="auto"/>
        <w:jc w:val="both"/>
        <w:rPr>
          <w:rFonts w:ascii="Arial" w:hAnsi="Arial"/>
          <w:b/>
          <w:bCs/>
          <w:color w:val="000000"/>
          <w:position w:val="4"/>
          <w:sz w:val="24"/>
          <w:szCs w:val="20"/>
        </w:rPr>
      </w:pPr>
    </w:p>
    <w:p w14:paraId="6106C2AE"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7" w:name="_Toc180478291"/>
      <w:r w:rsidRPr="00DC50C2">
        <w:rPr>
          <w:rFonts w:ascii="Arial" w:hAnsi="Arial"/>
          <w:b/>
          <w:sz w:val="28"/>
          <w:szCs w:val="20"/>
          <w:lang w:val="la-Latn"/>
        </w:rPr>
        <w:t>LA CONOSCENZA.</w:t>
      </w:r>
      <w:bookmarkEnd w:id="777"/>
      <w:r w:rsidRPr="00DC50C2">
        <w:rPr>
          <w:rFonts w:ascii="Arial" w:hAnsi="Arial"/>
          <w:b/>
          <w:sz w:val="28"/>
          <w:szCs w:val="20"/>
          <w:lang w:val="la-Latn"/>
        </w:rPr>
        <w:t xml:space="preserve"> </w:t>
      </w:r>
    </w:p>
    <w:p w14:paraId="5B67783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2B7B71C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39C8C80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w:t>
      </w:r>
      <w:r w:rsidRPr="00DC50C2">
        <w:rPr>
          <w:rFonts w:ascii="Arial" w:hAnsi="Arial"/>
          <w:bCs/>
          <w:color w:val="000000"/>
          <w:position w:val="4"/>
          <w:sz w:val="24"/>
          <w:szCs w:val="20"/>
        </w:rPr>
        <w:lastRenderedPageBreak/>
        <w:t xml:space="preserve">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66AF2549"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683652C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0713C19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1BF78BE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02BE53D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5AA41B4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64B846E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0C849B95"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5651552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Il Vangelo non va annunciato.</w:t>
      </w:r>
      <w:r w:rsidRPr="00DC50C2">
        <w:rPr>
          <w:rFonts w:ascii="Arial" w:hAnsi="Arial"/>
          <w:bCs/>
          <w:color w:val="000000"/>
          <w:position w:val="4"/>
          <w:sz w:val="24"/>
          <w:szCs w:val="20"/>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093DAC7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Che tutte le religioni sono uguali. </w:t>
      </w:r>
      <w:r w:rsidRPr="00DC50C2">
        <w:rPr>
          <w:rFonts w:ascii="Arial" w:hAnsi="Arial"/>
          <w:bCs/>
          <w:color w:val="000000"/>
          <w:position w:val="4"/>
          <w:sz w:val="24"/>
          <w:szCs w:val="20"/>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1E0D1FA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Che possiamo creare la fratellanza universale senza Cristo. </w:t>
      </w:r>
      <w:r w:rsidRPr="00DC50C2">
        <w:rPr>
          <w:rFonts w:ascii="Arial" w:hAnsi="Arial"/>
          <w:bCs/>
          <w:color w:val="000000"/>
          <w:position w:val="4"/>
          <w:sz w:val="24"/>
          <w:szCs w:val="20"/>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w:t>
      </w:r>
      <w:r w:rsidRPr="00DC50C2">
        <w:rPr>
          <w:rFonts w:ascii="Arial" w:hAnsi="Arial"/>
          <w:bCs/>
          <w:color w:val="000000"/>
          <w:position w:val="4"/>
          <w:sz w:val="24"/>
          <w:szCs w:val="20"/>
        </w:rPr>
        <w:lastRenderedPageBreak/>
        <w:t xml:space="preserve">Cristo Gesù. L’altro frutto è la cancellazione del decreto eterno del Padre che ha stabilito che tutto debba essere vissuto in Cristo, con Cristo, con Cristo, come membri vivi del suo corpo. </w:t>
      </w:r>
    </w:p>
    <w:p w14:paraId="788410C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ogni tendenza sessuale è uguale dinanzi a Dio.</w:t>
      </w:r>
      <w:r w:rsidRPr="00DC50C2">
        <w:rPr>
          <w:rFonts w:ascii="Arial" w:hAnsi="Arial"/>
          <w:bCs/>
          <w:color w:val="000000"/>
          <w:position w:val="4"/>
          <w:sz w:val="24"/>
          <w:szCs w:val="20"/>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7D84643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possiamo salvare la terra senza salvare l’uomo</w:t>
      </w:r>
      <w:r w:rsidRPr="00DC50C2">
        <w:rPr>
          <w:rFonts w:ascii="Arial" w:hAnsi="Arial"/>
          <w:bCs/>
          <w:color w:val="000000"/>
          <w:position w:val="4"/>
          <w:sz w:val="24"/>
          <w:szCs w:val="20"/>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5B05FF4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Che nel corpo di Cristo siamo tutti uguali. </w:t>
      </w:r>
      <w:r w:rsidRPr="00DC50C2">
        <w:rPr>
          <w:rFonts w:ascii="Arial" w:hAnsi="Arial"/>
          <w:bCs/>
          <w:color w:val="000000"/>
          <w:position w:val="4"/>
          <w:sz w:val="24"/>
          <w:szCs w:val="20"/>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101F2A8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Che la vita eterna è data a tutti. </w:t>
      </w:r>
      <w:r w:rsidRPr="00DC50C2">
        <w:rPr>
          <w:rFonts w:ascii="Arial" w:hAnsi="Arial"/>
          <w:bCs/>
          <w:color w:val="000000"/>
          <w:position w:val="4"/>
          <w:sz w:val="24"/>
          <w:szCs w:val="20"/>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w:t>
      </w:r>
      <w:r w:rsidRPr="00DC50C2">
        <w:rPr>
          <w:rFonts w:ascii="Arial" w:hAnsi="Arial"/>
          <w:bCs/>
          <w:color w:val="000000"/>
          <w:position w:val="4"/>
          <w:sz w:val="24"/>
          <w:szCs w:val="20"/>
        </w:rPr>
        <w:lastRenderedPageBreak/>
        <w:t xml:space="preserve">redenzione. Basta una sola parola di falsità e tutto un mondo crolla, implode, si riduce in frantumi e in polvere del suolo. </w:t>
      </w:r>
    </w:p>
    <w:p w14:paraId="16AF27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Dio è solo misericordia</w:t>
      </w:r>
      <w:r w:rsidRPr="00DC50C2">
        <w:rPr>
          <w:rFonts w:ascii="Arial" w:hAnsi="Arial"/>
          <w:bCs/>
          <w:color w:val="000000"/>
          <w:position w:val="4"/>
          <w:sz w:val="24"/>
          <w:szCs w:val="20"/>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58895FA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Cristo non serve per essere salvati.</w:t>
      </w:r>
      <w:r w:rsidRPr="00DC50C2">
        <w:rPr>
          <w:rFonts w:ascii="Arial" w:hAnsi="Arial"/>
          <w:bCs/>
          <w:color w:val="000000"/>
          <w:position w:val="4"/>
          <w:sz w:val="24"/>
          <w:szCs w:val="20"/>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2926C98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non c’è distinzione tra una confessione cristiana e un’altra.</w:t>
      </w:r>
      <w:r w:rsidRPr="00DC50C2">
        <w:rPr>
          <w:rFonts w:ascii="Arial" w:hAnsi="Arial"/>
          <w:bCs/>
          <w:color w:val="000000"/>
          <w:position w:val="4"/>
          <w:sz w:val="24"/>
          <w:szCs w:val="20"/>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500E2DA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il laicato ha la sua autonomia ed essa va rispettata.</w:t>
      </w:r>
      <w:r w:rsidRPr="00DC50C2">
        <w:rPr>
          <w:rFonts w:ascii="Arial" w:hAnsi="Arial"/>
          <w:bCs/>
          <w:color w:val="000000"/>
          <w:position w:val="4"/>
          <w:sz w:val="24"/>
          <w:szCs w:val="20"/>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w:t>
      </w:r>
      <w:r w:rsidRPr="00DC50C2">
        <w:rPr>
          <w:rFonts w:ascii="Arial" w:hAnsi="Arial"/>
          <w:bCs/>
          <w:color w:val="000000"/>
          <w:position w:val="4"/>
          <w:sz w:val="24"/>
          <w:szCs w:val="20"/>
        </w:rPr>
        <w:lastRenderedPageBreak/>
        <w:t xml:space="preserve">menzogna, progredendo di tenebre in tenebre e in tenebre sempre più dense e forti. </w:t>
      </w:r>
    </w:p>
    <w:p w14:paraId="4AFAA2A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il peccato non è più peccato. Basta solo il desiderio di essere con il Signore.</w:t>
      </w:r>
      <w:r w:rsidRPr="00DC50C2">
        <w:rPr>
          <w:rFonts w:ascii="Arial" w:hAnsi="Arial"/>
          <w:bCs/>
          <w:color w:val="000000"/>
          <w:position w:val="4"/>
          <w:sz w:val="24"/>
          <w:szCs w:val="20"/>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0C3DEC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ci si deve guardare da una morale rigida.</w:t>
      </w:r>
      <w:r w:rsidRPr="00DC50C2">
        <w:rPr>
          <w:rFonts w:ascii="Arial" w:hAnsi="Arial"/>
          <w:bCs/>
          <w:color w:val="000000"/>
          <w:position w:val="4"/>
          <w:sz w:val="24"/>
          <w:szCs w:val="20"/>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3EA5028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si deve abbattere il clericalismo.</w:t>
      </w:r>
      <w:r w:rsidRPr="00DC50C2">
        <w:rPr>
          <w:rFonts w:ascii="Arial" w:hAnsi="Arial"/>
          <w:bCs/>
          <w:color w:val="000000"/>
          <w:position w:val="4"/>
          <w:sz w:val="24"/>
          <w:szCs w:val="20"/>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5B5F779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Che nessuno di noi può giudicare l’altro</w:t>
      </w:r>
      <w:r w:rsidRPr="00DC50C2">
        <w:rPr>
          <w:rFonts w:ascii="Arial" w:hAnsi="Arial"/>
          <w:bCs/>
          <w:color w:val="000000"/>
          <w:position w:val="4"/>
          <w:sz w:val="24"/>
          <w:szCs w:val="20"/>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w:t>
      </w:r>
      <w:r w:rsidRPr="00DC50C2">
        <w:rPr>
          <w:rFonts w:ascii="Arial" w:hAnsi="Arial"/>
          <w:bCs/>
          <w:color w:val="000000"/>
          <w:position w:val="4"/>
          <w:sz w:val="24"/>
          <w:szCs w:val="20"/>
        </w:rPr>
        <w:lastRenderedPageBreak/>
        <w:t xml:space="preserve">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787CE28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A0B5817"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hAnsi="Arial" w:cs="Arial"/>
          <w:bCs/>
          <w:sz w:val="24"/>
          <w:szCs w:val="20"/>
        </w:rPr>
        <w:t xml:space="preserve">Scrivevamo qualche tempo addietro: </w:t>
      </w:r>
      <w:r w:rsidRPr="00DC50C2">
        <w:rPr>
          <w:rFonts w:ascii="Arial" w:eastAsia="Times New Roman" w:hAnsi="Arial" w:cs="Arial"/>
          <w:bCs/>
          <w:sz w:val="24"/>
          <w:szCs w:val="24"/>
          <w:lang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503F5EB8"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2A21960E" w14:textId="77777777" w:rsidR="00DC50C2" w:rsidRPr="00DC50C2" w:rsidRDefault="00DC50C2" w:rsidP="00DC50C2">
      <w:pPr>
        <w:spacing w:after="120" w:line="240" w:lineRule="auto"/>
        <w:jc w:val="both"/>
        <w:rPr>
          <w:rFonts w:ascii="Arial" w:eastAsia="Times New Roman" w:hAnsi="Arial" w:cs="Arial"/>
          <w:bCs/>
          <w:color w:val="000000"/>
          <w:sz w:val="24"/>
          <w:szCs w:val="24"/>
          <w:lang w:eastAsia="it-IT"/>
        </w:rPr>
      </w:pPr>
      <w:r w:rsidRPr="00DC50C2">
        <w:rPr>
          <w:rFonts w:ascii="Arial" w:eastAsia="Times New Roman" w:hAnsi="Arial" w:cs="Arial"/>
          <w:bCs/>
          <w:color w:val="000000"/>
          <w:sz w:val="24"/>
          <w:szCs w:val="24"/>
          <w:lang w:eastAsia="it-IT"/>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65866F6D" w14:textId="77777777" w:rsidR="00DC50C2" w:rsidRPr="00DC50C2" w:rsidRDefault="00DC50C2" w:rsidP="00DC50C2">
      <w:pPr>
        <w:spacing w:after="120" w:line="240" w:lineRule="auto"/>
        <w:jc w:val="both"/>
        <w:rPr>
          <w:rFonts w:ascii="Arial" w:eastAsia="Times New Roman" w:hAnsi="Arial" w:cs="Arial"/>
          <w:bCs/>
          <w:color w:val="000000"/>
          <w:sz w:val="24"/>
          <w:szCs w:val="24"/>
          <w:lang w:eastAsia="it-IT"/>
        </w:rPr>
      </w:pPr>
      <w:r w:rsidRPr="00DC50C2">
        <w:rPr>
          <w:rFonts w:ascii="Arial" w:eastAsia="Times New Roman" w:hAnsi="Arial" w:cs="Arial"/>
          <w:bCs/>
          <w:color w:val="000000"/>
          <w:sz w:val="24"/>
          <w:szCs w:val="24"/>
          <w:lang w:eastAsia="it-IT"/>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w:t>
      </w:r>
      <w:r w:rsidRPr="00DC50C2">
        <w:rPr>
          <w:rFonts w:ascii="Arial" w:eastAsia="Times New Roman" w:hAnsi="Arial" w:cs="Arial"/>
          <w:bCs/>
          <w:color w:val="000000"/>
          <w:sz w:val="24"/>
          <w:szCs w:val="24"/>
          <w:lang w:eastAsia="it-IT"/>
        </w:rPr>
        <w:lastRenderedPageBreak/>
        <w:t xml:space="preserve">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716D885A"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1214EA25"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4767544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6217E7AD"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4A1FBC2D" w14:textId="77777777" w:rsidR="00DC50C2" w:rsidRPr="00DC50C2" w:rsidRDefault="00DC50C2" w:rsidP="00DC50C2">
      <w:pPr>
        <w:spacing w:after="120" w:line="240" w:lineRule="auto"/>
        <w:jc w:val="both"/>
        <w:rPr>
          <w:rFonts w:ascii="Arial" w:eastAsia="Times New Roman" w:hAnsi="Arial" w:cs="Arial"/>
          <w:color w:val="000000"/>
          <w:sz w:val="20"/>
          <w:szCs w:val="24"/>
          <w:lang w:eastAsia="it-IT"/>
        </w:rPr>
      </w:pPr>
      <w:r w:rsidRPr="00DC50C2">
        <w:rPr>
          <w:rFonts w:ascii="Arial" w:eastAsia="Times New Roman" w:hAnsi="Arial" w:cs="Arial"/>
          <w:color w:val="000000"/>
          <w:sz w:val="24"/>
          <w:szCs w:val="24"/>
          <w:lang w:eastAsia="it-IT"/>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w:t>
      </w:r>
      <w:r w:rsidRPr="00DC50C2">
        <w:rPr>
          <w:rFonts w:ascii="Arial" w:eastAsia="Times New Roman" w:hAnsi="Arial" w:cs="Arial"/>
          <w:color w:val="000000"/>
          <w:sz w:val="24"/>
          <w:szCs w:val="24"/>
          <w:lang w:eastAsia="it-IT"/>
        </w:rPr>
        <w:lastRenderedPageBreak/>
        <w:t xml:space="preserve">ogni Parola fatta scrivere dallo Spirito Santo sui Sacri Testi. È filantropia vana perché non salva. Non libera l’uomo dalle pesanti catene della sua schiavitù spirituale. </w:t>
      </w:r>
    </w:p>
    <w:p w14:paraId="3E82EC81"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Cs/>
          <w:color w:val="000000"/>
          <w:position w:val="4"/>
          <w:sz w:val="24"/>
          <w:szCs w:val="20"/>
        </w:rPr>
        <w:t>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3FB7E8C1"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0D69106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Prima deduzione:</w:t>
      </w:r>
      <w:r w:rsidRPr="00DC50C2">
        <w:rPr>
          <w:rFonts w:ascii="Arial" w:hAnsi="Arial"/>
          <w:bCs/>
          <w:color w:val="000000"/>
          <w:position w:val="4"/>
          <w:sz w:val="24"/>
          <w:szCs w:val="20"/>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12A7F70C"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
          <w:bCs/>
          <w:color w:val="000000"/>
          <w:position w:val="4"/>
          <w:sz w:val="24"/>
          <w:szCs w:val="20"/>
        </w:rPr>
        <w:t xml:space="preserve">Seconda deduzione: </w:t>
      </w:r>
      <w:r w:rsidRPr="00DC50C2">
        <w:rPr>
          <w:rFonts w:ascii="Arial" w:hAnsi="Arial"/>
          <w:bCs/>
          <w:color w:val="000000"/>
          <w:position w:val="4"/>
          <w:sz w:val="24"/>
          <w:szCs w:val="20"/>
        </w:rPr>
        <w:t>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50BD4BD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Terza deduzione</w:t>
      </w:r>
      <w:r w:rsidRPr="00DC50C2">
        <w:rPr>
          <w:rFonts w:ascii="Arial" w:hAnsi="Arial"/>
          <w:bCs/>
          <w:color w:val="000000"/>
          <w:position w:val="4"/>
          <w:sz w:val="24"/>
          <w:szCs w:val="20"/>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0913781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Quarta deduzione</w:t>
      </w:r>
      <w:r w:rsidRPr="00DC50C2">
        <w:rPr>
          <w:rFonts w:ascii="Arial" w:hAnsi="Arial"/>
          <w:bCs/>
          <w:color w:val="000000"/>
          <w:position w:val="4"/>
          <w:sz w:val="24"/>
          <w:szCs w:val="20"/>
        </w:rPr>
        <w:t xml:space="preserve">. Cosa manca oggi al cristiano? Gli manca la quarta deduzione. In cosa consiste questa quarta deduzione? Nel dichiarare esplicitamente il suo non essere più discepolo di Gesù. Invece si dichiara lui vero </w:t>
      </w:r>
      <w:r w:rsidRPr="00DC50C2">
        <w:rPr>
          <w:rFonts w:ascii="Arial" w:hAnsi="Arial"/>
          <w:bCs/>
          <w:color w:val="000000"/>
          <w:position w:val="4"/>
          <w:sz w:val="24"/>
          <w:szCs w:val="20"/>
        </w:rPr>
        <w:lastRenderedPageBreak/>
        <w:t xml:space="preserve">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4AF1A21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32E3AFCF" w14:textId="77777777" w:rsidR="00DC50C2" w:rsidRPr="00DC50C2" w:rsidRDefault="00DC50C2" w:rsidP="00DC50C2">
      <w:pPr>
        <w:spacing w:after="120" w:line="240" w:lineRule="auto"/>
        <w:jc w:val="both"/>
        <w:rPr>
          <w:rFonts w:ascii="Arial" w:eastAsia="Times New Roman" w:hAnsi="Arial"/>
          <w:color w:val="000000"/>
          <w:sz w:val="24"/>
          <w:szCs w:val="20"/>
          <w:lang w:eastAsia="it-IT"/>
        </w:rPr>
      </w:pPr>
      <w:r w:rsidRPr="00DC50C2">
        <w:rPr>
          <w:rFonts w:ascii="Arial" w:eastAsia="Times New Roman" w:hAnsi="Arial"/>
          <w:color w:val="000000"/>
          <w:sz w:val="24"/>
          <w:szCs w:val="20"/>
          <w:lang w:eastAsia="it-IT"/>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63DC6A2B"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Cristo non è più il solo Mediatore Universale tra Dio e l’umanità, tra Dio e l’intero universo, il solo Creatore dell’uomo, il solo suo Redentore, il solo Salvatore, il solo che è verità, grazia, luce, vita eterna per ogni uomo. </w:t>
      </w:r>
    </w:p>
    <w:p w14:paraId="19E1E8E3" w14:textId="77777777" w:rsidR="00DC50C2" w:rsidRPr="00DC50C2" w:rsidRDefault="00DC50C2" w:rsidP="00DC50C2">
      <w:pPr>
        <w:spacing w:after="120" w:line="240" w:lineRule="auto"/>
        <w:jc w:val="both"/>
        <w:rPr>
          <w:rFonts w:ascii="Arial" w:eastAsia="Times New Roman" w:hAnsi="Arial"/>
          <w:bCs/>
          <w:color w:val="000000"/>
          <w:sz w:val="24"/>
          <w:szCs w:val="20"/>
          <w:lang w:eastAsia="it-IT"/>
        </w:rPr>
      </w:pPr>
      <w:r w:rsidRPr="00DC50C2">
        <w:rPr>
          <w:rFonts w:ascii="Arial" w:eastAsia="Times New Roman" w:hAnsi="Arial"/>
          <w:bCs/>
          <w:color w:val="000000"/>
          <w:sz w:val="24"/>
          <w:szCs w:val="20"/>
          <w:lang w:eastAsia="it-IT"/>
        </w:rPr>
        <w:t xml:space="preserve">Significa altresì che predicare Cristo Gesù o non predicarlo non ha alcuna valenza in ordine alla salvezza dell’uomo e alla sua redenzione. Adorarlo o non adorarlo perde ogni significato. </w:t>
      </w:r>
    </w:p>
    <w:p w14:paraId="0AB00A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color w:val="000000"/>
          <w:sz w:val="24"/>
          <w:szCs w:val="20"/>
          <w:lang w:eastAsia="it-IT"/>
        </w:rPr>
        <w:t xml:space="preserve">Ognuno si può fare la sua via per andare a Dio. </w:t>
      </w:r>
      <w:r w:rsidRPr="00DC50C2">
        <w:rPr>
          <w:rFonts w:ascii="Arial" w:eastAsia="Times New Roman" w:hAnsi="Arial"/>
          <w:sz w:val="24"/>
          <w:szCs w:val="20"/>
          <w:lang w:eastAsia="it-IT"/>
        </w:rPr>
        <w:t>Ma questo significa anche che la Chiesa</w:t>
      </w:r>
    </w:p>
    <w:p w14:paraId="1E846082" w14:textId="77777777" w:rsidR="00DC50C2" w:rsidRPr="00DC50C2" w:rsidRDefault="00DC50C2" w:rsidP="00DC50C2">
      <w:pPr>
        <w:spacing w:after="120" w:line="240" w:lineRule="auto"/>
        <w:contextualSpacing/>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Non è più sacramento di Cristo per la salvezza di ogni uomo. </w:t>
      </w:r>
    </w:p>
    <w:p w14:paraId="5777191E" w14:textId="77777777" w:rsidR="00DC50C2" w:rsidRPr="00DC50C2" w:rsidRDefault="00DC50C2" w:rsidP="00DC50C2">
      <w:pPr>
        <w:spacing w:after="120" w:line="240" w:lineRule="auto"/>
        <w:contextualSpacing/>
        <w:jc w:val="both"/>
        <w:rPr>
          <w:rFonts w:ascii="Arial" w:eastAsia="Times New Roman" w:hAnsi="Arial"/>
          <w:bCs/>
          <w:sz w:val="24"/>
          <w:szCs w:val="20"/>
          <w:lang w:eastAsia="it-IT"/>
        </w:rPr>
      </w:pPr>
    </w:p>
    <w:p w14:paraId="0F0B6F17" w14:textId="77777777" w:rsidR="00DC50C2" w:rsidRPr="00DC50C2" w:rsidRDefault="00DC50C2" w:rsidP="00DC50C2">
      <w:pPr>
        <w:spacing w:after="120" w:line="240" w:lineRule="auto"/>
        <w:contextualSpacing/>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Non è più la Luce del mondo e il Sale della terra. </w:t>
      </w:r>
    </w:p>
    <w:p w14:paraId="44B17B01" w14:textId="77777777" w:rsidR="00DC50C2" w:rsidRPr="00DC50C2" w:rsidRDefault="00DC50C2" w:rsidP="00DC50C2">
      <w:pPr>
        <w:spacing w:after="120" w:line="240" w:lineRule="auto"/>
        <w:contextualSpacing/>
        <w:rPr>
          <w:rFonts w:ascii="Arial" w:eastAsia="Times New Roman" w:hAnsi="Arial"/>
          <w:bCs/>
          <w:sz w:val="24"/>
          <w:szCs w:val="20"/>
          <w:lang w:eastAsia="it-IT"/>
        </w:rPr>
      </w:pPr>
    </w:p>
    <w:p w14:paraId="67C8B14C" w14:textId="77777777" w:rsidR="00DC50C2" w:rsidRPr="00DC50C2" w:rsidRDefault="00DC50C2" w:rsidP="00DC50C2">
      <w:pPr>
        <w:spacing w:after="120" w:line="240" w:lineRule="auto"/>
        <w:contextualSpacing/>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Non è più la Porta attraverso la quale si entra nel regno eterno di Dio. </w:t>
      </w:r>
    </w:p>
    <w:p w14:paraId="1946ABF2" w14:textId="77777777" w:rsidR="00DC50C2" w:rsidRPr="00DC50C2" w:rsidRDefault="00DC50C2" w:rsidP="00DC50C2">
      <w:pPr>
        <w:spacing w:after="120" w:line="240" w:lineRule="auto"/>
        <w:contextualSpacing/>
        <w:rPr>
          <w:rFonts w:ascii="Arial" w:eastAsia="Times New Roman" w:hAnsi="Arial"/>
          <w:sz w:val="24"/>
          <w:szCs w:val="20"/>
          <w:lang w:eastAsia="it-IT"/>
        </w:rPr>
      </w:pPr>
    </w:p>
    <w:p w14:paraId="473F15A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Significa ancora che </w:t>
      </w:r>
    </w:p>
    <w:p w14:paraId="5A2E0D4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missione affidata da Cristo Gesù ai suoi Apostoli di andare e fare discepoli tutti i popoli, battezzandoli nel nome del Padre e del Figlio e dello Spirito Santo, a nulla serve. </w:t>
      </w:r>
    </w:p>
    <w:p w14:paraId="33C0D27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Significa infine che </w:t>
      </w:r>
    </w:p>
    <w:p w14:paraId="0757A98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 sacramenti sono solo segni senza alcuna realtà in essi.</w:t>
      </w:r>
    </w:p>
    <w:p w14:paraId="490F68A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Infatti qualche anno addietro si leggeva in qualche opuscolo che veniva fatto passare per altissima teologia che un pasto amicale tra gli appartenenti alla stessa tribù e l’Eucaristia sono la stessa cosa. </w:t>
      </w:r>
    </w:p>
    <w:p w14:paraId="6F2E8284"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sz w:val="24"/>
          <w:szCs w:val="20"/>
          <w:lang w:eastAsia="it-IT"/>
        </w:rPr>
        <w:t>Come si può constatare, con una sola affermazione si mandano al macero quattro mila anni di lavoro dello Spirito Santo.</w:t>
      </w:r>
      <w:r w:rsidRPr="00DC50C2">
        <w:rPr>
          <w:rFonts w:ascii="Arial" w:eastAsia="Times New Roman" w:hAnsi="Arial"/>
          <w:b/>
          <w:sz w:val="24"/>
          <w:szCs w:val="20"/>
          <w:lang w:eastAsia="it-IT"/>
        </w:rPr>
        <w:t xml:space="preserve"> </w:t>
      </w:r>
    </w:p>
    <w:p w14:paraId="6651F67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Si dichiara inutile il sacrificio di Cristo sulla croce. </w:t>
      </w:r>
    </w:p>
    <w:p w14:paraId="71691E7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Si disprezza il sangue dei martiri e dei confessori della fede. </w:t>
      </w:r>
    </w:p>
    <w:p w14:paraId="68C21F3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Vengono dichiarate senza senso tutte le missioni evangelizzatrici ad gentes. </w:t>
      </w:r>
    </w:p>
    <w:p w14:paraId="7A3410CA"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sz w:val="24"/>
          <w:szCs w:val="20"/>
          <w:lang w:eastAsia="it-IT"/>
        </w:rPr>
        <w:t>Ma ancora non è tutto.</w:t>
      </w:r>
      <w:r w:rsidRPr="00DC50C2">
        <w:rPr>
          <w:rFonts w:ascii="Arial" w:eastAsia="Times New Roman" w:hAnsi="Arial"/>
          <w:b/>
          <w:sz w:val="24"/>
          <w:szCs w:val="20"/>
          <w:lang w:eastAsia="it-IT"/>
        </w:rPr>
        <w:t xml:space="preserve"> </w:t>
      </w:r>
    </w:p>
    <w:p w14:paraId="3A74FB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Si dichiara oggi vana e inutile ogni evangelizzazione e ogni formazione verso gli stessi discepoli di Gesù. </w:t>
      </w:r>
    </w:p>
    <w:p w14:paraId="34EA39E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18BD491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30AA955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1B30AA4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35009CE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w:t>
      </w:r>
      <w:r w:rsidRPr="00DC50C2">
        <w:rPr>
          <w:rFonts w:ascii="Arial" w:eastAsia="Times New Roman" w:hAnsi="Arial"/>
          <w:sz w:val="24"/>
          <w:szCs w:val="20"/>
          <w:lang w:eastAsia="it-IT"/>
        </w:rPr>
        <w:lastRenderedPageBreak/>
        <w:t>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738F946B" w14:textId="77777777" w:rsidR="00DC50C2" w:rsidRPr="00DC50C2" w:rsidRDefault="00DC50C2" w:rsidP="00DC50C2">
      <w:pPr>
        <w:autoSpaceDE w:val="0"/>
        <w:autoSpaceDN w:val="0"/>
        <w:adjustRightInd w:val="0"/>
        <w:spacing w:after="120" w:line="240" w:lineRule="auto"/>
        <w:rPr>
          <w:rFonts w:ascii="Times New Roman" w:eastAsia="Times New Roman" w:hAnsi="Times New Roman"/>
          <w:b/>
          <w:bCs/>
          <w:sz w:val="20"/>
          <w:szCs w:val="20"/>
          <w:lang w:eastAsia="it-IT"/>
        </w:rPr>
      </w:pPr>
    </w:p>
    <w:p w14:paraId="663DB28C"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78" w:name="_Toc508776176"/>
      <w:bookmarkStart w:id="779" w:name="_Toc180478292"/>
      <w:r w:rsidRPr="00DC50C2">
        <w:rPr>
          <w:rFonts w:ascii="Arial" w:hAnsi="Arial"/>
          <w:b/>
          <w:sz w:val="28"/>
          <w:szCs w:val="20"/>
          <w:lang w:val="la-Latn"/>
        </w:rPr>
        <w:t>TEMPERANZA</w:t>
      </w:r>
      <w:bookmarkEnd w:id="778"/>
      <w:r w:rsidRPr="00DC50C2">
        <w:rPr>
          <w:rFonts w:ascii="Arial" w:hAnsi="Arial"/>
          <w:b/>
          <w:sz w:val="28"/>
          <w:szCs w:val="20"/>
          <w:lang w:val="la-Latn"/>
        </w:rPr>
        <w:t xml:space="preserve"> o PADRONANZA DI SÉ</w:t>
      </w:r>
      <w:bookmarkEnd w:id="779"/>
      <w:r w:rsidRPr="00DC50C2">
        <w:rPr>
          <w:rFonts w:ascii="Arial" w:hAnsi="Arial"/>
          <w:b/>
          <w:sz w:val="28"/>
          <w:szCs w:val="20"/>
          <w:lang w:val="la-Latn"/>
        </w:rPr>
        <w:t xml:space="preserve"> </w:t>
      </w:r>
    </w:p>
    <w:p w14:paraId="67F7916E" w14:textId="77777777" w:rsidR="00DC50C2" w:rsidRPr="00DC50C2" w:rsidRDefault="00DC50C2" w:rsidP="00DC50C2">
      <w:pPr>
        <w:spacing w:after="120" w:line="240" w:lineRule="auto"/>
        <w:jc w:val="both"/>
        <w:rPr>
          <w:rFonts w:ascii="Greek" w:hAnsi="Greek"/>
          <w:bCs/>
          <w:color w:val="000000"/>
          <w:position w:val="4"/>
          <w:sz w:val="28"/>
          <w:szCs w:val="20"/>
        </w:rPr>
      </w:pPr>
      <w:r w:rsidRPr="00DC50C2">
        <w:rPr>
          <w:rFonts w:ascii="Greek" w:hAnsi="Greek"/>
          <w:bCs/>
          <w:color w:val="000000"/>
          <w:position w:val="4"/>
          <w:sz w:val="28"/>
          <w:szCs w:val="20"/>
        </w:rPr>
        <w:t xml:space="preserve">™gkr£teian </w:t>
      </w:r>
    </w:p>
    <w:p w14:paraId="1F930A5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Il dominio di sé è uno dei frutti dello Spirito Santo</w:t>
      </w:r>
      <w:r w:rsidRPr="00DC50C2">
        <w:rPr>
          <w:rFonts w:ascii="Arial" w:hAnsi="Arial"/>
          <w:bCs/>
          <w:color w:val="000000"/>
          <w:position w:val="4"/>
          <w:szCs w:val="20"/>
        </w:rPr>
        <w:t xml:space="preserve">: </w:t>
      </w:r>
      <w:r w:rsidRPr="00DC50C2">
        <w:rPr>
          <w:rFonts w:ascii="Greek" w:hAnsi="Greek" w:cs="Greek"/>
          <w:bCs/>
          <w:color w:val="000000"/>
          <w:position w:val="4"/>
          <w:sz w:val="28"/>
          <w:szCs w:val="26"/>
        </w:rPr>
        <w:t>¢g£ph, car£, e„r»nh, makroqum…a, crhstÒthj, ¢gaqwsÚnh, p…stij, praäthj, ™gkr£teia:</w:t>
      </w:r>
      <w:r w:rsidRPr="00DC50C2">
        <w:rPr>
          <w:rFonts w:ascii="Arial" w:hAnsi="Arial"/>
          <w:bCs/>
          <w:color w:val="000000"/>
          <w:position w:val="4"/>
          <w:sz w:val="24"/>
          <w:szCs w:val="20"/>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6701971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30DDFC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064F1616"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Cs/>
          <w:color w:val="000000"/>
          <w:position w:val="4"/>
          <w:sz w:val="24"/>
          <w:szCs w:val="20"/>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30F0B5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Oggi si deve dare:</w:t>
      </w:r>
    </w:p>
    <w:p w14:paraId="13327E5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Al Padre ciò che è del Padre. </w:t>
      </w:r>
    </w:p>
    <w:p w14:paraId="1325ADD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 Cristo ciò che è di Cristo.</w:t>
      </w:r>
    </w:p>
    <w:p w14:paraId="278BE4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Allo Spirito Santo ciò che è dello Spirito Santo.</w:t>
      </w:r>
    </w:p>
    <w:p w14:paraId="3CC828E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Vergine Maria ciò che è della Vergine Maria.</w:t>
      </w:r>
    </w:p>
    <w:p w14:paraId="65D716C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Agli Angeli e ai Santi ciò che è degli Angeli e dei Santi.</w:t>
      </w:r>
    </w:p>
    <w:p w14:paraId="0792258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Chiesa ciò che è della Chiesa.</w:t>
      </w:r>
    </w:p>
    <w:p w14:paraId="0CB6F7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Ai sacramenti ciò che è dei sacramenti.</w:t>
      </w:r>
    </w:p>
    <w:p w14:paraId="622F7D7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papa cioè che è del papa.</w:t>
      </w:r>
    </w:p>
    <w:p w14:paraId="52EE1C3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vescovo ciò che è del vescovo.</w:t>
      </w:r>
    </w:p>
    <w:p w14:paraId="13BD7B3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presbitero ciò che è del presbitero.</w:t>
      </w:r>
    </w:p>
    <w:p w14:paraId="672BE16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diacono ciò che è del diacono.</w:t>
      </w:r>
    </w:p>
    <w:p w14:paraId="197283F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cresimato ciò che è del cresimato.</w:t>
      </w:r>
    </w:p>
    <w:p w14:paraId="593D248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battezzato ciò che è del battezzato.</w:t>
      </w:r>
    </w:p>
    <w:p w14:paraId="19AFE0D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Parola di Dio ciò che è della Parola di Dio.</w:t>
      </w:r>
    </w:p>
    <w:p w14:paraId="0B511A4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Tradizione ciò che è della Tradizione.</w:t>
      </w:r>
    </w:p>
    <w:p w14:paraId="4169F9E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Magistero ciò che è del Magistero.</w:t>
      </w:r>
    </w:p>
    <w:p w14:paraId="19A4B9C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Sana Dottrina ciò che è della Sana Dottrina</w:t>
      </w:r>
    </w:p>
    <w:p w14:paraId="5F78F81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Teologia ciò che è della Teologia.</w:t>
      </w:r>
    </w:p>
    <w:p w14:paraId="3ED2658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Credente in Cristo ciò che è del Credente in Cristo.</w:t>
      </w:r>
    </w:p>
    <w:p w14:paraId="288E618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non Credente in Cristo ciò  che è del non credente in Cristo.</w:t>
      </w:r>
    </w:p>
    <w:p w14:paraId="793F942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All’autorità ciò che è dell’Autorità. </w:t>
      </w:r>
    </w:p>
    <w:p w14:paraId="1723E43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Datore di lavoro ciò che è del Datore del lavoro.</w:t>
      </w:r>
    </w:p>
    <w:p w14:paraId="56F75E4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All’Operaio ciò che è dell’Operaio.</w:t>
      </w:r>
    </w:p>
    <w:p w14:paraId="6AE9E35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terra ciò che è della terra.</w:t>
      </w:r>
    </w:p>
    <w:p w14:paraId="29C3C7B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Cielo ciò che è del Cielo.</w:t>
      </w:r>
    </w:p>
    <w:p w14:paraId="56D09C9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 corpo ciò che è del corpo.</w:t>
      </w:r>
    </w:p>
    <w:p w14:paraId="1C14AED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All’anima ciò che è dell’anima.</w:t>
      </w:r>
    </w:p>
    <w:p w14:paraId="6084415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Allo spirito ciò che è dello spirito.</w:t>
      </w:r>
    </w:p>
    <w:p w14:paraId="4CCBEBF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6284D8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332217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w:t>
      </w:r>
      <w:r w:rsidRPr="00DC50C2">
        <w:rPr>
          <w:rFonts w:ascii="Arial" w:hAnsi="Arial"/>
          <w:bCs/>
          <w:color w:val="000000"/>
          <w:position w:val="4"/>
          <w:sz w:val="24"/>
          <w:szCs w:val="20"/>
        </w:rPr>
        <w:lastRenderedPageBreak/>
        <w:t xml:space="preserve">peccato, anche quello veniale, è posta nel regno della grazia, della verità, della giustizia, della santità. </w:t>
      </w:r>
    </w:p>
    <w:p w14:paraId="053B60C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51FD484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7CCAA14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49A51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F23356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w:t>
      </w:r>
      <w:r w:rsidRPr="00DC50C2">
        <w:rPr>
          <w:rFonts w:ascii="Arial" w:hAnsi="Arial"/>
          <w:bCs/>
          <w:color w:val="000000"/>
          <w:position w:val="4"/>
          <w:sz w:val="24"/>
          <w:szCs w:val="20"/>
        </w:rPr>
        <w:lastRenderedPageBreak/>
        <w:t>volta, la seconda volta non verranno più; non vengono perché non trovano acqua nella nostra brocca.</w:t>
      </w:r>
    </w:p>
    <w:p w14:paraId="74C4DC00" w14:textId="77777777" w:rsidR="00DC50C2" w:rsidRPr="00DC50C2" w:rsidRDefault="00DC50C2" w:rsidP="00DC50C2">
      <w:pPr>
        <w:spacing w:after="120" w:line="240" w:lineRule="auto"/>
        <w:jc w:val="both"/>
        <w:rPr>
          <w:rFonts w:ascii="Arial" w:hAnsi="Arial"/>
          <w:sz w:val="24"/>
          <w:szCs w:val="20"/>
        </w:rPr>
      </w:pPr>
      <w:r w:rsidRPr="00DC50C2">
        <w:rPr>
          <w:rFonts w:ascii="Arial" w:hAnsi="Arial"/>
          <w:color w:val="000000"/>
          <w:position w:val="4"/>
          <w:sz w:val="24"/>
          <w:szCs w:val="20"/>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3F38EA8E"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58B1B7D"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4AA2BFA"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4F65FE0C"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16CFDF3D"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lastRenderedPageBreak/>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3FB3E89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3EE18D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103B7D8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 che serve una scienza o conoscenza se è messa in mano ad un uomo che è privo del dominio di sé e manca di ogni temperanza? Ecco perché questa virtù mai dovrà mancare ad un discepolo di Gesù. </w:t>
      </w:r>
    </w:p>
    <w:p w14:paraId="554B1E92" w14:textId="77777777" w:rsidR="00DC50C2" w:rsidRPr="00DC50C2" w:rsidRDefault="00DC50C2" w:rsidP="00DC50C2">
      <w:pPr>
        <w:spacing w:after="120" w:line="240" w:lineRule="auto"/>
        <w:jc w:val="both"/>
        <w:rPr>
          <w:rFonts w:ascii="Arial" w:hAnsi="Arial"/>
          <w:bCs/>
          <w:color w:val="000000"/>
          <w:position w:val="4"/>
          <w:sz w:val="24"/>
          <w:szCs w:val="20"/>
        </w:rPr>
      </w:pPr>
    </w:p>
    <w:p w14:paraId="3DE0BD47"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80" w:name="_Toc180478293"/>
      <w:r w:rsidRPr="00DC50C2">
        <w:rPr>
          <w:rFonts w:ascii="Arial" w:hAnsi="Arial"/>
          <w:b/>
          <w:sz w:val="28"/>
          <w:szCs w:val="20"/>
          <w:lang w:val="la-Latn"/>
        </w:rPr>
        <w:t>LA PAZIENZA</w:t>
      </w:r>
      <w:bookmarkEnd w:id="780"/>
    </w:p>
    <w:p w14:paraId="71CA1865"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Nella lingua greca </w:t>
      </w:r>
      <w:r w:rsidRPr="00DC50C2">
        <w:rPr>
          <w:rFonts w:ascii="Greek" w:hAnsi="Greek"/>
          <w:color w:val="000000"/>
          <w:position w:val="4"/>
          <w:sz w:val="28"/>
          <w:szCs w:val="20"/>
        </w:rPr>
        <w:t>Øpomon»n,</w:t>
      </w:r>
      <w:r w:rsidRPr="00DC50C2">
        <w:rPr>
          <w:rFonts w:ascii="Arial" w:hAnsi="Arial"/>
          <w:color w:val="000000"/>
          <w:position w:val="4"/>
          <w:sz w:val="24"/>
          <w:szCs w:val="20"/>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7116BF18"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Pensate attentamente a colui che ha sopportato contro di sé una così grande ostilità dei peccatori, perché non vi stanchiate perdendovi d’animo (Eb 12,3). </w:t>
      </w:r>
    </w:p>
    <w:p w14:paraId="10ADE4D9" w14:textId="77777777" w:rsidR="00DC50C2" w:rsidRPr="00DC50C2" w:rsidRDefault="00DC50C2" w:rsidP="00DC50C2">
      <w:pPr>
        <w:spacing w:after="120" w:line="240" w:lineRule="auto"/>
        <w:jc w:val="both"/>
        <w:rPr>
          <w:rFonts w:ascii="Arial" w:hAnsi="Arial"/>
          <w:sz w:val="24"/>
          <w:szCs w:val="20"/>
        </w:rPr>
      </w:pPr>
      <w:r w:rsidRPr="00DC50C2">
        <w:rPr>
          <w:rFonts w:ascii="Arial" w:hAnsi="Arial"/>
          <w:color w:val="000000"/>
          <w:position w:val="4"/>
          <w:sz w:val="24"/>
          <w:szCs w:val="20"/>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A31064F" w14:textId="77777777" w:rsidR="00DC50C2" w:rsidRPr="00DC50C2" w:rsidRDefault="00DC50C2" w:rsidP="00DC50C2">
      <w:pPr>
        <w:spacing w:after="120" w:line="240" w:lineRule="auto"/>
        <w:jc w:val="both"/>
        <w:rPr>
          <w:rFonts w:ascii="Arial" w:hAnsi="Arial"/>
          <w:sz w:val="24"/>
          <w:szCs w:val="20"/>
        </w:rPr>
      </w:pPr>
      <w:r w:rsidRPr="00DC50C2">
        <w:rPr>
          <w:rFonts w:ascii="Arial" w:hAnsi="Arial"/>
          <w:color w:val="000000"/>
          <w:position w:val="4"/>
          <w:sz w:val="24"/>
          <w:szCs w:val="20"/>
        </w:rPr>
        <w:lastRenderedPageBreak/>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45CC0EB8"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Ecco come questa resistenza è annunciata come volontaria arrendevolezza sia da Cristo Signore e anche dall’Apostolo Giacomo:</w:t>
      </w:r>
    </w:p>
    <w:p w14:paraId="405D72CC"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5C09E0A9" w14:textId="77777777" w:rsidR="00DC50C2" w:rsidRPr="00DC50C2" w:rsidRDefault="00DC50C2" w:rsidP="00DC50C2">
      <w:pPr>
        <w:spacing w:after="120" w:line="240" w:lineRule="auto"/>
        <w:jc w:val="both"/>
        <w:rPr>
          <w:rFonts w:ascii="Arial" w:hAnsi="Arial"/>
          <w:bCs/>
          <w:color w:val="000000"/>
          <w:position w:val="4"/>
          <w:sz w:val="24"/>
          <w:szCs w:val="20"/>
        </w:rPr>
      </w:pPr>
    </w:p>
    <w:p w14:paraId="01FCAA76"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81" w:name="_Toc180478294"/>
      <w:r w:rsidRPr="00DC50C2">
        <w:rPr>
          <w:rFonts w:ascii="Arial" w:hAnsi="Arial"/>
          <w:b/>
          <w:sz w:val="28"/>
          <w:szCs w:val="20"/>
          <w:lang w:val="la-Latn"/>
        </w:rPr>
        <w:t>LA PIETÀ</w:t>
      </w:r>
      <w:bookmarkEnd w:id="781"/>
    </w:p>
    <w:p w14:paraId="5524160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646E0E5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6D2923D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5E5152E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70E5AF7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Per ogni verità negata attestiamo che siamo privi dello Spirito di Pietà. Quali sono oggi le verità negate? Ne indichiamo solo alcune:</w:t>
      </w:r>
    </w:p>
    <w:p w14:paraId="368A7D9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di Cristo Gesù nel suo mistero di eternità e di incarnazione.</w:t>
      </w:r>
    </w:p>
    <w:p w14:paraId="7A00FDC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di Dio che è il Padre del Signore nostro Gesù Cristo.</w:t>
      </w:r>
    </w:p>
    <w:p w14:paraId="1314485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dello Spirito Santo e di ogni suo dono, carisma, ministero, vocazione.</w:t>
      </w:r>
    </w:p>
    <w:p w14:paraId="0C27AFB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Chiesa, sacramento di Cristo per portare la luce e la grazia di Cristo ad ogni uomo.</w:t>
      </w:r>
    </w:p>
    <w:p w14:paraId="698D846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dei sacramenti, segni efficaci di grazia per la santificazione di quanti sono corpo di Cristo.</w:t>
      </w:r>
    </w:p>
    <w:p w14:paraId="751C693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 popolo di Dio, che è il corpo di Cristo, la sua Chiesa una, santa, cattolica, apostolica.</w:t>
      </w:r>
    </w:p>
    <w:p w14:paraId="5DFD0CA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morale, non più pensata come vocazione per raggiungere la perfetta conformazione a Cristo Gesù.</w:t>
      </w:r>
    </w:p>
    <w:p w14:paraId="4FDAC91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natura dell’uomo, creata da Dio a sua immagine e somiglianza, chiamata ad essere redenta da Cristo Gesù.</w:t>
      </w:r>
    </w:p>
    <w:p w14:paraId="1762601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Rivelazione, della Tradizione, del Magistero, della Teologia, della Profezia.</w:t>
      </w:r>
    </w:p>
    <w:p w14:paraId="340C095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 La verità dello stesso universo, creato da Dio con la sua Parola onnipotente.</w:t>
      </w:r>
    </w:p>
    <w:p w14:paraId="4CCE81E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 peccato, la verità della luce e la verità delle tenebre.</w:t>
      </w:r>
    </w:p>
    <w:p w14:paraId="29596E9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morte, del giudizio, dell’inferno, del paradiso.</w:t>
      </w:r>
    </w:p>
    <w:p w14:paraId="66F3F56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divina volontà che deve governare la nostra vita.</w:t>
      </w:r>
    </w:p>
    <w:p w14:paraId="381BA31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 laicato e del presbiterato.</w:t>
      </w:r>
    </w:p>
    <w:p w14:paraId="174C047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verità della Vergine Maria, degli Angeli, dei Santi.</w:t>
      </w:r>
    </w:p>
    <w:p w14:paraId="5A55218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0EF4040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Oggi l’uomo per la legge del peccato che lo governa interamente, non solo ha deciso di distruggere Cristo eliminandolo da ogni cuore. Non solo ha stabilito che </w:t>
      </w:r>
      <w:r w:rsidRPr="00DC50C2">
        <w:rPr>
          <w:rFonts w:ascii="Arial" w:hAnsi="Arial"/>
          <w:bCs/>
          <w:color w:val="000000"/>
          <w:position w:val="4"/>
          <w:sz w:val="24"/>
          <w:szCs w:val="20"/>
        </w:rPr>
        <w:lastRenderedPageBreak/>
        <w:t xml:space="preserve">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424B14B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5565EB8C" w14:textId="77777777" w:rsidR="00DC50C2" w:rsidRPr="00DC50C2" w:rsidRDefault="00DC50C2" w:rsidP="00DC50C2">
      <w:pPr>
        <w:spacing w:after="120" w:line="240" w:lineRule="auto"/>
        <w:jc w:val="both"/>
        <w:rPr>
          <w:rFonts w:ascii="Arial" w:hAnsi="Arial"/>
          <w:bCs/>
          <w:color w:val="000000"/>
          <w:position w:val="4"/>
          <w:sz w:val="24"/>
          <w:szCs w:val="20"/>
        </w:rPr>
      </w:pPr>
    </w:p>
    <w:p w14:paraId="420A2F81" w14:textId="77777777" w:rsidR="00DC50C2" w:rsidRPr="00DC50C2" w:rsidRDefault="00DC50C2" w:rsidP="00DC50C2">
      <w:pPr>
        <w:keepNext/>
        <w:spacing w:after="120" w:line="240" w:lineRule="auto"/>
        <w:jc w:val="both"/>
        <w:outlineLvl w:val="2"/>
        <w:rPr>
          <w:rFonts w:ascii="Arial" w:eastAsia="Times New Roman" w:hAnsi="Arial"/>
          <w:b/>
          <w:sz w:val="28"/>
          <w:szCs w:val="20"/>
          <w:lang w:val="la-Latn"/>
        </w:rPr>
      </w:pPr>
      <w:bookmarkStart w:id="782" w:name="_Toc180478295"/>
      <w:r w:rsidRPr="00DC50C2">
        <w:rPr>
          <w:rFonts w:ascii="Arial" w:eastAsia="Times New Roman" w:hAnsi="Arial"/>
          <w:b/>
          <w:sz w:val="28"/>
          <w:szCs w:val="20"/>
          <w:lang w:val="la-Latn"/>
        </w:rPr>
        <w:t>L’AMORE FRATERNO</w:t>
      </w:r>
      <w:bookmarkEnd w:id="782"/>
    </w:p>
    <w:p w14:paraId="1BCD32F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2A2821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609B8AB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che si fa dono del Padre. </w:t>
      </w:r>
      <w:r w:rsidRPr="00DC50C2">
        <w:rPr>
          <w:rFonts w:ascii="Arial" w:hAnsi="Arial"/>
          <w:bCs/>
          <w:color w:val="000000"/>
          <w:position w:val="4"/>
          <w:sz w:val="24"/>
          <w:szCs w:val="20"/>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4A266C2C"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
          <w:bCs/>
          <w:color w:val="000000"/>
          <w:position w:val="4"/>
          <w:sz w:val="24"/>
          <w:szCs w:val="20"/>
        </w:rPr>
        <w:t>Amore che si fa dono di Cristo Gesù</w:t>
      </w:r>
      <w:r w:rsidRPr="00DC50C2">
        <w:rPr>
          <w:rFonts w:ascii="Arial" w:hAnsi="Arial"/>
          <w:bCs/>
          <w:color w:val="000000"/>
          <w:position w:val="4"/>
          <w:sz w:val="24"/>
          <w:szCs w:val="20"/>
        </w:rPr>
        <w:t xml:space="preserve">.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w:t>
      </w:r>
      <w:r w:rsidRPr="00DC50C2">
        <w:rPr>
          <w:rFonts w:ascii="Arial" w:hAnsi="Arial"/>
          <w:bCs/>
          <w:color w:val="000000"/>
          <w:position w:val="4"/>
          <w:sz w:val="24"/>
          <w:szCs w:val="20"/>
        </w:rPr>
        <w:lastRenderedPageBreak/>
        <w:t>nuova creazione o nuova generazione che avviene in Cristo, con Cristo, per Cristo, divenendo membri del suo corpo, vita della sua vita, pensiero del suo pensiero, cuore del suo cuore, anima della sua anima.</w:t>
      </w:r>
    </w:p>
    <w:p w14:paraId="3F10A2F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che si fa dono dello Spirito Santo</w:t>
      </w:r>
      <w:r w:rsidRPr="00DC50C2">
        <w:rPr>
          <w:rFonts w:ascii="Arial" w:hAnsi="Arial"/>
          <w:bCs/>
          <w:color w:val="000000"/>
          <w:position w:val="4"/>
          <w:sz w:val="24"/>
          <w:szCs w:val="20"/>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7C487C1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salvezza</w:t>
      </w:r>
      <w:r w:rsidRPr="00DC50C2">
        <w:rPr>
          <w:rFonts w:ascii="Arial" w:hAnsi="Arial"/>
          <w:bCs/>
          <w:color w:val="000000"/>
          <w:position w:val="4"/>
          <w:sz w:val="24"/>
          <w:szCs w:val="20"/>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3CCD46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redenzione.</w:t>
      </w:r>
      <w:r w:rsidRPr="00DC50C2">
        <w:rPr>
          <w:rFonts w:ascii="Arial" w:hAnsi="Arial"/>
          <w:bCs/>
          <w:color w:val="000000"/>
          <w:position w:val="4"/>
          <w:sz w:val="24"/>
          <w:szCs w:val="20"/>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w:t>
      </w:r>
      <w:r w:rsidRPr="00DC50C2">
        <w:rPr>
          <w:rFonts w:ascii="Arial" w:hAnsi="Arial"/>
          <w:bCs/>
          <w:color w:val="000000"/>
          <w:position w:val="4"/>
          <w:sz w:val="24"/>
          <w:szCs w:val="20"/>
        </w:rPr>
        <w:lastRenderedPageBreak/>
        <w:t>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63FD0B5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santificazione.</w:t>
      </w:r>
      <w:r w:rsidRPr="00DC50C2">
        <w:rPr>
          <w:rFonts w:ascii="Arial" w:hAnsi="Arial"/>
          <w:bCs/>
          <w:color w:val="000000"/>
          <w:position w:val="4"/>
          <w:sz w:val="24"/>
          <w:szCs w:val="20"/>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DA8207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perfetta conformazione a Cristo Gesù</w:t>
      </w:r>
      <w:r w:rsidRPr="00DC50C2">
        <w:rPr>
          <w:rFonts w:ascii="Arial" w:hAnsi="Arial"/>
          <w:bCs/>
          <w:color w:val="000000"/>
          <w:position w:val="4"/>
          <w:sz w:val="24"/>
          <w:szCs w:val="20"/>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35F1EFE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conforto.</w:t>
      </w:r>
      <w:r w:rsidRPr="00DC50C2">
        <w:rPr>
          <w:rFonts w:ascii="Arial" w:hAnsi="Arial"/>
          <w:bCs/>
          <w:color w:val="000000"/>
          <w:position w:val="4"/>
          <w:sz w:val="24"/>
          <w:szCs w:val="20"/>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1D8D9B88"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
          <w:bCs/>
          <w:color w:val="000000"/>
          <w:position w:val="4"/>
          <w:sz w:val="24"/>
          <w:szCs w:val="20"/>
        </w:rPr>
        <w:t>Amore di sostegno.</w:t>
      </w:r>
      <w:r w:rsidRPr="00DC50C2">
        <w:rPr>
          <w:rFonts w:ascii="Arial" w:hAnsi="Arial"/>
          <w:bCs/>
          <w:color w:val="000000"/>
          <w:position w:val="4"/>
          <w:sz w:val="24"/>
          <w:szCs w:val="20"/>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C947AB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lastRenderedPageBreak/>
        <w:t>Amore di consolazione</w:t>
      </w:r>
      <w:r w:rsidRPr="00DC50C2">
        <w:rPr>
          <w:rFonts w:ascii="Arial" w:hAnsi="Arial"/>
          <w:bCs/>
          <w:color w:val="000000"/>
          <w:position w:val="4"/>
          <w:sz w:val="24"/>
          <w:szCs w:val="20"/>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47355F5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ristoro.</w:t>
      </w:r>
      <w:r w:rsidRPr="00DC50C2">
        <w:rPr>
          <w:rFonts w:ascii="Arial" w:hAnsi="Arial"/>
          <w:bCs/>
          <w:color w:val="000000"/>
          <w:position w:val="4"/>
          <w:sz w:val="24"/>
          <w:szCs w:val="20"/>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6596FBF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creatore di vera speranza. </w:t>
      </w:r>
      <w:r w:rsidRPr="00DC50C2">
        <w:rPr>
          <w:rFonts w:ascii="Arial" w:hAnsi="Arial"/>
          <w:bCs/>
          <w:color w:val="000000"/>
          <w:position w:val="4"/>
          <w:sz w:val="24"/>
          <w:szCs w:val="20"/>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6C4D4CD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preghiera.</w:t>
      </w:r>
      <w:r w:rsidRPr="00DC50C2">
        <w:rPr>
          <w:rFonts w:ascii="Arial" w:hAnsi="Arial"/>
          <w:bCs/>
          <w:color w:val="000000"/>
          <w:position w:val="4"/>
          <w:sz w:val="24"/>
          <w:szCs w:val="20"/>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w:t>
      </w:r>
      <w:r w:rsidRPr="00DC50C2">
        <w:rPr>
          <w:rFonts w:ascii="Arial" w:hAnsi="Arial"/>
          <w:bCs/>
          <w:color w:val="000000"/>
          <w:position w:val="4"/>
          <w:sz w:val="24"/>
          <w:szCs w:val="20"/>
        </w:rPr>
        <w:lastRenderedPageBreak/>
        <w:t xml:space="preserve">preghiamo nello Spirito Santo che è in noi. Lui risponde nello Spirito Santo che è in Lui. </w:t>
      </w:r>
    </w:p>
    <w:p w14:paraId="6C8A5FB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di incoraggiamento. </w:t>
      </w:r>
      <w:r w:rsidRPr="00DC50C2">
        <w:rPr>
          <w:rFonts w:ascii="Arial" w:hAnsi="Arial"/>
          <w:bCs/>
          <w:color w:val="000000"/>
          <w:position w:val="4"/>
          <w:sz w:val="24"/>
          <w:szCs w:val="20"/>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13881BB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Amoree di sprone</w:t>
      </w:r>
      <w:r w:rsidRPr="00DC50C2">
        <w:rPr>
          <w:rFonts w:ascii="Arial" w:hAnsi="Arial"/>
          <w:bCs/>
          <w:color w:val="000000"/>
          <w:position w:val="4"/>
          <w:sz w:val="24"/>
          <w:szCs w:val="20"/>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79B588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di  compagnia. </w:t>
      </w:r>
      <w:r w:rsidRPr="00DC50C2">
        <w:rPr>
          <w:rFonts w:ascii="Arial" w:hAnsi="Arial"/>
          <w:bCs/>
          <w:color w:val="000000"/>
          <w:position w:val="4"/>
          <w:sz w:val="24"/>
          <w:szCs w:val="20"/>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4D9F025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di condivisione</w:t>
      </w:r>
      <w:r w:rsidRPr="00DC50C2">
        <w:rPr>
          <w:rFonts w:ascii="Arial" w:hAnsi="Arial"/>
          <w:bCs/>
          <w:color w:val="000000"/>
          <w:position w:val="4"/>
          <w:sz w:val="24"/>
          <w:szCs w:val="20"/>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682A77C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di assunzione. </w:t>
      </w:r>
      <w:r w:rsidRPr="00DC50C2">
        <w:rPr>
          <w:rFonts w:ascii="Arial" w:hAnsi="Arial"/>
          <w:bCs/>
          <w:color w:val="000000"/>
          <w:position w:val="4"/>
          <w:sz w:val="24"/>
          <w:szCs w:val="20"/>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w:t>
      </w:r>
      <w:r w:rsidRPr="00DC50C2">
        <w:rPr>
          <w:rFonts w:ascii="Arial" w:hAnsi="Arial"/>
          <w:bCs/>
          <w:color w:val="000000"/>
          <w:position w:val="4"/>
          <w:sz w:val="24"/>
          <w:szCs w:val="20"/>
        </w:rPr>
        <w:lastRenderedPageBreak/>
        <w:t xml:space="preserve">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4042373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di perfetta esemplarità evangelica. </w:t>
      </w:r>
      <w:r w:rsidRPr="00DC50C2">
        <w:rPr>
          <w:rFonts w:ascii="Arial" w:hAnsi="Arial"/>
          <w:bCs/>
          <w:color w:val="000000"/>
          <w:position w:val="4"/>
          <w:sz w:val="24"/>
          <w:szCs w:val="20"/>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74DAAC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dei fratelli in Adamo. </w:t>
      </w:r>
      <w:r w:rsidRPr="00DC50C2">
        <w:rPr>
          <w:rFonts w:ascii="Arial" w:hAnsi="Arial"/>
          <w:bCs/>
          <w:color w:val="000000"/>
          <w:position w:val="4"/>
          <w:sz w:val="24"/>
          <w:szCs w:val="20"/>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99D4DB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Amore dei fratelli in Cristo. </w:t>
      </w:r>
      <w:r w:rsidRPr="00DC50C2">
        <w:rPr>
          <w:rFonts w:ascii="Arial" w:hAnsi="Arial"/>
          <w:bCs/>
          <w:color w:val="000000"/>
          <w:position w:val="4"/>
          <w:sz w:val="24"/>
          <w:szCs w:val="20"/>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2BA380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Amore che</w:t>
      </w:r>
      <w:r w:rsidRPr="00DC50C2">
        <w:rPr>
          <w:rFonts w:ascii="Arial" w:hAnsi="Arial"/>
          <w:bCs/>
          <w:color w:val="000000"/>
          <w:position w:val="4"/>
          <w:sz w:val="24"/>
          <w:szCs w:val="20"/>
        </w:rPr>
        <w:t xml:space="preserve"> </w:t>
      </w:r>
      <w:r w:rsidRPr="00DC50C2">
        <w:rPr>
          <w:rFonts w:ascii="Arial" w:hAnsi="Arial"/>
          <w:b/>
          <w:bCs/>
          <w:color w:val="000000"/>
          <w:position w:val="4"/>
          <w:sz w:val="24"/>
          <w:szCs w:val="20"/>
        </w:rPr>
        <w:t xml:space="preserve">trasforma il Vangelo in storia. </w:t>
      </w:r>
      <w:r w:rsidRPr="00DC50C2">
        <w:rPr>
          <w:rFonts w:ascii="Arial" w:hAnsi="Arial"/>
          <w:bCs/>
          <w:color w:val="000000"/>
          <w:position w:val="4"/>
          <w:sz w:val="24"/>
          <w:szCs w:val="20"/>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6D0404E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 figli d’Israele credono nel Dio di Mosè per i prodigi, per la nuova storia da Lui creata. Ecco come questa fede viene cantata.</w:t>
      </w:r>
    </w:p>
    <w:p w14:paraId="4E3D4A7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Anna crede che al Signore appartengono i cardini della terra, per la nuova storia creata da Dio nel suo seno. Da seno sterile lo ha trasformato in seno capace di dare la vita. Lo ha trasformato per la sua preghiera accorata.</w:t>
      </w:r>
    </w:p>
    <w:p w14:paraId="205E9FC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Paolo crede nella misericordia del Signore e l’annuncia a tutte le genti, per la nuova storia creata da Dio nel suo corpo, nella sua anima, nel suo spirito. Tutta la sua vita fu trasformata dalla potente grazia del Signore. </w:t>
      </w:r>
    </w:p>
    <w:p w14:paraId="692397DC" w14:textId="77777777" w:rsidR="00DC50C2" w:rsidRPr="00DC50C2" w:rsidRDefault="00DC50C2" w:rsidP="00DC50C2">
      <w:pPr>
        <w:spacing w:after="120" w:line="240" w:lineRule="auto"/>
        <w:jc w:val="both"/>
        <w:rPr>
          <w:rFonts w:ascii="Arial" w:hAnsi="Arial"/>
          <w:bCs/>
          <w:color w:val="000000"/>
          <w:sz w:val="24"/>
          <w:szCs w:val="20"/>
        </w:rPr>
      </w:pPr>
      <w:r w:rsidRPr="00DC50C2">
        <w:rPr>
          <w:rFonts w:ascii="Arial" w:hAnsi="Arial"/>
          <w:bCs/>
          <w:color w:val="000000"/>
          <w:position w:val="4"/>
          <w:sz w:val="24"/>
          <w:szCs w:val="20"/>
        </w:rPr>
        <w:t>Nella Lettera agli Efesini, l’Apostolo Paolo non canta come Dio vive nei suoi cieli santi, canta invece ciò che lui è stato fatto da Dio in Cristo. Canta la sua storia. Chiede ad ogni discepolo di Gesù di sentirsi parte di questa storia:</w:t>
      </w:r>
    </w:p>
    <w:p w14:paraId="1585D09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499F88B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084BE0B8" w14:textId="77777777" w:rsidR="00DC50C2" w:rsidRPr="00DC50C2" w:rsidRDefault="00DC50C2" w:rsidP="00DC50C2">
      <w:pPr>
        <w:keepNext/>
        <w:spacing w:after="120" w:line="240" w:lineRule="auto"/>
        <w:jc w:val="both"/>
        <w:outlineLvl w:val="2"/>
        <w:rPr>
          <w:rFonts w:ascii="Arial" w:hAnsi="Arial"/>
          <w:b/>
          <w:sz w:val="28"/>
          <w:szCs w:val="20"/>
          <w:lang w:val="la-Latn"/>
        </w:rPr>
      </w:pPr>
      <w:bookmarkStart w:id="783" w:name="_Toc180478296"/>
      <w:r w:rsidRPr="00DC50C2">
        <w:rPr>
          <w:rFonts w:ascii="Arial" w:hAnsi="Arial"/>
          <w:b/>
          <w:sz w:val="28"/>
          <w:szCs w:val="20"/>
          <w:lang w:val="la-Latn"/>
        </w:rPr>
        <w:t>LA CARITÀ</w:t>
      </w:r>
      <w:bookmarkEnd w:id="783"/>
    </w:p>
    <w:p w14:paraId="61F8B45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1D2AF14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137706D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584D211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Ministeri, vocazioni, missioni, carismi, sono la via personale per riversare tutto l’amore di Dio e la grazia di Cristo nella comunione dello Spirito Santo nei cuori </w:t>
      </w:r>
      <w:r w:rsidRPr="00DC50C2">
        <w:rPr>
          <w:rFonts w:ascii="Arial" w:hAnsi="Arial"/>
          <w:bCs/>
          <w:color w:val="000000"/>
          <w:position w:val="4"/>
          <w:sz w:val="24"/>
          <w:szCs w:val="20"/>
        </w:rPr>
        <w:lastRenderedPageBreak/>
        <w:t xml:space="preserve">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21FC67A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6B21066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6D00432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3E1C70C1"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641E6A4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7DDF777C" w14:textId="77777777" w:rsidR="00DC50C2" w:rsidRPr="00DC50C2" w:rsidRDefault="00DC50C2" w:rsidP="00DC50C2">
      <w:pPr>
        <w:spacing w:after="120" w:line="240" w:lineRule="auto"/>
        <w:jc w:val="both"/>
        <w:rPr>
          <w:rFonts w:ascii="Arial" w:hAnsi="Arial"/>
          <w:bCs/>
          <w:color w:val="000000"/>
          <w:position w:val="4"/>
          <w:sz w:val="24"/>
          <w:szCs w:val="20"/>
        </w:rPr>
      </w:pPr>
    </w:p>
    <w:p w14:paraId="00F7C683" w14:textId="77777777" w:rsidR="00DC50C2" w:rsidRPr="00DC50C2" w:rsidRDefault="00DC50C2" w:rsidP="00DC50C2">
      <w:pPr>
        <w:keepNext/>
        <w:spacing w:after="120" w:line="240" w:lineRule="auto"/>
        <w:jc w:val="both"/>
        <w:outlineLvl w:val="2"/>
        <w:rPr>
          <w:rFonts w:ascii="Arial" w:hAnsi="Arial"/>
          <w:b/>
          <w:color w:val="000000"/>
          <w:position w:val="4"/>
          <w:sz w:val="28"/>
          <w:szCs w:val="20"/>
          <w:lang w:val="la-Latn"/>
        </w:rPr>
      </w:pPr>
      <w:bookmarkStart w:id="784" w:name="_Toc180478297"/>
      <w:r w:rsidRPr="00DC50C2">
        <w:rPr>
          <w:rFonts w:ascii="Arial" w:eastAsia="Times New Roman" w:hAnsi="Arial"/>
          <w:b/>
          <w:sz w:val="28"/>
          <w:szCs w:val="20"/>
          <w:lang w:val="la-Latn"/>
        </w:rPr>
        <w:t>NON VI LASCERANNO INOPEROSI E SENZA FRUTTO</w:t>
      </w:r>
      <w:bookmarkEnd w:id="784"/>
    </w:p>
    <w:p w14:paraId="3C8749CF" w14:textId="77777777" w:rsidR="00DC50C2" w:rsidRPr="00DC50C2" w:rsidRDefault="00DC50C2" w:rsidP="00DC50C2">
      <w:pPr>
        <w:spacing w:after="120" w:line="240" w:lineRule="auto"/>
        <w:jc w:val="both"/>
        <w:rPr>
          <w:rFonts w:ascii="Arial" w:hAnsi="Arial"/>
          <w:bCs/>
          <w:color w:val="000000"/>
          <w:position w:val="4"/>
          <w:sz w:val="24"/>
          <w:szCs w:val="20"/>
        </w:rPr>
      </w:pPr>
    </w:p>
    <w:p w14:paraId="2D276936"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 xml:space="preserve">PRIMO FRUTTO </w:t>
      </w:r>
    </w:p>
    <w:p w14:paraId="5BFC07D8"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Questi doni, presenti in voi e fatti crescere, </w:t>
      </w:r>
      <w:bookmarkStart w:id="785" w:name="_Hlk179819384"/>
      <w:r w:rsidRPr="00DC50C2">
        <w:rPr>
          <w:rFonts w:ascii="Arial" w:eastAsia="Times New Roman" w:hAnsi="Arial"/>
          <w:bCs/>
          <w:i/>
          <w:iCs/>
          <w:sz w:val="24"/>
          <w:szCs w:val="20"/>
          <w:lang w:eastAsia="it-IT"/>
        </w:rPr>
        <w:t xml:space="preserve">non vi lasceranno inoperosi e senza frutto </w:t>
      </w:r>
      <w:bookmarkEnd w:id="785"/>
      <w:r w:rsidRPr="00DC50C2">
        <w:rPr>
          <w:rFonts w:ascii="Arial" w:eastAsia="Times New Roman" w:hAnsi="Arial"/>
          <w:bCs/>
          <w:i/>
          <w:iCs/>
          <w:sz w:val="24"/>
          <w:szCs w:val="20"/>
          <w:lang w:eastAsia="it-IT"/>
        </w:rPr>
        <w:t>per la conoscenza del Signore nostro Gesù Cristo.</w:t>
      </w:r>
    </w:p>
    <w:p w14:paraId="6EC5D16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35FEE70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Cristo non debba essere annunciato.</w:t>
      </w:r>
    </w:p>
    <w:p w14:paraId="0EF2FC8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il Vangelo non debba essere predicato.</w:t>
      </w:r>
    </w:p>
    <w:p w14:paraId="1ACD6A0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il corpo di Cristo non va formato.</w:t>
      </w:r>
    </w:p>
    <w:p w14:paraId="5568885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divenire corpo di Cristo a nulla serve.</w:t>
      </w:r>
    </w:p>
    <w:p w14:paraId="26438BF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Che dobbiamo stare in fratellanza e non in conversione con gli altri.</w:t>
      </w:r>
    </w:p>
    <w:p w14:paraId="085D16B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763E173D"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470E836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allora che diviene urgente che ogni cristiano si chieda: sono io bocca di Cristo o bocca di Satana? Chi possiede queste otto virtù e cresce in esse, mai </w:t>
      </w:r>
      <w:r w:rsidRPr="00DC50C2">
        <w:rPr>
          <w:rFonts w:ascii="Arial" w:hAnsi="Arial"/>
          <w:bCs/>
          <w:color w:val="000000"/>
          <w:position w:val="4"/>
          <w:sz w:val="24"/>
          <w:szCs w:val="20"/>
        </w:rPr>
        <w:lastRenderedPageBreak/>
        <w:t xml:space="preserve">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12D41D8D" w14:textId="77777777" w:rsidR="00DC50C2" w:rsidRPr="00DC50C2" w:rsidRDefault="00DC50C2" w:rsidP="00DC50C2">
      <w:pPr>
        <w:spacing w:after="120" w:line="240" w:lineRule="auto"/>
        <w:jc w:val="both"/>
        <w:rPr>
          <w:rFonts w:ascii="Arial" w:hAnsi="Arial"/>
          <w:bCs/>
          <w:color w:val="000000"/>
          <w:position w:val="4"/>
          <w:sz w:val="24"/>
          <w:szCs w:val="20"/>
        </w:rPr>
      </w:pPr>
    </w:p>
    <w:p w14:paraId="6E7E6BDB"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 xml:space="preserve">SECONDO FRUTTO </w:t>
      </w:r>
    </w:p>
    <w:p w14:paraId="02FCB543"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Chi invece non li possiede è cieco, incapace di vedere e di ricordare che è stato purificato dai suoi antichi peccati. </w:t>
      </w:r>
    </w:p>
    <w:p w14:paraId="33C272D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45BBFE4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5817547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1210558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7AE4FB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w:t>
      </w:r>
      <w:r w:rsidRPr="00DC50C2">
        <w:rPr>
          <w:rFonts w:ascii="Arial" w:hAnsi="Arial"/>
          <w:bCs/>
          <w:color w:val="000000"/>
          <w:position w:val="4"/>
          <w:sz w:val="24"/>
          <w:szCs w:val="20"/>
        </w:rPr>
        <w:lastRenderedPageBreak/>
        <w:t xml:space="preserve">Falsità e menzogna non si fermano però alla sola persona di colui che discerne con discernimento da cieco. Quando si operano discernimenti da ciechi, falsità e menzogna possono abbracciare il mondo intero. </w:t>
      </w:r>
      <w:bookmarkStart w:id="786" w:name="_Toc97301135"/>
      <w:r w:rsidRPr="00DC50C2">
        <w:rPr>
          <w:rFonts w:ascii="Arial" w:hAnsi="Arial"/>
          <w:bCs/>
          <w:color w:val="000000"/>
          <w:position w:val="4"/>
          <w:sz w:val="24"/>
          <w:szCs w:val="20"/>
        </w:rPr>
        <w:t>Possono corrompere ogni cuore. Possono distruggere la Chiesa e il mondo. Ogni scernimento da ciechi è opera diabolica e satanica per la rovina di molti. Conoscere questi principi e osservarli è obbligo per ogni discepolo di Cristo Gesù.</w:t>
      </w:r>
    </w:p>
    <w:p w14:paraId="153535B7" w14:textId="77777777" w:rsidR="00DC50C2" w:rsidRPr="00DC50C2" w:rsidRDefault="00DC50C2" w:rsidP="00DC50C2">
      <w:pPr>
        <w:spacing w:after="120" w:line="240" w:lineRule="auto"/>
        <w:jc w:val="both"/>
        <w:rPr>
          <w:rFonts w:ascii="Arial" w:eastAsia="Times New Roman" w:hAnsi="Arial" w:cs="Arial"/>
          <w:b/>
          <w:sz w:val="24"/>
          <w:szCs w:val="20"/>
          <w:lang w:eastAsia="it-IT"/>
        </w:rPr>
      </w:pPr>
    </w:p>
    <w:p w14:paraId="355A683A"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PRIMO PRINCIPIO</w:t>
      </w:r>
    </w:p>
    <w:p w14:paraId="685D3C21"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Ogni discernimento va esercitato nel rispetto pieno della volontà </w:t>
      </w:r>
      <w:bookmarkEnd w:id="786"/>
      <w:r w:rsidRPr="00DC50C2">
        <w:rPr>
          <w:rFonts w:ascii="Arial" w:eastAsia="Times New Roman" w:hAnsi="Arial" w:cs="Arial"/>
          <w:bCs/>
          <w:sz w:val="24"/>
          <w:szCs w:val="20"/>
          <w:lang w:eastAsia="it-IT"/>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5BD8ADA1" w14:textId="77777777" w:rsidR="00DC50C2" w:rsidRPr="00DC50C2" w:rsidRDefault="00DC50C2" w:rsidP="00DC50C2">
      <w:pPr>
        <w:spacing w:after="120" w:line="240" w:lineRule="auto"/>
        <w:jc w:val="both"/>
        <w:rPr>
          <w:rFonts w:ascii="Arial" w:eastAsia="Times New Roman" w:hAnsi="Arial" w:cs="Arial"/>
          <w:b/>
          <w:sz w:val="24"/>
          <w:szCs w:val="20"/>
          <w:lang w:eastAsia="it-IT"/>
        </w:rPr>
      </w:pPr>
      <w:bookmarkStart w:id="787" w:name="_Toc97301136"/>
    </w:p>
    <w:p w14:paraId="2289EC0E"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SECONDO PRINCIPIO</w:t>
      </w:r>
    </w:p>
    <w:p w14:paraId="2031A483"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Nessun discernimento va operato dalla volontà degli uomini, siano anche santissimi. </w:t>
      </w:r>
      <w:bookmarkEnd w:id="787"/>
      <w:r w:rsidRPr="00DC50C2">
        <w:rPr>
          <w:rFonts w:ascii="Arial" w:eastAsia="Times New Roman" w:hAnsi="Arial" w:cs="Arial"/>
          <w:bCs/>
          <w:sz w:val="24"/>
          <w:szCs w:val="20"/>
          <w:lang w:eastAsia="it-IT"/>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788" w:name="_Toc97301137"/>
    </w:p>
    <w:p w14:paraId="2B80FDBF"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0E935F28"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TERZO PRINCIPIO</w:t>
      </w:r>
    </w:p>
    <w:p w14:paraId="46B6420B"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È obbligatorio vigilare perché nessun discernimento tradisca o soffochi la verità, né quella rivelata, divina, sigillata nei Sacri Testi e neanche la verità storica. </w:t>
      </w:r>
      <w:bookmarkEnd w:id="788"/>
      <w:r w:rsidRPr="00DC50C2">
        <w:rPr>
          <w:rFonts w:ascii="Arial" w:eastAsia="Times New Roman" w:hAnsi="Arial" w:cs="Arial"/>
          <w:bCs/>
          <w:sz w:val="24"/>
          <w:szCs w:val="20"/>
          <w:lang w:eastAsia="it-IT"/>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91088E5"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6A609E6B" w14:textId="77777777" w:rsidR="00DC50C2" w:rsidRPr="00DC50C2" w:rsidRDefault="00DC50C2" w:rsidP="00DC50C2">
      <w:pPr>
        <w:spacing w:line="240" w:lineRule="auto"/>
        <w:rPr>
          <w:rFonts w:ascii="Arial" w:hAnsi="Arial" w:cs="Arial"/>
          <w:b/>
          <w:bCs/>
          <w:sz w:val="24"/>
          <w:szCs w:val="24"/>
          <w:lang w:eastAsia="it-IT"/>
        </w:rPr>
      </w:pPr>
      <w:bookmarkStart w:id="789" w:name="_Toc97301138"/>
      <w:r w:rsidRPr="00DC50C2">
        <w:rPr>
          <w:rFonts w:ascii="Arial" w:hAnsi="Arial" w:cs="Arial"/>
          <w:b/>
          <w:bCs/>
          <w:sz w:val="24"/>
          <w:szCs w:val="24"/>
          <w:lang w:eastAsia="it-IT"/>
        </w:rPr>
        <w:lastRenderedPageBreak/>
        <w:t>QUARTO PRINCIPIO</w:t>
      </w:r>
    </w:p>
    <w:p w14:paraId="17AA57EC"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La responsabilità personale di chi chiama a </w:t>
      </w:r>
      <w:bookmarkEnd w:id="789"/>
      <w:r w:rsidRPr="00DC50C2">
        <w:rPr>
          <w:rFonts w:ascii="Arial" w:eastAsia="Times New Roman" w:hAnsi="Arial" w:cs="Arial"/>
          <w:bCs/>
          <w:sz w:val="24"/>
          <w:szCs w:val="20"/>
          <w:lang w:eastAsia="it-IT"/>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7CFBC588" w14:textId="77777777" w:rsidR="00DC50C2" w:rsidRPr="00DC50C2" w:rsidRDefault="00DC50C2" w:rsidP="00DC50C2">
      <w:pPr>
        <w:spacing w:after="120" w:line="240" w:lineRule="auto"/>
        <w:jc w:val="both"/>
        <w:rPr>
          <w:rFonts w:ascii="Arial" w:eastAsia="Times New Roman" w:hAnsi="Arial" w:cs="Arial"/>
          <w:b/>
          <w:sz w:val="24"/>
          <w:szCs w:val="20"/>
          <w:lang w:eastAsia="it-IT"/>
        </w:rPr>
      </w:pPr>
      <w:bookmarkStart w:id="790" w:name="_Toc97301151"/>
    </w:p>
    <w:p w14:paraId="61D5F993"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QUINTO PRINCIPIO</w:t>
      </w:r>
    </w:p>
    <w:p w14:paraId="68D47050"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Appellarsi a un potere sacro assoluto mai conferito è vero sacrilegio, che può trasformarsi in peccato contro lo Spirito Santo. </w:t>
      </w:r>
      <w:bookmarkEnd w:id="790"/>
      <w:r w:rsidRPr="00DC50C2">
        <w:rPr>
          <w:rFonts w:ascii="Arial" w:eastAsia="Times New Roman" w:hAnsi="Arial" w:cs="Arial"/>
          <w:bCs/>
          <w:sz w:val="24"/>
          <w:szCs w:val="20"/>
          <w:lang w:eastAsia="it-IT"/>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8E5AD31" w14:textId="77777777" w:rsidR="00DC50C2" w:rsidRPr="00DC50C2" w:rsidRDefault="00DC50C2" w:rsidP="00DC50C2">
      <w:pPr>
        <w:spacing w:after="120" w:line="240" w:lineRule="auto"/>
        <w:jc w:val="both"/>
        <w:rPr>
          <w:rFonts w:ascii="Arial" w:eastAsia="Times New Roman" w:hAnsi="Arial" w:cs="Arial"/>
          <w:sz w:val="24"/>
          <w:szCs w:val="20"/>
          <w:lang w:eastAsia="it-IT"/>
        </w:rPr>
      </w:pPr>
    </w:p>
    <w:p w14:paraId="5E31FB81" w14:textId="77777777" w:rsidR="00DC50C2" w:rsidRPr="00DC50C2" w:rsidRDefault="00DC50C2" w:rsidP="00DC50C2">
      <w:pPr>
        <w:spacing w:line="240" w:lineRule="auto"/>
        <w:rPr>
          <w:rFonts w:ascii="Arial" w:hAnsi="Arial" w:cs="Arial"/>
          <w:b/>
          <w:bCs/>
          <w:sz w:val="24"/>
          <w:szCs w:val="24"/>
          <w:lang w:eastAsia="it-IT"/>
        </w:rPr>
      </w:pPr>
      <w:bookmarkStart w:id="791" w:name="_Toc97301152"/>
      <w:r w:rsidRPr="00DC50C2">
        <w:rPr>
          <w:rFonts w:ascii="Arial" w:hAnsi="Arial" w:cs="Arial"/>
          <w:b/>
          <w:bCs/>
          <w:sz w:val="24"/>
          <w:szCs w:val="24"/>
          <w:lang w:eastAsia="it-IT"/>
        </w:rPr>
        <w:t>SESTO PRINCIPIO</w:t>
      </w:r>
    </w:p>
    <w:p w14:paraId="3E8A6160" w14:textId="77777777" w:rsidR="00DC50C2" w:rsidRPr="00DC50C2" w:rsidRDefault="00DC50C2" w:rsidP="00DC50C2">
      <w:pPr>
        <w:spacing w:after="120" w:line="240" w:lineRule="auto"/>
        <w:jc w:val="both"/>
        <w:rPr>
          <w:rFonts w:ascii="Arial" w:eastAsia="Times New Roman" w:hAnsi="Arial" w:cs="Arial"/>
          <w:bCs/>
          <w:sz w:val="24"/>
          <w:szCs w:val="20"/>
          <w:lang w:eastAsia="it-IT"/>
        </w:rPr>
      </w:pPr>
      <w:r w:rsidRPr="00DC50C2">
        <w:rPr>
          <w:rFonts w:ascii="Arial" w:eastAsia="Times New Roman" w:hAnsi="Arial" w:cs="Arial"/>
          <w:bCs/>
          <w:sz w:val="24"/>
          <w:szCs w:val="20"/>
          <w:lang w:eastAsia="it-IT"/>
        </w:rPr>
        <w:t xml:space="preserve">Verità e giustizia sono il trono sul quale il Signore è assiso. </w:t>
      </w:r>
      <w:bookmarkEnd w:id="791"/>
      <w:r w:rsidRPr="00DC50C2">
        <w:rPr>
          <w:rFonts w:ascii="Arial" w:eastAsia="Times New Roman" w:hAnsi="Arial" w:cs="Arial"/>
          <w:bCs/>
          <w:sz w:val="24"/>
          <w:szCs w:val="20"/>
          <w:lang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w:t>
      </w:r>
      <w:r w:rsidRPr="00DC50C2">
        <w:rPr>
          <w:rFonts w:ascii="Arial" w:eastAsia="Times New Roman" w:hAnsi="Arial" w:cs="Arial"/>
          <w:bCs/>
          <w:sz w:val="24"/>
          <w:szCs w:val="20"/>
          <w:lang w:eastAsia="it-IT"/>
        </w:rPr>
        <w:lastRenderedPageBreak/>
        <w:t xml:space="preserve">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5DC66DB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206C47D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750D0A0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104773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w:t>
      </w:r>
      <w:r w:rsidRPr="00DC50C2">
        <w:rPr>
          <w:rFonts w:ascii="Arial" w:eastAsia="Times New Roman" w:hAnsi="Arial"/>
          <w:bCs/>
          <w:sz w:val="24"/>
          <w:szCs w:val="20"/>
          <w:lang w:eastAsia="it-IT"/>
        </w:rPr>
        <w:lastRenderedPageBreak/>
        <w:t xml:space="preserve">mai potrà essere maestro di discernimento. Confonderà la luce con le tenebre. Chiamerà la luce tenebre e le tenebre luce. </w:t>
      </w:r>
    </w:p>
    <w:p w14:paraId="202FB31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0F5366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3A3482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0B7B8EB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1E1F18DD"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w:t>
      </w:r>
      <w:r w:rsidRPr="00DC50C2">
        <w:rPr>
          <w:rFonts w:ascii="Arial" w:hAnsi="Arial"/>
          <w:bCs/>
          <w:color w:val="000000"/>
          <w:position w:val="4"/>
          <w:sz w:val="24"/>
          <w:szCs w:val="20"/>
        </w:rPr>
        <w:lastRenderedPageBreak/>
        <w:t xml:space="preserve">potuto accadere perché quando il cuore è cattivo, sempre la sua bocca pronuncia oracoli di peccato, falsità, menzogna. Sono però oracoli che producono un male che potrebbe distruggere l’universo in pochi istanti. </w:t>
      </w:r>
    </w:p>
    <w:p w14:paraId="2A099EF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4E244AE9" w14:textId="77777777" w:rsidR="00DC50C2" w:rsidRPr="00DC50C2" w:rsidRDefault="00DC50C2" w:rsidP="00DC50C2">
      <w:pPr>
        <w:spacing w:after="120" w:line="240" w:lineRule="auto"/>
        <w:jc w:val="both"/>
        <w:rPr>
          <w:rFonts w:ascii="Arial" w:hAnsi="Arial"/>
          <w:bCs/>
          <w:color w:val="000000"/>
          <w:position w:val="4"/>
          <w:sz w:val="24"/>
          <w:szCs w:val="20"/>
        </w:rPr>
      </w:pPr>
    </w:p>
    <w:p w14:paraId="615ABD09"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TERZO FRUTTO</w:t>
      </w:r>
    </w:p>
    <w:p w14:paraId="7112EDCA"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Quindi, fratelli, cercate di rendere sempre più salda la vostra chiamata e la scelta che Dio ha fatto di voi. Se farete questo non cadrete mai. </w:t>
      </w:r>
    </w:p>
    <w:p w14:paraId="7E39515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77F1A93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0CF517D2"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color w:val="000000"/>
          <w:position w:val="4"/>
          <w:sz w:val="24"/>
          <w:szCs w:val="20"/>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19F845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discepolo di Gesù deve sapere che per portare a compimento il cammino della propria salvezza fino al raggiungimento della beata eternità, lui è obbligato a rivestire l'ornamento delle sante virtù. Queste altro non sono se non la </w:t>
      </w:r>
      <w:r w:rsidRPr="00DC50C2">
        <w:rPr>
          <w:rFonts w:ascii="Arial" w:hAnsi="Arial"/>
          <w:bCs/>
          <w:color w:val="000000"/>
          <w:position w:val="4"/>
          <w:sz w:val="24"/>
          <w:szCs w:val="20"/>
        </w:rPr>
        <w:lastRenderedPageBreak/>
        <w:t xml:space="preserve">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4FA5E30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L’obbedienza</w:t>
      </w:r>
      <w:r w:rsidRPr="00DC50C2">
        <w:rPr>
          <w:rFonts w:ascii="Arial" w:hAnsi="Arial"/>
          <w:bCs/>
          <w:color w:val="000000"/>
          <w:position w:val="4"/>
          <w:sz w:val="24"/>
          <w:szCs w:val="20"/>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2A02D444"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Cs/>
          <w:color w:val="000000"/>
          <w:position w:val="4"/>
          <w:sz w:val="24"/>
          <w:szCs w:val="20"/>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4995F6F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92F44E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L’umiltà. </w:t>
      </w:r>
      <w:r w:rsidRPr="00DC50C2">
        <w:rPr>
          <w:rFonts w:ascii="Arial" w:hAnsi="Arial"/>
          <w:bCs/>
          <w:color w:val="000000"/>
          <w:position w:val="4"/>
          <w:sz w:val="24"/>
          <w:szCs w:val="20"/>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w:t>
      </w:r>
      <w:r w:rsidRPr="00DC50C2">
        <w:rPr>
          <w:rFonts w:ascii="Arial" w:hAnsi="Arial"/>
          <w:bCs/>
          <w:color w:val="000000"/>
          <w:position w:val="4"/>
          <w:sz w:val="24"/>
          <w:szCs w:val="20"/>
        </w:rPr>
        <w:lastRenderedPageBreak/>
        <w:t xml:space="preserve">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45734B7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La mitezza. </w:t>
      </w:r>
      <w:r w:rsidRPr="00DC50C2">
        <w:rPr>
          <w:rFonts w:ascii="Arial" w:hAnsi="Arial"/>
          <w:bCs/>
          <w:color w:val="000000"/>
          <w:position w:val="4"/>
          <w:sz w:val="24"/>
          <w:szCs w:val="20"/>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73226C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AA719F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479B2C2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26F9F32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l’umiltà</w:t>
      </w:r>
      <w:r w:rsidRPr="00DC50C2">
        <w:rPr>
          <w:rFonts w:ascii="Arial" w:hAnsi="Arial"/>
          <w:bCs/>
          <w:color w:val="000000"/>
          <w:position w:val="4"/>
          <w:sz w:val="24"/>
          <w:szCs w:val="20"/>
        </w:rPr>
        <w:t xml:space="preserve"> esso è sempre rivolto verso Dio in adorazione e in ricerca della divina volontà. </w:t>
      </w:r>
    </w:p>
    <w:p w14:paraId="5DF27D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verità</w:t>
      </w:r>
      <w:r w:rsidRPr="00DC50C2">
        <w:rPr>
          <w:rFonts w:ascii="Arial" w:hAnsi="Arial"/>
          <w:bCs/>
          <w:color w:val="000000"/>
          <w:position w:val="4"/>
          <w:sz w:val="24"/>
          <w:szCs w:val="20"/>
        </w:rPr>
        <w:t xml:space="preserve"> lo si libera dalla falsità, dalla menzogna, dall’inganno, dal traviamento circa la conoscenza di Dio così che in esso risplenda sempre la più grande luce divina. </w:t>
      </w:r>
    </w:p>
    <w:p w14:paraId="3AB36F8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lastRenderedPageBreak/>
        <w:t>Con l’onestà</w:t>
      </w:r>
      <w:r w:rsidRPr="00DC50C2">
        <w:rPr>
          <w:rFonts w:ascii="Arial" w:hAnsi="Arial"/>
          <w:bCs/>
          <w:color w:val="000000"/>
          <w:position w:val="4"/>
          <w:sz w:val="24"/>
          <w:szCs w:val="20"/>
        </w:rPr>
        <w:t xml:space="preserve"> si è sempre capaci di vedere ciò che appartiene a Dio e ciò che invece è degli uomini e si dona a ciascuno ciò che è proprio. </w:t>
      </w:r>
    </w:p>
    <w:p w14:paraId="10CA5CC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purezza</w:t>
      </w:r>
      <w:r w:rsidRPr="00DC50C2">
        <w:rPr>
          <w:rFonts w:ascii="Arial" w:hAnsi="Arial"/>
          <w:bCs/>
          <w:color w:val="000000"/>
          <w:position w:val="4"/>
          <w:sz w:val="24"/>
          <w:szCs w:val="20"/>
        </w:rPr>
        <w:t xml:space="preserve"> lo si libera da tutto ciò che torbido, inquinato, impudico, non verecondo, lascivo, inutile, vano, futile e lo si ricolma di ciò che è nobile, elevato, santo, divino.</w:t>
      </w:r>
      <w:r w:rsidRPr="00DC50C2">
        <w:rPr>
          <w:rFonts w:ascii="Arial" w:hAnsi="Arial"/>
          <w:b/>
          <w:bCs/>
          <w:color w:val="000000"/>
          <w:position w:val="4"/>
          <w:sz w:val="24"/>
          <w:szCs w:val="20"/>
        </w:rPr>
        <w:t xml:space="preserve"> </w:t>
      </w:r>
    </w:p>
    <w:p w14:paraId="3E56ADE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libertà</w:t>
      </w:r>
      <w:r w:rsidRPr="00DC50C2">
        <w:rPr>
          <w:rFonts w:ascii="Arial" w:hAnsi="Arial"/>
          <w:bCs/>
          <w:color w:val="000000"/>
          <w:position w:val="4"/>
          <w:sz w:val="24"/>
          <w:szCs w:val="20"/>
        </w:rPr>
        <w:t xml:space="preserve"> lo si scioglie da tutto ciò che è peccaminoso e lo si nutre invece di ciò che è santo, giusto, vero.</w:t>
      </w:r>
      <w:r w:rsidRPr="00DC50C2">
        <w:rPr>
          <w:rFonts w:ascii="Arial" w:hAnsi="Arial"/>
          <w:b/>
          <w:bCs/>
          <w:color w:val="000000"/>
          <w:position w:val="4"/>
          <w:sz w:val="24"/>
          <w:szCs w:val="20"/>
        </w:rPr>
        <w:t xml:space="preserve"> </w:t>
      </w:r>
    </w:p>
    <w:p w14:paraId="1E5ABF8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giustizia</w:t>
      </w:r>
      <w:r w:rsidRPr="00DC50C2">
        <w:rPr>
          <w:rFonts w:ascii="Arial" w:hAnsi="Arial"/>
          <w:bCs/>
          <w:color w:val="000000"/>
          <w:position w:val="4"/>
          <w:sz w:val="24"/>
          <w:szCs w:val="20"/>
        </w:rPr>
        <w:t xml:space="preserve"> lo si orienta sempre verso la più alta conoscenza e compimento della volontà di Dio. </w:t>
      </w:r>
    </w:p>
    <w:p w14:paraId="1A71750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riservatezza</w:t>
      </w:r>
      <w:r w:rsidRPr="00DC50C2">
        <w:rPr>
          <w:rFonts w:ascii="Arial" w:hAnsi="Arial"/>
          <w:bCs/>
          <w:color w:val="000000"/>
          <w:position w:val="4"/>
          <w:sz w:val="24"/>
          <w:szCs w:val="20"/>
        </w:rPr>
        <w:t xml:space="preserve"> si custodisce in esso ogni cosa, si fa di esso una tomba. Tutto ciò che non è parola di salvezza e di redenzione si tace, si seppellisce in esso perché solo la parola di Dio per mezzo di esso si divulghi e si espanda nel mondo. </w:t>
      </w:r>
    </w:p>
    <w:p w14:paraId="0DA2899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Con la sincerità</w:t>
      </w:r>
      <w:r w:rsidRPr="00DC50C2">
        <w:rPr>
          <w:rFonts w:ascii="Arial" w:hAnsi="Arial"/>
          <w:bCs/>
          <w:color w:val="000000"/>
          <w:position w:val="4"/>
          <w:sz w:val="24"/>
          <w:szCs w:val="20"/>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2F856B14" w14:textId="77777777" w:rsidR="00DC50C2" w:rsidRPr="00DC50C2" w:rsidRDefault="00DC50C2" w:rsidP="00DC50C2">
      <w:pPr>
        <w:spacing w:after="120" w:line="240" w:lineRule="auto"/>
        <w:jc w:val="both"/>
        <w:rPr>
          <w:rFonts w:ascii="Arial" w:hAnsi="Arial"/>
          <w:bCs/>
          <w:position w:val="4"/>
          <w:sz w:val="24"/>
          <w:szCs w:val="20"/>
        </w:rPr>
      </w:pPr>
      <w:r w:rsidRPr="00DC50C2">
        <w:rPr>
          <w:rFonts w:ascii="Arial" w:hAnsi="Arial"/>
          <w:bCs/>
          <w:color w:val="000000"/>
          <w:position w:val="4"/>
          <w:sz w:val="24"/>
          <w:szCs w:val="20"/>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2C69B67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6E89785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w:t>
      </w:r>
      <w:r w:rsidRPr="00DC50C2">
        <w:rPr>
          <w:rFonts w:ascii="Arial" w:hAnsi="Arial"/>
          <w:bCs/>
          <w:color w:val="000000"/>
          <w:position w:val="4"/>
          <w:sz w:val="24"/>
          <w:szCs w:val="20"/>
        </w:rPr>
        <w:lastRenderedPageBreak/>
        <w:t xml:space="preserve">debolezza di perdizione eterna. Oggi molti cristiani non pensano più dallo Spirito Santo, ma dalla carne. Questo significa che la carne li ha nuovamente conquistati. </w:t>
      </w:r>
    </w:p>
    <w:p w14:paraId="2AD9EF7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La pazienza. </w:t>
      </w:r>
      <w:r w:rsidRPr="00DC50C2">
        <w:rPr>
          <w:rFonts w:ascii="Arial" w:hAnsi="Arial"/>
          <w:bCs/>
          <w:color w:val="000000"/>
          <w:position w:val="4"/>
          <w:sz w:val="24"/>
          <w:szCs w:val="20"/>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05C507B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72C6D77E" w14:textId="77777777" w:rsidR="00DC50C2" w:rsidRPr="00DC50C2" w:rsidRDefault="00DC50C2" w:rsidP="00DC50C2">
      <w:pPr>
        <w:spacing w:after="120" w:line="240" w:lineRule="auto"/>
        <w:jc w:val="both"/>
        <w:rPr>
          <w:rFonts w:ascii="Arial" w:hAnsi="Arial"/>
          <w:bCs/>
          <w:color w:val="000000"/>
          <w:position w:val="4"/>
          <w:sz w:val="24"/>
          <w:szCs w:val="20"/>
        </w:rPr>
      </w:pPr>
    </w:p>
    <w:p w14:paraId="5145E3F3" w14:textId="77777777" w:rsidR="00DC50C2" w:rsidRPr="00DC50C2" w:rsidRDefault="00DC50C2" w:rsidP="00DC50C2">
      <w:pPr>
        <w:spacing w:line="240" w:lineRule="auto"/>
        <w:rPr>
          <w:rFonts w:ascii="Arial" w:hAnsi="Arial" w:cs="Arial"/>
          <w:b/>
          <w:bCs/>
          <w:sz w:val="24"/>
          <w:szCs w:val="24"/>
          <w:lang w:eastAsia="it-IT"/>
        </w:rPr>
      </w:pPr>
      <w:r w:rsidRPr="00DC50C2">
        <w:rPr>
          <w:rFonts w:ascii="Arial" w:hAnsi="Arial" w:cs="Arial"/>
          <w:b/>
          <w:bCs/>
          <w:sz w:val="24"/>
          <w:szCs w:val="24"/>
          <w:lang w:eastAsia="it-IT"/>
        </w:rPr>
        <w:t xml:space="preserve">QUARTO FRUTTO </w:t>
      </w:r>
    </w:p>
    <w:p w14:paraId="0146BFC4"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Così infatti vi sarà ampiamente aperto l’ingresso nel regno eterno del Signore nostro e salvatore Gesù Cristo.</w:t>
      </w:r>
    </w:p>
    <w:p w14:paraId="1237778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 xml:space="preserve">È verità. </w:t>
      </w:r>
      <w:r w:rsidRPr="00DC50C2">
        <w:rPr>
          <w:rFonts w:ascii="Arial" w:hAnsi="Arial"/>
          <w:bCs/>
          <w:color w:val="000000"/>
          <w:position w:val="4"/>
          <w:sz w:val="24"/>
          <w:szCs w:val="20"/>
        </w:rPr>
        <w:t>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74F242A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w:t>
      </w:r>
      <w:r w:rsidRPr="00DC50C2">
        <w:rPr>
          <w:rFonts w:ascii="Arial" w:hAnsi="Arial"/>
          <w:bCs/>
          <w:color w:val="000000"/>
          <w:position w:val="4"/>
          <w:sz w:val="24"/>
          <w:szCs w:val="20"/>
        </w:rPr>
        <w:lastRenderedPageBreak/>
        <w:t xml:space="preserve">potesse giungere alla fine dei suoi giorni mortali, in Cielo, per contemplare la sua maestosa e stupenda gloria. </w:t>
      </w:r>
    </w:p>
    <w:p w14:paraId="0CF3CB4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7FC98940" w14:textId="77777777" w:rsidR="00DC50C2" w:rsidRPr="00DC50C2" w:rsidRDefault="00DC50C2" w:rsidP="00DC50C2">
      <w:pPr>
        <w:spacing w:after="120" w:line="240" w:lineRule="auto"/>
        <w:jc w:val="both"/>
        <w:rPr>
          <w:rFonts w:ascii="Arial" w:hAnsi="Arial"/>
          <w:color w:val="000000"/>
          <w:position w:val="4"/>
          <w:sz w:val="24"/>
          <w:szCs w:val="20"/>
        </w:rPr>
      </w:pPr>
      <w:r w:rsidRPr="00DC50C2">
        <w:rPr>
          <w:rFonts w:ascii="Arial" w:hAnsi="Arial"/>
          <w:color w:val="000000"/>
          <w:position w:val="4"/>
          <w:sz w:val="24"/>
          <w:szCs w:val="20"/>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71A35A2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22C583D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0E5EF56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6BF9D37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6A31CAD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lastRenderedPageBreak/>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133FF29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1749C2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Quanti non vivono in queste sante virtù, camminano nella storia con una fede morte. Morta la fede nel cuore, tutto viene trasformato in opere di morte. Chi vuole compiere opere di vita, deve porre ogni impegno perché non solo la fede sia via nel cuore, ma anche deve far sì che essa cresca, camminando lui di fede in fede. È in questo cammino la via della vita.</w:t>
      </w:r>
    </w:p>
    <w:p w14:paraId="03A54B1B" w14:textId="77777777" w:rsidR="00DC50C2" w:rsidRPr="00DC50C2" w:rsidRDefault="00DC50C2" w:rsidP="00DC50C2">
      <w:pPr>
        <w:spacing w:after="120" w:line="240" w:lineRule="auto"/>
        <w:jc w:val="both"/>
        <w:rPr>
          <w:rFonts w:ascii="Arial" w:hAnsi="Arial"/>
          <w:bCs/>
          <w:color w:val="000000"/>
          <w:position w:val="4"/>
          <w:sz w:val="24"/>
          <w:szCs w:val="20"/>
        </w:rPr>
      </w:pPr>
    </w:p>
    <w:p w14:paraId="773F0600"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92" w:name="_Toc133933290"/>
      <w:bookmarkStart w:id="793" w:name="_Toc134450855"/>
      <w:bookmarkStart w:id="794" w:name="_Toc180478298"/>
      <w:r w:rsidRPr="00DC50C2">
        <w:rPr>
          <w:rFonts w:ascii="Arial" w:eastAsia="Times New Roman" w:hAnsi="Arial"/>
          <w:b/>
          <w:sz w:val="40"/>
          <w:szCs w:val="40"/>
          <w:lang w:val="la-Latn"/>
        </w:rPr>
        <w:t>PERCHÉ CREDO NELLA FEDE CON UN SOLIDO FONDAMENTO</w:t>
      </w:r>
      <w:bookmarkEnd w:id="792"/>
      <w:bookmarkEnd w:id="793"/>
      <w:bookmarkEnd w:id="794"/>
      <w:r w:rsidRPr="00DC50C2">
        <w:rPr>
          <w:rFonts w:ascii="Arial" w:eastAsia="Times New Roman" w:hAnsi="Arial"/>
          <w:b/>
          <w:sz w:val="40"/>
          <w:szCs w:val="40"/>
          <w:lang w:val="la-Latn"/>
        </w:rPr>
        <w:t xml:space="preserve"> </w:t>
      </w:r>
    </w:p>
    <w:p w14:paraId="47D61AD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BD1B40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w:t>
      </w:r>
      <w:r w:rsidRPr="00DC50C2">
        <w:rPr>
          <w:rFonts w:ascii="Arial" w:eastAsia="Times New Roman" w:hAnsi="Arial" w:cs="Arial"/>
          <w:sz w:val="24"/>
          <w:szCs w:val="24"/>
          <w:lang w:eastAsia="it-IT"/>
        </w:rPr>
        <w:lastRenderedPageBreak/>
        <w:t xml:space="preserve">Pietro nelle parole che ci rivolge sempre sotto mozione dello Spirito Santo. Prima offriremo tutto il testo e poi procederemo versetto per versetto. </w:t>
      </w:r>
    </w:p>
    <w:p w14:paraId="36F35FC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il testo:</w:t>
      </w:r>
    </w:p>
    <w:p w14:paraId="31AE583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87A362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w:t>
      </w:r>
      <w:r w:rsidRPr="00DC50C2">
        <w:rPr>
          <w:rFonts w:ascii="Arial" w:eastAsia="Times New Roman" w:hAnsi="Arial"/>
          <w:sz w:val="24"/>
          <w:szCs w:val="20"/>
          <w:lang w:eastAsia="it-IT"/>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537C54A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63C8666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Egli infatti ricevette onore e gloria da Dio Padre, quando giunse a lui questa voce dalla maestosa gloria: «Questi è il Figlio mio, l’amato, nel quale ho posto il mio compiacimento». </w:t>
      </w:r>
      <w:r w:rsidRPr="00DC50C2">
        <w:rPr>
          <w:rFonts w:ascii="Arial" w:eastAsia="Times New Roman" w:hAnsi="Arial"/>
          <w:sz w:val="24"/>
          <w:szCs w:val="20"/>
          <w:lang w:eastAsia="it-IT"/>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1A0C7DA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sz w:val="24"/>
          <w:szCs w:val="20"/>
          <w:lang w:eastAsia="it-IT"/>
        </w:rPr>
        <w:t xml:space="preserve">Anche la fede dell’Apostolo Pietro è dal Padre così come dal Padre è stata la fede di Mosè. Che significa questo per noi? Significa che la nostra fede su Cristo non è fondata su Cristo. </w:t>
      </w:r>
      <w:r w:rsidRPr="00DC50C2">
        <w:rPr>
          <w:rFonts w:ascii="Arial" w:eastAsia="Times New Roman" w:hAnsi="Arial"/>
          <w:bCs/>
          <w:sz w:val="24"/>
          <w:szCs w:val="20"/>
          <w:lang w:eastAsia="it-IT"/>
        </w:rPr>
        <w:t>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6C3DC8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193697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Alcuni brani della Scrittura  e qualche riflessione può aiutarci ad entrare in questo mistero. È in questo mistero la nostra salvezza e la nostra vita eterna.</w:t>
      </w:r>
    </w:p>
    <w:p w14:paraId="5E53B32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4C0BE1E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7EE5A6B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4B38BD5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5AC4F2A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risurrezione è evento teologico</w:t>
      </w:r>
      <w:r w:rsidRPr="00DC50C2">
        <w:rPr>
          <w:rFonts w:ascii="Arial" w:eastAsia="Times New Roman" w:hAnsi="Arial"/>
          <w:sz w:val="24"/>
          <w:szCs w:val="20"/>
          <w:lang w:eastAsia="it-IT"/>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 </w:t>
      </w:r>
      <w:r w:rsidRPr="00DC50C2">
        <w:rPr>
          <w:rFonts w:ascii="Arial" w:eastAsia="Times New Roman" w:hAnsi="Arial"/>
          <w:i/>
          <w:sz w:val="24"/>
          <w:szCs w:val="20"/>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DC50C2">
        <w:rPr>
          <w:rFonts w:ascii="Arial" w:eastAsia="Times New Roman" w:hAnsi="Arial"/>
          <w:sz w:val="24"/>
          <w:szCs w:val="20"/>
          <w:lang w:eastAsia="it-IT"/>
        </w:rPr>
        <w:t xml:space="preserve">. Ecco come viene sovvertito il giudizio degli uomini. Dio per l’eternità dichiara falsa la sentenza di morte a inflitta al suo Figlio Unigenito. </w:t>
      </w:r>
    </w:p>
    <w:p w14:paraId="509D92A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risurrezione è evento cristologico</w:t>
      </w:r>
      <w:r w:rsidRPr="00DC50C2">
        <w:rPr>
          <w:rFonts w:ascii="Arial" w:eastAsia="Times New Roman" w:hAnsi="Arial"/>
          <w:sz w:val="24"/>
          <w:szCs w:val="20"/>
          <w:lang w:eastAsia="it-IT"/>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48112F3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 risurrezione è evento antropologico </w:t>
      </w:r>
      <w:r w:rsidRPr="00DC50C2">
        <w:rPr>
          <w:rFonts w:ascii="Arial" w:eastAsia="Times New Roman" w:hAnsi="Arial"/>
          <w:sz w:val="24"/>
          <w:szCs w:val="20"/>
          <w:lang w:eastAsia="it-IT"/>
        </w:rPr>
        <w:t xml:space="preserve">perché noi in vita siamo chiamati a realizzare il suo stesso mistero: la morte al peccato e la risurrezione a vita nuova. </w:t>
      </w:r>
      <w:r w:rsidRPr="00DC50C2">
        <w:rPr>
          <w:rFonts w:ascii="Arial" w:eastAsia="Times New Roman" w:hAnsi="Arial"/>
          <w:sz w:val="24"/>
          <w:szCs w:val="20"/>
          <w:lang w:eastAsia="it-IT"/>
        </w:rPr>
        <w:lastRenderedPageBreak/>
        <w:t>Questo mistero lo possiamo realizzare solo nel Cristo Risorto, per il Cristo Risorto, con il Cristo Risorto, come membra del suo corpo. Chi rifiuta Cristo e il suo mistero, rimane nella sua morte:</w:t>
      </w:r>
      <w:r w:rsidRPr="00DC50C2">
        <w:rPr>
          <w:rFonts w:ascii="Arial" w:eastAsia="Times New Roman" w:hAnsi="Arial"/>
          <w:i/>
          <w:sz w:val="24"/>
          <w:szCs w:val="20"/>
          <w:lang w:eastAsia="it-IT"/>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DC50C2">
        <w:rPr>
          <w:rFonts w:ascii="Arial" w:eastAsia="Times New Roman" w:hAnsi="Arial"/>
          <w:sz w:val="24"/>
          <w:szCs w:val="20"/>
          <w:lang w:eastAsia="it-IT"/>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564E5E6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risurrezione è evento escatologico</w:t>
      </w:r>
      <w:r w:rsidRPr="00DC50C2">
        <w:rPr>
          <w:rFonts w:ascii="Arial" w:eastAsia="Times New Roman" w:hAnsi="Arial"/>
          <w:sz w:val="24"/>
          <w:szCs w:val="20"/>
          <w:lang w:eastAsia="it-IT"/>
        </w:rPr>
        <w:t>. È evento escatologico perché noi saremo risuscitati ad immagine di Cristo Gesù. Tuttavia la risurrezione non è per tutti uguale. Ecco le parole con le quali Gesù annuncia questo evento:</w:t>
      </w:r>
      <w:r w:rsidRPr="00DC50C2">
        <w:rPr>
          <w:rFonts w:ascii="Arial" w:eastAsia="Times New Roman" w:hAnsi="Arial"/>
          <w:i/>
          <w:sz w:val="24"/>
          <w:szCs w:val="20"/>
          <w:lang w:eastAsia="it-IT"/>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DC50C2">
        <w:rPr>
          <w:rFonts w:ascii="Arial" w:eastAsia="Times New Roman" w:hAnsi="Arial"/>
          <w:sz w:val="24"/>
          <w:szCs w:val="20"/>
          <w:lang w:eastAsia="it-IT"/>
        </w:rPr>
        <w:t xml:space="preserve">Ma noi, contro evidenza evangelica, anche questa verità stiamo negando. </w:t>
      </w:r>
    </w:p>
    <w:p w14:paraId="1788591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risurrezione è evento pneumatologico</w:t>
      </w:r>
      <w:r w:rsidRPr="00DC50C2">
        <w:rPr>
          <w:rFonts w:ascii="Arial" w:eastAsia="Times New Roman" w:hAnsi="Arial"/>
          <w:sz w:val="24"/>
          <w:szCs w:val="20"/>
          <w:lang w:eastAsia="it-IT"/>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DC50C2">
        <w:rPr>
          <w:rFonts w:ascii="Arial" w:eastAsia="Times New Roman" w:hAnsi="Arial"/>
          <w:i/>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DC50C2">
        <w:rPr>
          <w:rFonts w:ascii="Arial" w:eastAsia="Times New Roman" w:hAnsi="Arial"/>
          <w:sz w:val="24"/>
          <w:szCs w:val="20"/>
          <w:lang w:eastAsia="it-IT"/>
        </w:rPr>
        <w:t xml:space="preserve">. Se Cristo non è risorto, vana è la nostra predicazione e vuota la fede. Tutto è vano e senza alcuna verità se si toglie Cristo Gesù dal purissimo mistero della fede. Cristo è il dono fatto a noi dal Padre. </w:t>
      </w:r>
    </w:p>
    <w:p w14:paraId="64CE2EE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w:t>
      </w:r>
      <w:r w:rsidRPr="00DC50C2">
        <w:rPr>
          <w:rFonts w:ascii="Arial" w:eastAsia="Times New Roman" w:hAnsi="Arial"/>
          <w:bCs/>
          <w:sz w:val="24"/>
          <w:szCs w:val="20"/>
          <w:lang w:eastAsia="it-IT"/>
        </w:rPr>
        <w:lastRenderedPageBreak/>
        <w:t xml:space="preserve">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54EB32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5DEC3BDE"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4AC1AC5C"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w:t>
      </w:r>
      <w:r w:rsidRPr="00DC50C2">
        <w:rPr>
          <w:rFonts w:ascii="Arial" w:eastAsia="Times New Roman" w:hAnsi="Arial" w:cs="Arial"/>
          <w:color w:val="000000"/>
          <w:sz w:val="24"/>
          <w:szCs w:val="24"/>
          <w:lang w:eastAsia="it-IT"/>
        </w:rPr>
        <w:lastRenderedPageBreak/>
        <w:t>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02FE10C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Questa voce noi l’abbiamo udita discendere dal cielo mentre eravamo con lui sul santo monte. </w:t>
      </w:r>
      <w:r w:rsidRPr="00DC50C2">
        <w:rPr>
          <w:rFonts w:ascii="Arial" w:eastAsia="Times New Roman" w:hAnsi="Arial"/>
          <w:sz w:val="24"/>
          <w:szCs w:val="20"/>
          <w:lang w:eastAsia="it-IT"/>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67D757F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Primo gravissimo peccato: </w:t>
      </w:r>
      <w:r w:rsidRPr="00DC50C2">
        <w:rPr>
          <w:rFonts w:ascii="Arial" w:eastAsia="Times New Roman" w:hAnsi="Arial"/>
          <w:bCs/>
          <w:sz w:val="24"/>
          <w:szCs w:val="20"/>
          <w:lang w:eastAsia="it-IT"/>
        </w:rPr>
        <w:t>affermare, insegnare, dire, predicare, indurre a pensare con abissale, arrogante, superba stoltezza e insipienza che gli “Dèi” creati dall’uomo e il Dio increato, divino, eterno che tutto ha creato e tutto ha fatto, sono la stessa cosa.</w:t>
      </w:r>
    </w:p>
    <w:p w14:paraId="4B56BA9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Secondo gravissimo peccato: </w:t>
      </w:r>
      <w:r w:rsidRPr="00DC50C2">
        <w:rPr>
          <w:rFonts w:ascii="Arial" w:eastAsia="Times New Roman" w:hAnsi="Arial"/>
          <w:bCs/>
          <w:sz w:val="24"/>
          <w:szCs w:val="20"/>
          <w:lang w:eastAsia="it-IT"/>
        </w:rPr>
        <w:t xml:space="preserve">affermare, asserire, fare intendere sempre con abissale, arrogante, superba stoltezza e insipienza che tra la Parola data da Dio agli uomini e la parola che l’uomo si dona e che attribuisce a Dio, non vi è alcuna differenza. </w:t>
      </w:r>
    </w:p>
    <w:p w14:paraId="5940CFC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Terzo gravissimo peccato: </w:t>
      </w:r>
      <w:r w:rsidRPr="00DC50C2">
        <w:rPr>
          <w:rFonts w:ascii="Arial" w:eastAsia="Times New Roman" w:hAnsi="Arial"/>
          <w:bCs/>
          <w:sz w:val="24"/>
          <w:szCs w:val="20"/>
          <w:lang w:eastAsia="it-IT"/>
        </w:rPr>
        <w:t xml:space="preserve">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66FE37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Quarto gravissimo peccato. </w:t>
      </w:r>
      <w:r w:rsidRPr="00DC50C2">
        <w:rPr>
          <w:rFonts w:ascii="Arial" w:eastAsia="Times New Roman" w:hAnsi="Arial"/>
          <w:bCs/>
          <w:sz w:val="24"/>
          <w:szCs w:val="20"/>
          <w:lang w:eastAsia="it-IT"/>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w:t>
      </w:r>
      <w:r w:rsidRPr="00DC50C2">
        <w:rPr>
          <w:rFonts w:ascii="Arial" w:eastAsia="Times New Roman" w:hAnsi="Arial"/>
          <w:bCs/>
          <w:sz w:val="24"/>
          <w:szCs w:val="20"/>
          <w:lang w:eastAsia="it-IT"/>
        </w:rPr>
        <w:lastRenderedPageBreak/>
        <w:t xml:space="preserve">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D76A58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Quinto gravissimo peccato. </w:t>
      </w:r>
      <w:r w:rsidRPr="00DC50C2">
        <w:rPr>
          <w:rFonts w:ascii="Arial" w:eastAsia="Times New Roman" w:hAnsi="Arial"/>
          <w:bCs/>
          <w:sz w:val="24"/>
          <w:szCs w:val="20"/>
          <w:lang w:eastAsia="it-IT"/>
        </w:rPr>
        <w:t xml:space="preserve">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BB8D63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Tutti questi gravissimi peccati sono il frutto della nostra cecità ormai divenuta universale e irreversibile. Ormai è cecità strutturale del discepolo di Gesù. </w:t>
      </w:r>
    </w:p>
    <w:p w14:paraId="3CFF530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abbiamo anche, solidissima, la parola dei profeti, alla quale fate bene a volgere l’attenzione come a lampada che brilla in un luogo oscuro, finché non spunti il giorno e non sorga nei vostri cuori la stella del mattino. </w:t>
      </w:r>
      <w:r w:rsidRPr="00DC50C2">
        <w:rPr>
          <w:rFonts w:ascii="Arial" w:eastAsia="Times New Roman" w:hAnsi="Arial"/>
          <w:sz w:val="24"/>
          <w:szCs w:val="20"/>
          <w:lang w:eastAsia="it-IT"/>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2A20F2D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4D11A8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w:t>
      </w:r>
      <w:r w:rsidRPr="00DC50C2">
        <w:rPr>
          <w:rFonts w:ascii="Arial" w:eastAsia="Times New Roman" w:hAnsi="Arial"/>
          <w:sz w:val="24"/>
          <w:szCs w:val="20"/>
          <w:lang w:eastAsia="it-IT"/>
        </w:rPr>
        <w:lastRenderedPageBreak/>
        <w:t>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3968FB8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0B8626B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3488D91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00FCCBD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Sappiate anzitutto questo: nessuna scrittura profetica va soggetta a privata spiegazione. </w:t>
      </w:r>
      <w:r w:rsidRPr="00DC50C2">
        <w:rPr>
          <w:rFonts w:ascii="Arial" w:eastAsia="Times New Roman" w:hAnsi="Arial"/>
          <w:sz w:val="24"/>
          <w:szCs w:val="20"/>
          <w:lang w:eastAsia="it-IT"/>
        </w:rPr>
        <w:t xml:space="preserve">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7D25402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191A65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4BB262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Poiché non da volontà umana è mai venuta una profezia, ma mossi da Spirito Santo parlarono alcuni uomini da parte di Dio. </w:t>
      </w:r>
      <w:r w:rsidRPr="00DC50C2">
        <w:rPr>
          <w:rFonts w:ascii="Arial" w:eastAsia="Times New Roman" w:hAnsi="Arial"/>
          <w:sz w:val="24"/>
          <w:szCs w:val="20"/>
          <w:lang w:eastAsia="it-IT"/>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3AB3F9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Primo obbligo</w:t>
      </w:r>
      <w:r w:rsidRPr="00DC50C2">
        <w:rPr>
          <w:rFonts w:ascii="Arial" w:eastAsia="Times New Roman" w:hAnsi="Arial"/>
          <w:sz w:val="24"/>
          <w:szCs w:val="20"/>
          <w:lang w:eastAsia="it-IT"/>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25706D0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Secondo obbligo</w:t>
      </w:r>
      <w:r w:rsidRPr="00DC50C2">
        <w:rPr>
          <w:rFonts w:ascii="Arial" w:eastAsia="Times New Roman" w:hAnsi="Arial"/>
          <w:sz w:val="24"/>
          <w:szCs w:val="20"/>
          <w:lang w:eastAsia="it-IT"/>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w:t>
      </w:r>
      <w:r w:rsidRPr="00DC50C2">
        <w:rPr>
          <w:rFonts w:ascii="Arial" w:eastAsia="Times New Roman" w:hAnsi="Arial"/>
          <w:sz w:val="24"/>
          <w:szCs w:val="20"/>
          <w:lang w:eastAsia="it-IT"/>
        </w:rPr>
        <w:lastRenderedPageBreak/>
        <w:t xml:space="preserve">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6513356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2CF583EB"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1D2A8BC"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95" w:name="_Toc133933291"/>
      <w:bookmarkStart w:id="796" w:name="_Toc134450856"/>
      <w:bookmarkStart w:id="797" w:name="_Toc180478299"/>
      <w:r w:rsidRPr="00DC50C2">
        <w:rPr>
          <w:rFonts w:ascii="Arial" w:eastAsia="Times New Roman" w:hAnsi="Arial"/>
          <w:b/>
          <w:sz w:val="40"/>
          <w:szCs w:val="40"/>
          <w:lang w:val="la-Latn"/>
        </w:rPr>
        <w:t>PERCHÉ CREDO NELLA FEDE SENZA ILLUSIONI</w:t>
      </w:r>
      <w:bookmarkEnd w:id="795"/>
      <w:bookmarkEnd w:id="796"/>
      <w:bookmarkEnd w:id="797"/>
    </w:p>
    <w:p w14:paraId="69A01062"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CA1628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164CE614"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w:t>
      </w:r>
      <w:r w:rsidRPr="00DC50C2">
        <w:rPr>
          <w:rFonts w:ascii="Arial" w:eastAsia="Times New Roman" w:hAnsi="Arial" w:cs="Arial"/>
          <w:i/>
          <w:iCs/>
          <w:color w:val="000000"/>
          <w:spacing w:val="-2"/>
          <w:sz w:val="24"/>
          <w:szCs w:val="24"/>
          <w:lang w:eastAsia="it-IT"/>
        </w:rPr>
        <w:lastRenderedPageBreak/>
        <w:t xml:space="preserve">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1F23405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Non ingannatevi, fratelli miei carissimi.</w:t>
      </w:r>
      <w:r w:rsidRPr="00DC50C2">
        <w:rPr>
          <w:rFonts w:ascii="Arial" w:eastAsia="Times New Roman" w:hAnsi="Arial"/>
          <w:sz w:val="24"/>
          <w:szCs w:val="20"/>
          <w:lang w:eastAsia="it-IT"/>
        </w:rPr>
        <w:t xml:space="preserve">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26692B5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2BB0969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 xml:space="preserve">Ingannare se stessi. </w:t>
      </w:r>
      <w:r w:rsidRPr="00DC50C2">
        <w:rPr>
          <w:rFonts w:ascii="Arial" w:eastAsia="Times New Roman" w:hAnsi="Arial"/>
          <w:bCs/>
          <w:sz w:val="24"/>
          <w:szCs w:val="20"/>
          <w:lang w:eastAsia="it-IT"/>
        </w:rPr>
        <w:t xml:space="preserve"> 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308E5E4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DC50C2">
        <w:rPr>
          <w:rFonts w:ascii="Arial" w:eastAsia="Times New Roman" w:hAnsi="Arial"/>
          <w:i/>
          <w:iCs/>
          <w:sz w:val="24"/>
          <w:szCs w:val="20"/>
          <w:lang w:eastAsia="it-IT"/>
        </w:rPr>
        <w:lastRenderedPageBreak/>
        <w:t xml:space="preserve">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0C466F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69AF1E5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w:t>
      </w:r>
    </w:p>
    <w:p w14:paraId="7E2CFA0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Non lasciare nell’inganno.</w:t>
      </w:r>
      <w:r w:rsidRPr="00DC50C2">
        <w:rPr>
          <w:rFonts w:ascii="Arial" w:eastAsia="Times New Roman" w:hAnsi="Arial"/>
          <w:bCs/>
          <w:sz w:val="24"/>
          <w:szCs w:val="20"/>
          <w:lang w:eastAsia="it-IT"/>
        </w:rPr>
        <w:t xml:space="preserve">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1E80BE6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C144F0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4227A2F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w:t>
      </w:r>
      <w:r w:rsidRPr="00DC50C2">
        <w:rPr>
          <w:rFonts w:ascii="Arial" w:eastAsia="Times New Roman" w:hAnsi="Arial"/>
          <w:i/>
          <w:iCs/>
          <w:sz w:val="24"/>
          <w:szCs w:val="20"/>
          <w:lang w:eastAsia="it-IT"/>
        </w:rPr>
        <w:lastRenderedPageBreak/>
        <w:t xml:space="preserve">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05A2DFA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nostra falso Vangelo e falsa predicazione.</w:t>
      </w:r>
    </w:p>
    <w:p w14:paraId="5469E26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7D205F9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Liberarsi dall’inganno. </w:t>
      </w:r>
      <w:r w:rsidRPr="00DC50C2">
        <w:rPr>
          <w:rFonts w:ascii="Arial" w:eastAsia="Times New Roman" w:hAnsi="Arial"/>
          <w:sz w:val="24"/>
          <w:szCs w:val="20"/>
          <w:lang w:eastAsia="it-IT"/>
        </w:rPr>
        <w:t>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5E00F91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66605598"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18C0A68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w:t>
      </w:r>
      <w:r w:rsidRPr="00DC50C2">
        <w:rPr>
          <w:rFonts w:ascii="Arial" w:eastAsia="Times New Roman" w:hAnsi="Arial"/>
          <w:i/>
          <w:iCs/>
          <w:sz w:val="24"/>
          <w:szCs w:val="20"/>
          <w:lang w:eastAsia="it-IT"/>
        </w:rPr>
        <w:lastRenderedPageBreak/>
        <w:t>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1C22C2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01242E6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641510A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w:t>
      </w:r>
      <w:r w:rsidRPr="00DC50C2">
        <w:rPr>
          <w:rFonts w:ascii="Arial" w:eastAsia="Times New Roman" w:hAnsi="Arial"/>
          <w:sz w:val="24"/>
          <w:szCs w:val="20"/>
          <w:lang w:eastAsia="it-IT"/>
        </w:rPr>
        <w:lastRenderedPageBreak/>
        <w:t>arrendevolezza. Da natura consumata nell’egoismo a natura che arde di carità e grande bontà.</w:t>
      </w:r>
    </w:p>
    <w:p w14:paraId="172C3AA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16D2B3C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2C4843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6B44B87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w:t>
      </w:r>
      <w:r w:rsidRPr="00DC50C2">
        <w:rPr>
          <w:rFonts w:ascii="Arial" w:eastAsia="Times New Roman" w:hAnsi="Arial"/>
          <w:sz w:val="24"/>
          <w:szCs w:val="20"/>
          <w:lang w:eastAsia="it-IT"/>
        </w:rPr>
        <w:lastRenderedPageBreak/>
        <w:t xml:space="preserve">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46654E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377E71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buon regalo e ogni dono perfetto vengono dall’alto e discendono dal Padre, creatore della luce: presso di lui non c’è variazione né ombra di cambiamento. Ecco in cosa il cristiano non deve ingannarsi. Nulla viene dalla terra. Tutto viene dal cielo: </w:t>
      </w:r>
      <w:r w:rsidRPr="00DC50C2">
        <w:rPr>
          <w:rFonts w:ascii="Arial" w:eastAsia="Times New Roman" w:hAnsi="Arial"/>
          <w:i/>
          <w:sz w:val="24"/>
          <w:szCs w:val="20"/>
          <w:lang w:eastAsia="it-IT"/>
        </w:rPr>
        <w:t>Ogni buon regale e ogni dono perfetto vengono dall’alto e discendono dal Padre, creatore della luce: presso di lui non c’è variazione né ombra di cambiamento</w:t>
      </w:r>
      <w:r w:rsidRPr="00DC50C2">
        <w:rPr>
          <w:rFonts w:ascii="Arial" w:eastAsia="Times New Roman" w:hAnsi="Arial"/>
          <w:sz w:val="24"/>
          <w:szCs w:val="20"/>
          <w:lang w:eastAsia="it-IT"/>
        </w:rPr>
        <w:t>. Se tutto discende dal Padre, al Padre tutto va chiesto. Tutto va chiesto come dono e come regalo. Niente è per merito.</w:t>
      </w:r>
    </w:p>
    <w:p w14:paraId="08C40E8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646E7F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7E201FA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 sua volontà egli ci ha generati per mezzo della parola di verità, per essere una primizia delle sue creature. </w:t>
      </w:r>
      <w:r w:rsidRPr="00DC50C2">
        <w:rPr>
          <w:rFonts w:ascii="Arial" w:eastAsia="Times New Roman" w:hAnsi="Arial"/>
          <w:sz w:val="24"/>
          <w:szCs w:val="20"/>
          <w:lang w:eastAsia="it-IT"/>
        </w:rPr>
        <w:t>Ecco il grande dono che il Padre ci ha fatto: Per sua volontà egli ci ha generati per mezzo della parola di verità, per essere una primizia delle sue creature. Anche questa generazione si compie in Cristo, con Cristo, per Cristo:</w:t>
      </w:r>
    </w:p>
    <w:p w14:paraId="316A7A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w:t>
      </w:r>
      <w:r w:rsidRPr="00DC50C2">
        <w:rPr>
          <w:rFonts w:ascii="Arial" w:eastAsia="Times New Roman" w:hAnsi="Arial"/>
          <w:sz w:val="24"/>
          <w:szCs w:val="20"/>
          <w:lang w:eastAsia="it-IT"/>
        </w:rPr>
        <w:lastRenderedPageBreak/>
        <w:t>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5CF4A73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30BFC60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Lo sapete, fratelli miei carissimi: ognuno sia pronto ad ascoltare, lento a parlare e lento all’ira. </w:t>
      </w:r>
      <w:r w:rsidRPr="00DC50C2">
        <w:rPr>
          <w:rFonts w:ascii="Arial" w:eastAsia="Times New Roman" w:hAnsi="Arial"/>
          <w:sz w:val="24"/>
          <w:szCs w:val="20"/>
          <w:lang w:eastAsia="it-IT"/>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481D5E6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29BB57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Infatti l’ira dell’uomo non compie ciò che è giusto davanti a Dio. </w:t>
      </w:r>
      <w:r w:rsidRPr="00DC50C2">
        <w:rPr>
          <w:rFonts w:ascii="Arial" w:eastAsia="Times New Roman" w:hAnsi="Arial"/>
          <w:sz w:val="24"/>
          <w:szCs w:val="20"/>
          <w:lang w:eastAsia="it-IT"/>
        </w:rPr>
        <w:t>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130792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2489070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Perciò liberatevi da ogni impurità e da ogni eccesso di malizia, accogliete con docilità la Parola che è stata piantata in voi e può portarvi alla salvezza. </w:t>
      </w:r>
      <w:r w:rsidRPr="00DC50C2">
        <w:rPr>
          <w:rFonts w:ascii="Arial" w:eastAsia="Times New Roman" w:hAnsi="Arial"/>
          <w:sz w:val="24"/>
          <w:szCs w:val="20"/>
          <w:lang w:eastAsia="it-IT"/>
        </w:rPr>
        <w:t xml:space="preserve">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37DEC66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786DF56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w:t>
      </w:r>
      <w:r w:rsidRPr="00DC50C2">
        <w:rPr>
          <w:rFonts w:ascii="Arial" w:eastAsia="Times New Roman" w:hAnsi="Arial"/>
          <w:sz w:val="24"/>
          <w:szCs w:val="20"/>
          <w:lang w:eastAsia="it-IT"/>
        </w:rPr>
        <w:lastRenderedPageBreak/>
        <w:t>è la cultura che crea il mistero e la verità. È invece il mistero e la verità manifestati dal Creatore alla sua creatura che creano la cultura, che formano la tradizione, che edificano la storia della nostra umanità.</w:t>
      </w:r>
    </w:p>
    <w:p w14:paraId="2D6C025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Neanche si può credere nel fuoco eterno per cultura, per tradizione. Si crede nella sua eternità per purissima rivelazione. Procedura perfetta. Un’errata procedure,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23A213E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w:t>
      </w:r>
    </w:p>
    <w:p w14:paraId="1BE15D8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FCDE62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09022A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w:t>
      </w:r>
      <w:r w:rsidRPr="00DC50C2">
        <w:rPr>
          <w:rFonts w:ascii="Arial" w:eastAsia="Times New Roman" w:hAnsi="Arial"/>
          <w:sz w:val="24"/>
          <w:szCs w:val="20"/>
          <w:lang w:eastAsia="it-IT"/>
        </w:rPr>
        <w:lastRenderedPageBreak/>
        <w:t>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33271D4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7E9B97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w:t>
      </w:r>
      <w:r w:rsidRPr="00DC50C2">
        <w:rPr>
          <w:rFonts w:ascii="Arial" w:eastAsia="Times New Roman" w:hAnsi="Arial"/>
          <w:i/>
          <w:iCs/>
          <w:sz w:val="24"/>
          <w:szCs w:val="20"/>
          <w:lang w:eastAsia="it-IT"/>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DC50C2">
        <w:rPr>
          <w:rFonts w:ascii="Arial" w:eastAsia="Times New Roman" w:hAnsi="Arial"/>
          <w:sz w:val="24"/>
          <w:szCs w:val="20"/>
          <w:lang w:eastAsia="it-IT"/>
        </w:rPr>
        <w:t xml:space="preserve"> </w:t>
      </w:r>
    </w:p>
    <w:p w14:paraId="3208ECC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DC50C2">
        <w:rPr>
          <w:rFonts w:ascii="Arial" w:eastAsia="Times New Roman" w:hAnsi="Arial"/>
          <w:i/>
          <w:iCs/>
          <w:sz w:val="24"/>
          <w:szCs w:val="20"/>
          <w:lang w:eastAsia="it-IT"/>
        </w:rPr>
        <w:t>“Siate fecondo e moltiplicatevi”.</w:t>
      </w:r>
      <w:r w:rsidRPr="00DC50C2">
        <w:rPr>
          <w:rFonts w:ascii="Arial" w:eastAsia="Times New Roman" w:hAnsi="Arial"/>
          <w:sz w:val="24"/>
          <w:szCs w:val="20"/>
          <w:lang w:eastAsia="it-IT"/>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w:t>
      </w:r>
      <w:r w:rsidRPr="00DC50C2">
        <w:rPr>
          <w:rFonts w:ascii="Arial" w:eastAsia="Times New Roman" w:hAnsi="Arial"/>
          <w:sz w:val="24"/>
          <w:szCs w:val="20"/>
          <w:lang w:eastAsia="it-IT"/>
        </w:rPr>
        <w:lastRenderedPageBreak/>
        <w:t>sempre che siamo di fede biblica oggettiva. Il soggettivismo non appartiene alla fede e neanche le private interpretazioni.</w:t>
      </w:r>
    </w:p>
    <w:p w14:paraId="1B711704" w14:textId="77777777" w:rsidR="00DC50C2" w:rsidRPr="00DC50C2" w:rsidRDefault="00DC50C2" w:rsidP="00DC50C2">
      <w:pPr>
        <w:spacing w:after="120" w:line="240" w:lineRule="auto"/>
        <w:ind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“E il Signore Dio disse: </w:t>
      </w:r>
    </w:p>
    <w:p w14:paraId="5C8CC42D" w14:textId="77777777" w:rsidR="00DC50C2" w:rsidRPr="00DC50C2" w:rsidRDefault="00DC50C2" w:rsidP="00DC50C2">
      <w:pPr>
        <w:spacing w:after="120" w:line="240" w:lineRule="auto"/>
        <w:ind w:left="567" w:right="567"/>
        <w:jc w:val="both"/>
        <w:rPr>
          <w:rFonts w:ascii="Arial" w:eastAsia="Times New Roman" w:hAnsi="Arial"/>
          <w:b/>
          <w:i/>
          <w:iCs/>
          <w:sz w:val="24"/>
          <w:szCs w:val="20"/>
          <w:lang w:eastAsia="it-IT"/>
        </w:rPr>
      </w:pPr>
      <w:r w:rsidRPr="00DC50C2">
        <w:rPr>
          <w:rFonts w:ascii="Arial" w:eastAsia="Times New Roman" w:hAnsi="Arial"/>
          <w:bCs/>
          <w:i/>
          <w:iCs/>
          <w:sz w:val="24"/>
          <w:szCs w:val="20"/>
          <w:lang w:eastAsia="it-IT"/>
        </w:rPr>
        <w:t xml:space="preserve">«Non è </w:t>
      </w:r>
      <w:r w:rsidRPr="00DC50C2">
        <w:rPr>
          <w:rFonts w:ascii="Arial" w:eastAsia="Times New Roman" w:hAnsi="Arial"/>
          <w:i/>
          <w:iCs/>
          <w:sz w:val="24"/>
          <w:szCs w:val="20"/>
          <w:lang w:eastAsia="it-IT"/>
        </w:rPr>
        <w:t xml:space="preserve">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1F4ED66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2E830D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74AA8FB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E57541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0742BC1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w:t>
      </w:r>
      <w:r w:rsidRPr="00DC50C2">
        <w:rPr>
          <w:rFonts w:ascii="Arial" w:eastAsia="Times New Roman" w:hAnsi="Arial"/>
          <w:sz w:val="24"/>
          <w:szCs w:val="20"/>
          <w:lang w:eastAsia="it-IT"/>
        </w:rPr>
        <w:lastRenderedPageBreak/>
        <w:t>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2635C8B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78620DF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64BD9AE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w:t>
      </w:r>
      <w:r w:rsidRPr="00DC50C2">
        <w:rPr>
          <w:rFonts w:ascii="Arial" w:eastAsia="Times New Roman" w:hAnsi="Arial"/>
          <w:bCs/>
          <w:sz w:val="24"/>
          <w:szCs w:val="20"/>
          <w:lang w:eastAsia="it-IT"/>
        </w:rPr>
        <w:lastRenderedPageBreak/>
        <w:t>come unico e solo fondamento della coscienza morale? Chi si forma la coscienza morale potrà aiutare ogni altro. Si inizia da noi.</w:t>
      </w:r>
    </w:p>
    <w:p w14:paraId="58EBC31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67A928C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Siate di quelli che mettono in pratica la Parola, e non ascoltatori soltanto, illudendo voi stessi. </w:t>
      </w:r>
      <w:r w:rsidRPr="00DC50C2">
        <w:rPr>
          <w:rFonts w:ascii="Arial" w:eastAsia="Times New Roman" w:hAnsi="Arial"/>
          <w:sz w:val="24"/>
          <w:szCs w:val="20"/>
          <w:lang w:eastAsia="it-IT"/>
        </w:rPr>
        <w:t xml:space="preserve">Ecco ora l’esortazione dell’Apostolo Giacomo: </w:t>
      </w:r>
      <w:r w:rsidRPr="00DC50C2">
        <w:rPr>
          <w:rFonts w:ascii="Arial" w:eastAsia="Times New Roman" w:hAnsi="Arial"/>
          <w:i/>
          <w:sz w:val="24"/>
          <w:szCs w:val="20"/>
          <w:lang w:eastAsia="it-IT"/>
        </w:rPr>
        <w:t>Siate di quelli che mettono in pratica la Parola, e non ascoltatori soltanto, illudendo voi stessi</w:t>
      </w:r>
      <w:r w:rsidRPr="00DC50C2">
        <w:rPr>
          <w:rFonts w:ascii="Arial" w:eastAsia="Times New Roman" w:hAnsi="Arial"/>
          <w:sz w:val="24"/>
          <w:szCs w:val="20"/>
          <w:lang w:eastAsia="it-IT"/>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obbedienza.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5F8DE35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Perché, se uno ascolta la Parola e non la mette in pratica, costui somiglia a un uomo che guarda il proprio volto allo specchio. </w:t>
      </w:r>
      <w:r w:rsidRPr="00DC50C2">
        <w:rPr>
          <w:rFonts w:ascii="Arial" w:eastAsia="Times New Roman" w:hAnsi="Arial"/>
          <w:sz w:val="24"/>
          <w:szCs w:val="20"/>
          <w:lang w:eastAsia="it-IT"/>
        </w:rPr>
        <w:t>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6158196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Appena si è guardato, se ne va, e subito dimentica come era.</w:t>
      </w:r>
      <w:r w:rsidRPr="00DC50C2">
        <w:rPr>
          <w:rFonts w:ascii="Arial" w:eastAsia="Times New Roman" w:hAnsi="Arial"/>
          <w:bCs/>
          <w:sz w:val="24"/>
          <w:szCs w:val="20"/>
          <w:lang w:eastAsia="it-IT"/>
        </w:rPr>
        <w:t xml:space="preserve"> Ecco ciò che segue: </w:t>
      </w:r>
      <w:r w:rsidRPr="00DC50C2">
        <w:rPr>
          <w:rFonts w:ascii="Arial" w:eastAsia="Times New Roman" w:hAnsi="Arial"/>
          <w:bCs/>
          <w:i/>
          <w:sz w:val="24"/>
          <w:szCs w:val="20"/>
          <w:lang w:eastAsia="it-IT"/>
        </w:rPr>
        <w:t>Appena si è guardato, se ne va, e subito dimentica com’era</w:t>
      </w:r>
      <w:r w:rsidRPr="00DC50C2">
        <w:rPr>
          <w:rFonts w:ascii="Arial" w:eastAsia="Times New Roman" w:hAnsi="Arial"/>
          <w:bCs/>
          <w:sz w:val="24"/>
          <w:szCs w:val="20"/>
          <w:lang w:eastAsia="it-IT"/>
        </w:rPr>
        <w:t xml:space="preserve">.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w:t>
      </w:r>
      <w:r w:rsidRPr="00DC50C2">
        <w:rPr>
          <w:rFonts w:ascii="Arial" w:eastAsia="Times New Roman" w:hAnsi="Arial"/>
          <w:bCs/>
          <w:sz w:val="24"/>
          <w:szCs w:val="20"/>
          <w:lang w:eastAsia="it-IT"/>
        </w:rPr>
        <w:lastRenderedPageBreak/>
        <w:t>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0BD4AF7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Chi invece fissa lo sguardo sulla legge perfetta, la legge della libertà, e le resta fedele, non come un ascoltatore smemorato ma come uno che la mette in pratica, questi troverà la sua felicità nel praticarla. </w:t>
      </w:r>
      <w:r w:rsidRPr="00DC50C2">
        <w:rPr>
          <w:rFonts w:ascii="Arial" w:eastAsia="Times New Roman" w:hAnsi="Arial"/>
          <w:sz w:val="24"/>
          <w:szCs w:val="20"/>
          <w:lang w:eastAsia="it-IT"/>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795B15A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 qualcuno ritiene di essere religioso, ma non frena la lingua e inganna così il suo cuore, la sua religione è vana. </w:t>
      </w:r>
      <w:r w:rsidRPr="00DC50C2">
        <w:rPr>
          <w:rFonts w:ascii="Arial" w:eastAsia="Times New Roman" w:hAnsi="Arial"/>
          <w:sz w:val="24"/>
          <w:szCs w:val="20"/>
          <w:lang w:eastAsia="it-IT"/>
        </w:rPr>
        <w:t xml:space="preserve">Ora l’Apostolo Giacomo introduce una ulteriore verità: Qual è la religione vera e quale è invece la religione falsa? Ecco quanto lui ci annuncia: </w:t>
      </w:r>
      <w:r w:rsidRPr="00DC50C2">
        <w:rPr>
          <w:rFonts w:ascii="Arial" w:eastAsia="Times New Roman" w:hAnsi="Arial"/>
          <w:i/>
          <w:sz w:val="24"/>
          <w:szCs w:val="20"/>
          <w:lang w:eastAsia="it-IT"/>
        </w:rPr>
        <w:t>Se qualcuno ritiene di essere religioso, ma non frena la lingua e inganna così il suo cuore, la sua religione è vana</w:t>
      </w:r>
      <w:r w:rsidRPr="00DC50C2">
        <w:rPr>
          <w:rFonts w:ascii="Arial" w:eastAsia="Times New Roman" w:hAnsi="Arial"/>
          <w:sz w:val="24"/>
          <w:szCs w:val="20"/>
          <w:lang w:eastAsia="it-IT"/>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365BA4A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Religione pura e senza macchia davanti a Dio Padre è questa: visitare gli orfani e le vedove nelle sofferenze e non lasciarsi contaminare da questo mondo. </w:t>
      </w:r>
      <w:r w:rsidRPr="00DC50C2">
        <w:rPr>
          <w:rFonts w:ascii="Arial" w:eastAsia="Times New Roman" w:hAnsi="Arial"/>
          <w:sz w:val="24"/>
          <w:szCs w:val="20"/>
          <w:lang w:eastAsia="it-IT"/>
        </w:rPr>
        <w:t xml:space="preserve">Ecco la regola per chi vuole essere di vera religione: </w:t>
      </w:r>
      <w:r w:rsidRPr="00DC50C2">
        <w:rPr>
          <w:rFonts w:ascii="Arial" w:eastAsia="Times New Roman" w:hAnsi="Arial"/>
          <w:i/>
          <w:sz w:val="24"/>
          <w:szCs w:val="20"/>
          <w:lang w:eastAsia="it-IT"/>
        </w:rPr>
        <w:t>Religione pura e senza macchia davanti a Dio Padre è questa: visitare gli orfani e le vedove nelle sofferenze e non lasciarsi contaminare da questo mondo</w:t>
      </w:r>
      <w:r w:rsidRPr="00DC50C2">
        <w:rPr>
          <w:rFonts w:ascii="Arial" w:eastAsia="Times New Roman" w:hAnsi="Arial"/>
          <w:sz w:val="24"/>
          <w:szCs w:val="20"/>
          <w:lang w:eastAsia="it-IT"/>
        </w:rPr>
        <w:t xml:space="preserve">.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w:t>
      </w:r>
      <w:r w:rsidRPr="00DC50C2">
        <w:rPr>
          <w:rFonts w:ascii="Arial" w:eastAsia="Times New Roman" w:hAnsi="Arial"/>
          <w:sz w:val="24"/>
          <w:szCs w:val="20"/>
          <w:lang w:eastAsia="it-IT"/>
        </w:rPr>
        <w:lastRenderedPageBreak/>
        <w:t>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74C9736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6F5D78E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6FF530FA" w14:textId="77777777" w:rsidR="00DC50C2" w:rsidRPr="00DC50C2" w:rsidRDefault="00DC50C2" w:rsidP="00DC50C2">
      <w:pPr>
        <w:spacing w:after="120" w:line="240" w:lineRule="auto"/>
        <w:jc w:val="both"/>
        <w:rPr>
          <w:rFonts w:ascii="Arial" w:eastAsia="Times New Roman" w:hAnsi="Arial"/>
          <w:sz w:val="24"/>
          <w:szCs w:val="20"/>
          <w:lang w:eastAsia="it-IT"/>
        </w:rPr>
      </w:pPr>
    </w:p>
    <w:p w14:paraId="2C64E407" w14:textId="77777777" w:rsidR="00DC50C2" w:rsidRPr="00DC50C2" w:rsidRDefault="00DC50C2" w:rsidP="00DC50C2">
      <w:pPr>
        <w:spacing w:after="120" w:line="240" w:lineRule="auto"/>
        <w:jc w:val="both"/>
        <w:rPr>
          <w:rFonts w:ascii="Arial" w:eastAsia="Times New Roman" w:hAnsi="Arial"/>
          <w:sz w:val="24"/>
          <w:szCs w:val="20"/>
          <w:lang w:eastAsia="it-IT"/>
        </w:rPr>
      </w:pPr>
    </w:p>
    <w:p w14:paraId="358CA81A"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798" w:name="_Toc133933292"/>
      <w:bookmarkStart w:id="799" w:name="_Toc134450857"/>
      <w:bookmarkStart w:id="800" w:name="_Toc180478300"/>
      <w:r w:rsidRPr="00DC50C2">
        <w:rPr>
          <w:rFonts w:ascii="Arial" w:eastAsia="Times New Roman" w:hAnsi="Arial"/>
          <w:b/>
          <w:sz w:val="40"/>
          <w:szCs w:val="40"/>
          <w:lang w:val="la-Latn"/>
        </w:rPr>
        <w:t>PERCHÉ CREDO NELLA FEDE FONDATA SULLA SACRA SCRITTURA</w:t>
      </w:r>
      <w:bookmarkEnd w:id="798"/>
      <w:bookmarkEnd w:id="799"/>
      <w:bookmarkEnd w:id="800"/>
    </w:p>
    <w:p w14:paraId="7019B2D4"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4EE50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w:t>
      </w:r>
      <w:r w:rsidRPr="00DC50C2">
        <w:rPr>
          <w:rFonts w:ascii="Arial" w:eastAsia="Times New Roman" w:hAnsi="Arial" w:cs="Arial"/>
          <w:sz w:val="24"/>
          <w:szCs w:val="24"/>
          <w:lang w:eastAsia="it-IT"/>
        </w:rPr>
        <w:lastRenderedPageBreak/>
        <w:t xml:space="preserve">ci dobbiamo ricordare della risposta che diede Lui al diavolo: </w:t>
      </w:r>
      <w:r w:rsidRPr="00DC50C2">
        <w:rPr>
          <w:rFonts w:ascii="Arial" w:eastAsia="Times New Roman" w:hAnsi="Arial" w:cs="Arial"/>
          <w:i/>
          <w:iCs/>
          <w:sz w:val="24"/>
          <w:szCs w:val="24"/>
          <w:lang w:eastAsia="it-IT"/>
        </w:rPr>
        <w:t>“Non si sono pane vive l’uomo, ma di ogni Parola che esce dalla bocca di Dio”</w:t>
      </w:r>
      <w:r w:rsidRPr="00DC50C2">
        <w:rPr>
          <w:rFonts w:ascii="Arial" w:eastAsia="Times New Roman" w:hAnsi="Arial" w:cs="Arial"/>
          <w:sz w:val="24"/>
          <w:szCs w:val="24"/>
          <w:lang w:eastAsia="it-IT"/>
        </w:rPr>
        <w:t xml:space="preserve">. Ogni discepolo, poiché chiamato nello Spirito Santo e in Cristo per essere </w:t>
      </w:r>
      <w:r w:rsidRPr="00DC50C2">
        <w:rPr>
          <w:rFonts w:ascii="Arial" w:eastAsia="Times New Roman" w:hAnsi="Arial" w:cs="Arial"/>
          <w:i/>
          <w:iCs/>
          <w:sz w:val="24"/>
          <w:szCs w:val="24"/>
          <w:lang w:eastAsia="it-IT"/>
        </w:rPr>
        <w:t>“bocca di Dio”,</w:t>
      </w:r>
      <w:r w:rsidRPr="00DC50C2">
        <w:rPr>
          <w:rFonts w:ascii="Arial" w:eastAsia="Times New Roman" w:hAnsi="Arial" w:cs="Arial"/>
          <w:sz w:val="24"/>
          <w:szCs w:val="24"/>
          <w:lang w:eastAsia="it-IT"/>
        </w:rPr>
        <w:t xml:space="preserve"> sempre si deve nutrire di ogni Parola della Scrittura affinché la sua bocca veramente possa dirsi ed essere </w:t>
      </w:r>
      <w:r w:rsidRPr="00DC50C2">
        <w:rPr>
          <w:rFonts w:ascii="Arial" w:eastAsia="Times New Roman" w:hAnsi="Arial" w:cs="Arial"/>
          <w:i/>
          <w:iCs/>
          <w:sz w:val="24"/>
          <w:szCs w:val="24"/>
          <w:lang w:eastAsia="it-IT"/>
        </w:rPr>
        <w:t>“bocca di Dio”</w:t>
      </w:r>
      <w:r w:rsidRPr="00DC50C2">
        <w:rPr>
          <w:rFonts w:ascii="Arial" w:eastAsia="Times New Roman" w:hAnsi="Arial" w:cs="Arial"/>
          <w:sz w:val="24"/>
          <w:szCs w:val="24"/>
          <w:lang w:eastAsia="it-IT"/>
        </w:rPr>
        <w:t>. Ecco l’insegnamento dell’Apostolo:</w:t>
      </w:r>
    </w:p>
    <w:p w14:paraId="6592FE1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532B808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Sappi che negli ultimi tempi verranno momenti difficili. 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46EF1E7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5E70065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Gli uomini saranno egoisti, amanti del denaro, vanitosi, orgogliosi, bestemmiatori, ribelli ai genitori, ingrati, empi. </w:t>
      </w:r>
      <w:r w:rsidRPr="00DC50C2">
        <w:rPr>
          <w:rFonts w:ascii="Arial" w:eastAsia="Times New Roman" w:hAnsi="Arial"/>
          <w:sz w:val="24"/>
          <w:szCs w:val="20"/>
          <w:lang w:eastAsia="it-IT"/>
        </w:rPr>
        <w:t xml:space="preserve">Ecco ora una valanga di male che si abbatterà sull’umanità nell’oggi della storia e nel corso del tempo. Non è </w:t>
      </w:r>
      <w:r w:rsidRPr="00DC50C2">
        <w:rPr>
          <w:rFonts w:ascii="Arial" w:eastAsia="Times New Roman" w:hAnsi="Arial"/>
          <w:sz w:val="24"/>
          <w:szCs w:val="20"/>
          <w:lang w:eastAsia="it-IT"/>
        </w:rPr>
        <w:lastRenderedPageBreak/>
        <w:t>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0AAFBB9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Gli uomini saranno egoisti</w:t>
      </w:r>
      <w:r w:rsidRPr="00DC50C2">
        <w:rPr>
          <w:rFonts w:ascii="Arial" w:eastAsia="Times New Roman" w:hAnsi="Arial"/>
          <w:sz w:val="24"/>
          <w:szCs w:val="20"/>
          <w:lang w:eastAsia="it-IT"/>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12BBE8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4DCB62A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Amanti del denaro</w:t>
      </w:r>
      <w:r w:rsidRPr="00DC50C2">
        <w:rPr>
          <w:rFonts w:ascii="Arial" w:eastAsia="Times New Roman" w:hAnsi="Arial"/>
          <w:sz w:val="24"/>
          <w:szCs w:val="20"/>
          <w:lang w:eastAsia="it-IT"/>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0E959A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Vanitosi</w:t>
      </w:r>
      <w:r w:rsidRPr="00DC50C2">
        <w:rPr>
          <w:rFonts w:ascii="Arial" w:eastAsia="Times New Roman" w:hAnsi="Arial"/>
          <w:sz w:val="24"/>
          <w:szCs w:val="20"/>
          <w:lang w:eastAsia="it-IT"/>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1C534D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Orgogliosi</w:t>
      </w:r>
      <w:r w:rsidRPr="00DC50C2">
        <w:rPr>
          <w:rFonts w:ascii="Arial" w:eastAsia="Times New Roman" w:hAnsi="Arial"/>
          <w:sz w:val="24"/>
          <w:szCs w:val="20"/>
          <w:lang w:eastAsia="it-IT"/>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w:t>
      </w:r>
      <w:r w:rsidRPr="00DC50C2">
        <w:rPr>
          <w:rFonts w:ascii="Arial" w:eastAsia="Times New Roman" w:hAnsi="Arial"/>
          <w:sz w:val="24"/>
          <w:szCs w:val="20"/>
          <w:lang w:eastAsia="it-IT"/>
        </w:rPr>
        <w:lastRenderedPageBreak/>
        <w:t xml:space="preserve">atomiche. Si teme la bomba atomica. Si coltivano tutte le bombe dell’orgoglio e le si dichiarano buone per legge. </w:t>
      </w:r>
    </w:p>
    <w:p w14:paraId="42E050C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Bestemmiatori</w:t>
      </w:r>
      <w:r w:rsidRPr="00DC50C2">
        <w:rPr>
          <w:rFonts w:ascii="Arial" w:eastAsia="Times New Roman" w:hAnsi="Arial"/>
          <w:sz w:val="24"/>
          <w:szCs w:val="20"/>
          <w:lang w:eastAsia="it-IT"/>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32872B5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0697AFE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Ribelli ai genitori</w:t>
      </w:r>
      <w:r w:rsidRPr="00DC50C2">
        <w:rPr>
          <w:rFonts w:ascii="Arial" w:eastAsia="Times New Roman" w:hAnsi="Arial"/>
          <w:sz w:val="24"/>
          <w:szCs w:val="20"/>
          <w:lang w:eastAsia="it-IT"/>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044338D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Ingrati</w:t>
      </w:r>
      <w:r w:rsidRPr="00DC50C2">
        <w:rPr>
          <w:rFonts w:ascii="Arial" w:eastAsia="Times New Roman" w:hAnsi="Arial"/>
          <w:sz w:val="24"/>
          <w:szCs w:val="20"/>
          <w:lang w:eastAsia="it-IT"/>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21E730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Empi</w:t>
      </w:r>
      <w:r w:rsidRPr="00DC50C2">
        <w:rPr>
          <w:rFonts w:ascii="Arial" w:eastAsia="Times New Roman" w:hAnsi="Arial"/>
          <w:sz w:val="24"/>
          <w:szCs w:val="20"/>
          <w:lang w:eastAsia="it-IT"/>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w:t>
      </w:r>
      <w:r w:rsidRPr="00DC50C2">
        <w:rPr>
          <w:rFonts w:ascii="Arial" w:eastAsia="Times New Roman" w:hAnsi="Arial"/>
          <w:sz w:val="24"/>
          <w:szCs w:val="20"/>
          <w:lang w:eastAsia="it-IT"/>
        </w:rPr>
        <w:lastRenderedPageBreak/>
        <w:t xml:space="preserve">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3D3D378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Senza amore, sleali, calunniatori, intemperanti, intrattabili, disumani. </w:t>
      </w:r>
      <w:r w:rsidRPr="00DC50C2">
        <w:rPr>
          <w:rFonts w:ascii="Arial" w:eastAsia="Times New Roman" w:hAnsi="Arial"/>
          <w:bCs/>
          <w:sz w:val="24"/>
          <w:szCs w:val="20"/>
          <w:lang w:eastAsia="it-IT"/>
        </w:rPr>
        <w:t>Ecco ancora cosa portano questi ultimi tempi:</w:t>
      </w:r>
    </w:p>
    <w:p w14:paraId="708929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Senza amore</w:t>
      </w:r>
      <w:r w:rsidRPr="00DC50C2">
        <w:rPr>
          <w:rFonts w:ascii="Arial" w:eastAsia="Times New Roman" w:hAnsi="Arial"/>
          <w:sz w:val="24"/>
          <w:szCs w:val="20"/>
          <w:lang w:eastAsia="it-IT"/>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58FFDD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Sleali</w:t>
      </w:r>
      <w:r w:rsidRPr="00DC50C2">
        <w:rPr>
          <w:rFonts w:ascii="Arial" w:eastAsia="Times New Roman" w:hAnsi="Arial"/>
          <w:sz w:val="24"/>
          <w:szCs w:val="20"/>
          <w:lang w:eastAsia="it-IT"/>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6AD412D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Calunniatori</w:t>
      </w:r>
      <w:r w:rsidRPr="00DC50C2">
        <w:rPr>
          <w:rFonts w:ascii="Arial" w:eastAsia="Times New Roman" w:hAnsi="Arial"/>
          <w:sz w:val="24"/>
          <w:szCs w:val="20"/>
          <w:lang w:eastAsia="it-IT"/>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w:t>
      </w:r>
      <w:r w:rsidRPr="00DC50C2">
        <w:rPr>
          <w:rFonts w:ascii="Arial" w:eastAsia="Times New Roman" w:hAnsi="Arial"/>
          <w:sz w:val="24"/>
          <w:szCs w:val="20"/>
          <w:lang w:eastAsia="it-IT"/>
        </w:rPr>
        <w:lastRenderedPageBreak/>
        <w:t xml:space="preserve">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64E3644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DC50C2">
        <w:rPr>
          <w:rFonts w:ascii="Arial" w:eastAsia="Times New Roman" w:hAnsi="Arial"/>
          <w:spacing w:val="-2"/>
          <w:sz w:val="24"/>
          <w:szCs w:val="20"/>
          <w:lang w:eastAsia="it-IT"/>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DC50C2">
        <w:rPr>
          <w:rFonts w:ascii="Arial" w:eastAsia="Times New Roman" w:hAnsi="Arial"/>
          <w:sz w:val="24"/>
          <w:szCs w:val="20"/>
          <w:lang w:eastAsia="it-IT"/>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028AA4A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Intemperanti</w:t>
      </w:r>
      <w:r w:rsidRPr="00DC50C2">
        <w:rPr>
          <w:rFonts w:ascii="Arial" w:eastAsia="Times New Roman" w:hAnsi="Arial"/>
          <w:sz w:val="24"/>
          <w:szCs w:val="20"/>
          <w:lang w:eastAsia="it-IT"/>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1BDC531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Intrattabili</w:t>
      </w:r>
      <w:r w:rsidRPr="00DC50C2">
        <w:rPr>
          <w:rFonts w:ascii="Arial" w:eastAsia="Times New Roman" w:hAnsi="Arial"/>
          <w:sz w:val="24"/>
          <w:szCs w:val="20"/>
          <w:lang w:eastAsia="it-IT"/>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6E6D90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Disumani</w:t>
      </w:r>
      <w:r w:rsidRPr="00DC50C2">
        <w:rPr>
          <w:rFonts w:ascii="Arial" w:eastAsia="Times New Roman" w:hAnsi="Arial"/>
          <w:sz w:val="24"/>
          <w:szCs w:val="20"/>
          <w:lang w:eastAsia="it-IT"/>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7C54011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Traditori, sfrontati, accecati dall’orgoglio, amanti del piacere più che di Dio,</w:t>
      </w:r>
    </w:p>
    <w:p w14:paraId="3DBB54E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56B60C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Traditori</w:t>
      </w:r>
      <w:r w:rsidRPr="00DC50C2">
        <w:rPr>
          <w:rFonts w:ascii="Arial" w:eastAsia="Times New Roman" w:hAnsi="Arial"/>
          <w:sz w:val="24"/>
          <w:szCs w:val="20"/>
          <w:lang w:eastAsia="it-IT"/>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210A3C6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Sfrontati</w:t>
      </w:r>
      <w:r w:rsidRPr="00DC50C2">
        <w:rPr>
          <w:rFonts w:ascii="Arial" w:eastAsia="Times New Roman" w:hAnsi="Arial"/>
          <w:sz w:val="24"/>
          <w:szCs w:val="20"/>
          <w:lang w:eastAsia="it-IT"/>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20BC14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Accecati dall’orgoglio</w:t>
      </w:r>
      <w:r w:rsidRPr="00DC50C2">
        <w:rPr>
          <w:rFonts w:ascii="Arial" w:eastAsia="Times New Roman" w:hAnsi="Arial"/>
          <w:sz w:val="24"/>
          <w:szCs w:val="20"/>
          <w:lang w:eastAsia="it-IT"/>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6A60187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Amanti del piacere più che di Dio</w:t>
      </w:r>
      <w:r w:rsidRPr="00DC50C2">
        <w:rPr>
          <w:rFonts w:ascii="Arial" w:eastAsia="Times New Roman" w:hAnsi="Arial"/>
          <w:sz w:val="24"/>
          <w:szCs w:val="20"/>
          <w:lang w:eastAsia="it-IT"/>
        </w:rPr>
        <w:t xml:space="preserve">: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w:t>
      </w:r>
      <w:r w:rsidRPr="00DC50C2">
        <w:rPr>
          <w:rFonts w:ascii="Arial" w:eastAsia="Times New Roman" w:hAnsi="Arial"/>
          <w:sz w:val="24"/>
          <w:szCs w:val="20"/>
          <w:lang w:eastAsia="it-IT"/>
        </w:rPr>
        <w:lastRenderedPageBreak/>
        <w:t>natura ami le cose di Dio deve prima creare la natura nuova. Finché la natura rimane vecchia, sempre amerà le cose del diavolo.</w:t>
      </w:r>
    </w:p>
    <w:p w14:paraId="03972D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Gente che ha una religiosità solo apparente, ma ne disprezza la forza interiore. Guàrdati bene da costoro! </w:t>
      </w:r>
      <w:r w:rsidRPr="00DC50C2">
        <w:rPr>
          <w:rFonts w:ascii="Arial" w:eastAsia="Times New Roman" w:hAnsi="Arial"/>
          <w:sz w:val="24"/>
          <w:szCs w:val="20"/>
          <w:lang w:eastAsia="it-IT"/>
        </w:rPr>
        <w:t>Ecco cosa si verifica quando la natura si corrompe con ogni corruzione. Si vive la religiosità, ma solo nelle sue forme esterne. Mai si potrà vivere la religiosità nella sua verità e nella sua forza interiore. Manca la natura nuova.</w:t>
      </w:r>
    </w:p>
    <w:p w14:paraId="59AED3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Gente che ha una religiosità solo apparente</w:t>
      </w:r>
      <w:r w:rsidRPr="00DC50C2">
        <w:rPr>
          <w:rFonts w:ascii="Arial" w:eastAsia="Times New Roman" w:hAnsi="Arial"/>
          <w:sz w:val="24"/>
          <w:szCs w:val="20"/>
          <w:lang w:eastAsia="it-IT"/>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22E3706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0A5C726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Ma ne disprezza la forza interiore</w:t>
      </w:r>
      <w:r w:rsidRPr="00DC50C2">
        <w:rPr>
          <w:rFonts w:ascii="Arial" w:eastAsia="Times New Roman" w:hAnsi="Arial"/>
          <w:sz w:val="24"/>
          <w:szCs w:val="20"/>
          <w:lang w:eastAsia="it-IT"/>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179E398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Guàrdati bene da costoro!</w:t>
      </w:r>
      <w:r w:rsidRPr="00DC50C2">
        <w:rPr>
          <w:rFonts w:ascii="Arial" w:eastAsia="Times New Roman" w:hAnsi="Arial"/>
          <w:sz w:val="24"/>
          <w:szCs w:val="20"/>
          <w:lang w:eastAsia="it-IT"/>
        </w:rPr>
        <w:t xml:space="preserve">: ecco cosa deve fare Timòteo. Lui si deve guardare da tutte queste persone. Ciò significa che gli ultimi tempi non sono quelli che verranno in un lontano futuro. Sono quelli che verranno oggi. </w:t>
      </w:r>
      <w:r w:rsidRPr="00DC50C2">
        <w:rPr>
          <w:rFonts w:ascii="Arial" w:eastAsia="Times New Roman" w:hAnsi="Arial"/>
          <w:i/>
          <w:iCs/>
          <w:sz w:val="24"/>
          <w:szCs w:val="20"/>
          <w:lang w:val="la-Latn" w:eastAsia="it-IT"/>
        </w:rPr>
        <w:t>Novissima</w:t>
      </w:r>
      <w:r w:rsidRPr="00DC50C2">
        <w:rPr>
          <w:rFonts w:ascii="Arial" w:eastAsia="Times New Roman" w:hAnsi="Arial"/>
          <w:sz w:val="24"/>
          <w:szCs w:val="20"/>
          <w:lang w:eastAsia="it-IT"/>
        </w:rPr>
        <w:t xml:space="preserve"> sono le ultimissime cose. Quelle che non sono accadute, ma che stanno per accadere. </w:t>
      </w:r>
      <w:r w:rsidRPr="00DC50C2">
        <w:rPr>
          <w:rFonts w:ascii="Arial" w:eastAsia="Times New Roman" w:hAnsi="Arial"/>
          <w:i/>
          <w:iCs/>
          <w:sz w:val="24"/>
          <w:szCs w:val="20"/>
          <w:lang w:val="la-Latn" w:eastAsia="it-IT"/>
        </w:rPr>
        <w:t>Nova</w:t>
      </w:r>
      <w:r w:rsidRPr="00DC50C2">
        <w:rPr>
          <w:rFonts w:ascii="Arial" w:eastAsia="Times New Roman" w:hAnsi="Arial"/>
          <w:sz w:val="24"/>
          <w:szCs w:val="20"/>
          <w:lang w:eastAsia="it-IT"/>
        </w:rPr>
        <w:t xml:space="preserve"> sono quelle accadute or ora. </w:t>
      </w:r>
      <w:r w:rsidRPr="00DC50C2">
        <w:rPr>
          <w:rFonts w:ascii="Arial" w:eastAsia="Times New Roman" w:hAnsi="Arial"/>
          <w:i/>
          <w:iCs/>
          <w:sz w:val="24"/>
          <w:szCs w:val="20"/>
          <w:lang w:val="la-Latn" w:eastAsia="it-IT"/>
        </w:rPr>
        <w:t>Novissima</w:t>
      </w:r>
      <w:r w:rsidRPr="00DC50C2">
        <w:rPr>
          <w:rFonts w:ascii="Arial" w:eastAsia="Times New Roman" w:hAnsi="Arial"/>
          <w:sz w:val="24"/>
          <w:szCs w:val="20"/>
          <w:lang w:eastAsia="it-IT"/>
        </w:rPr>
        <w:t xml:space="preserve"> quelle che stanno per accadere. Se leggiamo il capitolo VII del Libro del Siracide troveremo che </w:t>
      </w:r>
      <w:r w:rsidRPr="00DC50C2">
        <w:rPr>
          <w:rFonts w:ascii="Arial" w:eastAsia="Times New Roman" w:hAnsi="Arial"/>
          <w:i/>
          <w:iCs/>
          <w:sz w:val="24"/>
          <w:szCs w:val="20"/>
          <w:lang w:val="la-Latn" w:eastAsia="it-IT"/>
        </w:rPr>
        <w:t>novissima</w:t>
      </w:r>
      <w:r w:rsidRPr="00DC50C2">
        <w:rPr>
          <w:rFonts w:ascii="Arial" w:eastAsia="Times New Roman" w:hAnsi="Arial"/>
          <w:sz w:val="24"/>
          <w:szCs w:val="20"/>
          <w:lang w:eastAsia="it-IT"/>
        </w:rPr>
        <w:t xml:space="preserve"> sono i frutti di ogni azione da noi posta in essa. Leggiamo e comprenderemo: il prima che si semina produce un poi che è sempre raccolta. </w:t>
      </w:r>
      <w:r w:rsidRPr="00DC50C2">
        <w:rPr>
          <w:rFonts w:ascii="Arial" w:eastAsia="Times New Roman" w:hAnsi="Arial"/>
          <w:i/>
          <w:iCs/>
          <w:sz w:val="24"/>
          <w:szCs w:val="20"/>
          <w:lang w:val="la-Latn" w:eastAsia="it-IT"/>
        </w:rPr>
        <w:t>Novissima</w:t>
      </w:r>
      <w:r w:rsidRPr="00DC50C2">
        <w:rPr>
          <w:rFonts w:ascii="Arial" w:eastAsia="Times New Roman" w:hAnsi="Arial"/>
          <w:sz w:val="24"/>
          <w:szCs w:val="20"/>
          <w:lang w:eastAsia="it-IT"/>
        </w:rPr>
        <w:t xml:space="preserve"> è sempre la raccolta. Questa è la vera escatologia:</w:t>
      </w:r>
    </w:p>
    <w:p w14:paraId="2C11D4E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Fra questi vi sono alcuni che entrano nelle case e circuiscono certe donnette cariche di peccati, in balìa di passioni di ogni genere. </w:t>
      </w:r>
      <w:r w:rsidRPr="00DC50C2">
        <w:rPr>
          <w:rFonts w:ascii="Arial" w:eastAsia="Times New Roman" w:hAnsi="Arial"/>
          <w:sz w:val="24"/>
          <w:szCs w:val="20"/>
          <w:lang w:eastAsia="it-IT"/>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w:t>
      </w:r>
      <w:r w:rsidRPr="00DC50C2">
        <w:rPr>
          <w:rFonts w:ascii="Arial" w:eastAsia="Times New Roman" w:hAnsi="Arial"/>
          <w:sz w:val="24"/>
          <w:szCs w:val="20"/>
          <w:lang w:eastAsia="it-IT"/>
        </w:rPr>
        <w:lastRenderedPageBreak/>
        <w:t xml:space="preserve">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432141C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Sempre pronte a imparare, ma che non riescono mai a giungere alla conoscenza della verità. </w:t>
      </w:r>
      <w:r w:rsidRPr="00DC50C2">
        <w:rPr>
          <w:rFonts w:ascii="Arial" w:eastAsia="Times New Roman" w:hAnsi="Arial"/>
          <w:sz w:val="24"/>
          <w:szCs w:val="20"/>
          <w:lang w:eastAsia="it-IT"/>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6DE4B73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Sull’esempio di Iannes e di Iambrès che si opposero a Mosè, anche costoro si oppongono alla verità: gente dalla mente corrotta e che non ha dato buona prova nella fede. </w:t>
      </w:r>
      <w:r w:rsidRPr="00DC50C2">
        <w:rPr>
          <w:rFonts w:ascii="Arial" w:eastAsia="Times New Roman" w:hAnsi="Arial"/>
          <w:sz w:val="24"/>
          <w:szCs w:val="20"/>
          <w:lang w:eastAsia="it-IT"/>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DC50C2">
        <w:rPr>
          <w:rFonts w:ascii="Arial" w:eastAsia="Times New Roman" w:hAnsi="Arial"/>
          <w:i/>
          <w:iCs/>
          <w:sz w:val="24"/>
          <w:szCs w:val="20"/>
          <w:lang w:val="la-Latn" w:eastAsia="it-IT"/>
        </w:rPr>
        <w:t>Digitus Dei est hic</w:t>
      </w:r>
      <w:r w:rsidRPr="00DC50C2">
        <w:rPr>
          <w:rFonts w:ascii="Arial" w:eastAsia="Times New Roman" w:hAnsi="Arial"/>
          <w:sz w:val="24"/>
          <w:szCs w:val="20"/>
          <w:lang w:eastAsia="it-IT"/>
        </w:rPr>
        <w:t>. Tra il Testo Sacro e la tradizione Giudaica non vi è pertanto alcuna concordanza. Iannes e Iambrès sono simbolo e figura di tutti coloro che si oppongono alla verità e di conseguenza si oppongono allo Spirito Santo.</w:t>
      </w:r>
    </w:p>
    <w:p w14:paraId="7A56CAD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w:t>
      </w:r>
      <w:r w:rsidRPr="00DC50C2">
        <w:rPr>
          <w:rFonts w:ascii="Arial" w:eastAsia="Times New Roman" w:hAnsi="Arial"/>
          <w:sz w:val="24"/>
          <w:szCs w:val="20"/>
          <w:lang w:eastAsia="it-IT"/>
        </w:rPr>
        <w:lastRenderedPageBreak/>
        <w:t xml:space="preserve">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6EAFB98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Ma non andranno molto lontano, perché la loro stoltezza sarà manifesta a tutti, come lo fu la stoltezza di quei due. </w:t>
      </w:r>
      <w:r w:rsidRPr="00DC50C2">
        <w:rPr>
          <w:rFonts w:ascii="Arial" w:eastAsia="Times New Roman" w:hAnsi="Arial"/>
          <w:sz w:val="24"/>
          <w:szCs w:val="20"/>
          <w:lang w:eastAsia="it-IT"/>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666D1E6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Tu invece mi hai seguito da vicino nell’insegnamento, nel modo di vivere, nei progetti, nella fede, nella magnanimità, nella carità, nella pazienza. </w:t>
      </w:r>
      <w:r w:rsidRPr="00DC50C2">
        <w:rPr>
          <w:rFonts w:ascii="Arial" w:eastAsia="Times New Roman" w:hAnsi="Arial"/>
          <w:sz w:val="24"/>
          <w:szCs w:val="20"/>
          <w:lang w:eastAsia="it-IT"/>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0334FFD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Tu invece mi hai seguito da vicino nell’insegnamento</w:t>
      </w:r>
      <w:r w:rsidRPr="00DC50C2">
        <w:rPr>
          <w:rFonts w:ascii="Arial" w:eastAsia="Times New Roman" w:hAnsi="Arial"/>
          <w:sz w:val="24"/>
          <w:szCs w:val="20"/>
          <w:lang w:eastAsia="it-IT"/>
        </w:rPr>
        <w:t xml:space="preserve">: Timòteo ha seguito l’Apostolo Paolo in ogni suo insegnamento. Lo ha seguito in molte delle sue missioni. Conosce il mondo di insegnare dell’Apostolo. A questo insegnamento dovrà rimanere sempre fedele. Questa è vera Tradizione. </w:t>
      </w:r>
      <w:r w:rsidRPr="00DC50C2">
        <w:rPr>
          <w:rFonts w:ascii="Arial" w:eastAsia="Times New Roman" w:hAnsi="Arial"/>
          <w:bCs/>
          <w:sz w:val="24"/>
          <w:szCs w:val="20"/>
          <w:lang w:eastAsia="it-IT"/>
        </w:rPr>
        <w:t xml:space="preserve">È la Tradizione dell’insegnamento o </w:t>
      </w:r>
      <w:r w:rsidRPr="00DC50C2">
        <w:rPr>
          <w:rFonts w:ascii="Arial" w:eastAsia="Times New Roman" w:hAnsi="Arial"/>
          <w:bCs/>
          <w:sz w:val="24"/>
          <w:szCs w:val="20"/>
          <w:lang w:val="la-Latn" w:eastAsia="it-IT"/>
        </w:rPr>
        <w:t>Traditio sanae doctrinae.</w:t>
      </w:r>
      <w:r w:rsidRPr="00DC50C2">
        <w:rPr>
          <w:rFonts w:ascii="Arial" w:eastAsia="Times New Roman" w:hAnsi="Arial"/>
          <w:bCs/>
          <w:sz w:val="24"/>
          <w:szCs w:val="20"/>
          <w:lang w:eastAsia="it-IT"/>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2348609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 modo di vivere</w:t>
      </w:r>
      <w:r w:rsidRPr="00DC50C2">
        <w:rPr>
          <w:rFonts w:ascii="Arial" w:eastAsia="Times New Roman" w:hAnsi="Arial"/>
          <w:sz w:val="24"/>
          <w:szCs w:val="20"/>
          <w:lang w:eastAsia="it-IT"/>
        </w:rPr>
        <w:t xml:space="preserve">: è questa una seconda Tradizione. È la Tradizione della vita. O se si preferisce è la Tradizione del Vangelo vissuto o Tradizione del Vangelo incarnato. Avendo visto come il Vangelo è stato vissuto dall’Apostolo Paolo, </w:t>
      </w:r>
      <w:r w:rsidRPr="00DC50C2">
        <w:rPr>
          <w:rFonts w:ascii="Arial" w:eastAsia="Times New Roman" w:hAnsi="Arial"/>
          <w:sz w:val="24"/>
          <w:szCs w:val="20"/>
          <w:lang w:eastAsia="it-IT"/>
        </w:rPr>
        <w:lastRenderedPageBreak/>
        <w:t xml:space="preserve">Timòteo avrà dinanzi a sé un esempio fulgido da imitare. Ogni discepolo di Gesù deve operare questa consegna che possiamo chiamare: </w:t>
      </w:r>
      <w:r w:rsidRPr="00DC50C2">
        <w:rPr>
          <w:rFonts w:ascii="Arial" w:eastAsia="Times New Roman" w:hAnsi="Arial"/>
          <w:sz w:val="24"/>
          <w:szCs w:val="20"/>
          <w:lang w:val="la-Latn" w:eastAsia="it-IT"/>
        </w:rPr>
        <w:t>Traditio Evangelii o Traditio vitae</w:t>
      </w:r>
      <w:r w:rsidRPr="00DC50C2">
        <w:rPr>
          <w:rFonts w:ascii="Arial" w:eastAsia="Times New Roman" w:hAnsi="Arial"/>
          <w:sz w:val="24"/>
          <w:szCs w:val="20"/>
          <w:lang w:eastAsia="it-IT"/>
        </w:rPr>
        <w:t xml:space="preserve">. Se questa consegna non avviene, non solo il nostro  il nostro essere discepoli di Gesù è vano perché senza alcun frutto. Anche la nostra missione nella trasmissione del Vangelo è nulla. </w:t>
      </w:r>
    </w:p>
    <w:p w14:paraId="2AAEF14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Nei progetti</w:t>
      </w:r>
      <w:r w:rsidRPr="00DC50C2">
        <w:rPr>
          <w:rFonts w:ascii="Arial" w:eastAsia="Times New Roman" w:hAnsi="Arial"/>
          <w:sz w:val="24"/>
          <w:szCs w:val="20"/>
          <w:lang w:eastAsia="it-IT"/>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146C036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Nella fede</w:t>
      </w:r>
      <w:r w:rsidRPr="00DC50C2">
        <w:rPr>
          <w:rFonts w:ascii="Arial" w:eastAsia="Times New Roman" w:hAnsi="Arial"/>
          <w:sz w:val="24"/>
          <w:szCs w:val="20"/>
          <w:lang w:eastAsia="it-IT"/>
        </w:rPr>
        <w:t xml:space="preserve">:  cosa è la fede per Paolo? La fede per l’Apostolo è prima di tutto fede nella purissima verità di Cristo Gesù. Lui sa a chi ha creduto. </w:t>
      </w:r>
      <w:r w:rsidRPr="00DC50C2">
        <w:rPr>
          <w:rFonts w:ascii="Arial" w:eastAsia="Times New Roman" w:hAnsi="Arial"/>
          <w:i/>
          <w:iCs/>
          <w:sz w:val="24"/>
          <w:szCs w:val="20"/>
          <w:lang w:val="la-Latn" w:eastAsia="it-IT"/>
        </w:rPr>
        <w:t>Scio cui credidi</w:t>
      </w:r>
      <w:r w:rsidRPr="00DC50C2">
        <w:rPr>
          <w:rFonts w:ascii="Arial" w:eastAsia="Times New Roman" w:hAnsi="Arial"/>
          <w:sz w:val="24"/>
          <w:szCs w:val="20"/>
          <w:lang w:val="la-Latn" w:eastAsia="it-IT"/>
        </w:rPr>
        <w:t>.</w:t>
      </w:r>
      <w:r w:rsidRPr="00DC50C2">
        <w:rPr>
          <w:rFonts w:ascii="Arial" w:eastAsia="Times New Roman" w:hAnsi="Arial"/>
          <w:sz w:val="24"/>
          <w:szCs w:val="20"/>
          <w:lang w:eastAsia="it-IT"/>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DC50C2">
        <w:rPr>
          <w:rFonts w:ascii="Arial" w:eastAsia="Times New Roman" w:hAnsi="Arial"/>
          <w:sz w:val="24"/>
          <w:szCs w:val="20"/>
          <w:lang w:val="la-Latn" w:eastAsia="it-IT"/>
        </w:rPr>
        <w:t>Traditio Fidei o Traditio veritatis</w:t>
      </w:r>
      <w:r w:rsidRPr="00DC50C2">
        <w:rPr>
          <w:rFonts w:ascii="Arial" w:eastAsia="Times New Roman" w:hAnsi="Arial"/>
          <w:sz w:val="24"/>
          <w:szCs w:val="20"/>
          <w:lang w:eastAsia="it-IT"/>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0ECB0D2A" w14:textId="77777777" w:rsidR="00DC50C2" w:rsidRPr="00DC50C2" w:rsidRDefault="00DC50C2" w:rsidP="00DC50C2">
      <w:pPr>
        <w:spacing w:after="120" w:line="240" w:lineRule="auto"/>
        <w:jc w:val="both"/>
        <w:rPr>
          <w:rFonts w:ascii="Arial" w:eastAsia="Times New Roman" w:hAnsi="Arial"/>
          <w:sz w:val="24"/>
          <w:szCs w:val="24"/>
          <w:lang w:val="fr-FR" w:eastAsia="it-IT"/>
        </w:rPr>
      </w:pPr>
      <w:r w:rsidRPr="00DC50C2">
        <w:rPr>
          <w:rFonts w:ascii="Arial" w:eastAsia="Times New Roman" w:hAnsi="Arial"/>
          <w:b/>
          <w:sz w:val="24"/>
          <w:szCs w:val="20"/>
          <w:lang w:eastAsia="it-IT"/>
        </w:rPr>
        <w:t>Nella magnanimità</w:t>
      </w:r>
      <w:r w:rsidRPr="00DC50C2">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DC50C2">
        <w:rPr>
          <w:rFonts w:ascii="Arial" w:eastAsia="Times New Roman" w:hAnsi="Arial"/>
          <w:i/>
          <w:iCs/>
          <w:sz w:val="24"/>
          <w:szCs w:val="24"/>
          <w:lang w:eastAsia="it-IT"/>
        </w:rPr>
        <w:t xml:space="preserve">Per conto mio ben volentieri mi prodigherò, anzi consumerò me stesso per le vostre anime (2Cor 12,15). </w:t>
      </w:r>
      <w:r w:rsidRPr="00DC50C2">
        <w:rPr>
          <w:rFonts w:ascii="Arial" w:eastAsia="Times New Roman" w:hAnsi="Arial"/>
          <w:sz w:val="24"/>
          <w:szCs w:val="24"/>
          <w:lang w:val="la-Latn" w:eastAsia="it-IT"/>
        </w:rPr>
        <w:t>Ego autem libentissime inpendam et superinpendar ipse pro animabus vestris licet plus vos diligens minus diligar</w:t>
      </w:r>
      <w:r w:rsidRPr="00DC50C2">
        <w:rPr>
          <w:rFonts w:ascii="Arial" w:eastAsia="Times New Roman" w:hAnsi="Arial"/>
          <w:sz w:val="24"/>
          <w:szCs w:val="24"/>
          <w:lang w:val="fr-FR" w:eastAsia="it-IT"/>
        </w:rPr>
        <w:t xml:space="preserve"> (2Cor 12,15). </w:t>
      </w:r>
      <w:r w:rsidRPr="00DC50C2">
        <w:rPr>
          <w:rFonts w:ascii="Arial" w:eastAsia="Times New Roman" w:hAnsi="Arial"/>
          <w:i/>
          <w:iCs/>
          <w:sz w:val="24"/>
          <w:szCs w:val="24"/>
          <w:lang w:val="fr-FR" w:eastAsia="it-IT"/>
        </w:rPr>
        <w:t xml:space="preserve"> </w:t>
      </w:r>
      <w:r w:rsidRPr="00DC50C2">
        <w:rPr>
          <w:rFonts w:ascii="Greek" w:eastAsia="Times New Roman" w:hAnsi="Greek" w:cs="Greek"/>
          <w:sz w:val="24"/>
          <w:szCs w:val="24"/>
          <w:lang w:val="fr-FR" w:eastAsia="it-IT"/>
        </w:rPr>
        <w:t>™gë d</w:t>
      </w:r>
      <w:r w:rsidRPr="00DC50C2">
        <w:rPr>
          <w:rFonts w:ascii="Greek" w:eastAsia="Times New Roman" w:hAnsi="Greek" w:cs="Greek"/>
          <w:sz w:val="24"/>
          <w:szCs w:val="24"/>
          <w:lang w:val="el-GR" w:eastAsia="it-IT"/>
        </w:rPr>
        <w:t></w:t>
      </w:r>
      <w:r w:rsidRPr="00DC50C2">
        <w:rPr>
          <w:rFonts w:ascii="Greek" w:eastAsia="Times New Roman" w:hAnsi="Greek" w:cs="Greek"/>
          <w:sz w:val="24"/>
          <w:szCs w:val="24"/>
          <w:lang w:val="fr-FR" w:eastAsia="it-IT"/>
        </w:rPr>
        <w:t xml:space="preserve"> ¼dista dapan»sw kaˆ ™kdapanhq»somai Øp</w:t>
      </w:r>
      <w:r w:rsidRPr="00DC50C2">
        <w:rPr>
          <w:rFonts w:ascii="Greek" w:eastAsia="Times New Roman" w:hAnsi="Greek" w:cs="Greek"/>
          <w:sz w:val="24"/>
          <w:szCs w:val="24"/>
          <w:lang w:val="el-GR" w:eastAsia="it-IT"/>
        </w:rPr>
        <w:t></w:t>
      </w:r>
      <w:r w:rsidRPr="00DC50C2">
        <w:rPr>
          <w:rFonts w:ascii="Greek" w:eastAsia="Times New Roman" w:hAnsi="Greek" w:cs="Greek"/>
          <w:sz w:val="24"/>
          <w:szCs w:val="24"/>
          <w:lang w:val="fr-FR" w:eastAsia="it-IT"/>
        </w:rPr>
        <w:t xml:space="preserve">r tîn yucîn Ømîn. e„ perissotšrwj Øm©j ¢gapî[n], Âsson ¢gapîmai; </w:t>
      </w:r>
      <w:r w:rsidRPr="00DC50C2">
        <w:rPr>
          <w:rFonts w:ascii="Arial" w:eastAsia="Times New Roman" w:hAnsi="Arial"/>
          <w:sz w:val="24"/>
          <w:szCs w:val="24"/>
          <w:lang w:val="fr-FR" w:eastAsia="it-IT"/>
        </w:rPr>
        <w:t xml:space="preserve">(2Cor 12,15). </w:t>
      </w:r>
    </w:p>
    <w:p w14:paraId="1EC4C51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Possiamo chiamare questa consegna </w:t>
      </w:r>
      <w:r w:rsidRPr="00DC50C2">
        <w:rPr>
          <w:rFonts w:ascii="Arial" w:eastAsia="Times New Roman" w:hAnsi="Arial"/>
          <w:sz w:val="24"/>
          <w:szCs w:val="20"/>
          <w:lang w:val="la-Latn" w:eastAsia="it-IT"/>
        </w:rPr>
        <w:t>Traditio cordis</w:t>
      </w:r>
      <w:r w:rsidRPr="00DC50C2">
        <w:rPr>
          <w:rFonts w:ascii="Arial" w:eastAsia="Times New Roman" w:hAnsi="Arial"/>
          <w:sz w:val="24"/>
          <w:szCs w:val="20"/>
          <w:lang w:eastAsia="it-IT"/>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7DC921F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Nella carità:</w:t>
      </w:r>
      <w:r w:rsidRPr="00DC50C2">
        <w:rPr>
          <w:rFonts w:ascii="Arial" w:eastAsia="Times New Roman" w:hAnsi="Arial"/>
          <w:sz w:val="24"/>
          <w:szCs w:val="20"/>
          <w:lang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w:t>
      </w:r>
      <w:r w:rsidRPr="00DC50C2">
        <w:rPr>
          <w:rFonts w:ascii="Arial" w:eastAsia="Times New Roman" w:hAnsi="Arial"/>
          <w:sz w:val="24"/>
          <w:szCs w:val="20"/>
          <w:lang w:eastAsia="it-IT"/>
        </w:rPr>
        <w:lastRenderedPageBreak/>
        <w:t xml:space="preserve">Cristo Gesù ha consumato la sua vita per la salvezza di ogni uomo, così anche l’Apostolo Paolo, in Cristo, con Cristo, per Cristo consuma la sua vita per la salvezza di ogni uomo. Questa consegna della carità possiamo definirla come </w:t>
      </w:r>
      <w:r w:rsidRPr="00DC50C2">
        <w:rPr>
          <w:rFonts w:ascii="Arial" w:eastAsia="Times New Roman" w:hAnsi="Arial"/>
          <w:sz w:val="24"/>
          <w:szCs w:val="20"/>
          <w:lang w:val="la-Latn" w:eastAsia="it-IT"/>
        </w:rPr>
        <w:t>Traditio amoris salutis</w:t>
      </w:r>
      <w:r w:rsidRPr="00DC50C2">
        <w:rPr>
          <w:rFonts w:ascii="Arial" w:eastAsia="Times New Roman" w:hAnsi="Arial"/>
          <w:sz w:val="24"/>
          <w:szCs w:val="20"/>
          <w:lang w:eastAsia="it-IT"/>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8283C0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Nella pazienza</w:t>
      </w:r>
      <w:r w:rsidRPr="00DC50C2">
        <w:rPr>
          <w:rFonts w:ascii="Arial" w:eastAsia="Times New Roman" w:hAnsi="Arial"/>
          <w:sz w:val="24"/>
          <w:szCs w:val="20"/>
          <w:lang w:eastAsia="it-IT"/>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2A9376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consegna possiamo chiamarla </w:t>
      </w:r>
      <w:r w:rsidRPr="00DC50C2">
        <w:rPr>
          <w:rFonts w:ascii="Arial" w:eastAsia="Times New Roman" w:hAnsi="Arial"/>
          <w:sz w:val="24"/>
          <w:szCs w:val="20"/>
          <w:lang w:val="la-Latn" w:eastAsia="it-IT"/>
        </w:rPr>
        <w:t>Traditio Martyrii</w:t>
      </w:r>
      <w:r w:rsidRPr="00DC50C2">
        <w:rPr>
          <w:rFonts w:ascii="Arial" w:eastAsia="Times New Roman" w:hAnsi="Arial"/>
          <w:sz w:val="24"/>
          <w:szCs w:val="20"/>
          <w:lang w:eastAsia="it-IT"/>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763392B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Nelle persecuzioni, nelle sofferenze. Quali cose mi accaddero ad Antiòchia, a Icònio e a Listra! Quali persecuzioni ho sofferto! Ma da tutte mi ha liberato il Signore!  </w:t>
      </w:r>
      <w:r w:rsidRPr="00DC50C2">
        <w:rPr>
          <w:rFonts w:ascii="Arial" w:eastAsia="Times New Roman" w:hAnsi="Arial"/>
          <w:sz w:val="24"/>
          <w:szCs w:val="20"/>
          <w:lang w:eastAsia="it-IT"/>
        </w:rPr>
        <w:t xml:space="preserve">Timòteo ha seguito l’Apostolo Paolo condividendo con lui anche le persecuzioni e le sofferenza. Ecco allora altre due </w:t>
      </w:r>
      <w:r w:rsidRPr="00DC50C2">
        <w:rPr>
          <w:rFonts w:ascii="Arial" w:eastAsia="Times New Roman" w:hAnsi="Arial"/>
          <w:sz w:val="24"/>
          <w:szCs w:val="20"/>
          <w:lang w:val="la-Latn" w:eastAsia="it-IT"/>
        </w:rPr>
        <w:t>“Traditio”</w:t>
      </w:r>
      <w:r w:rsidRPr="00DC50C2">
        <w:rPr>
          <w:rFonts w:ascii="Arial" w:eastAsia="Times New Roman" w:hAnsi="Arial"/>
          <w:sz w:val="24"/>
          <w:szCs w:val="20"/>
          <w:lang w:eastAsia="it-IT"/>
        </w:rPr>
        <w:t xml:space="preserve"> che lui riceve.</w:t>
      </w:r>
    </w:p>
    <w:p w14:paraId="33910D4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Nelle persecuzioni</w:t>
      </w:r>
      <w:r w:rsidRPr="00DC50C2">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DC50C2">
        <w:rPr>
          <w:rFonts w:ascii="Arial" w:eastAsia="Times New Roman" w:hAnsi="Arial"/>
          <w:sz w:val="24"/>
          <w:szCs w:val="20"/>
          <w:lang w:val="la-Latn" w:eastAsia="it-IT"/>
        </w:rPr>
        <w:t>Traditio crucis</w:t>
      </w:r>
      <w:r w:rsidRPr="00DC50C2">
        <w:rPr>
          <w:rFonts w:ascii="Arial" w:eastAsia="Times New Roman" w:hAnsi="Arial"/>
          <w:sz w:val="24"/>
          <w:szCs w:val="20"/>
          <w:lang w:eastAsia="it-IT"/>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5EB7A56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Nelle sofferenze</w:t>
      </w:r>
      <w:r w:rsidRPr="00DC50C2">
        <w:rPr>
          <w:rFonts w:ascii="Arial" w:eastAsia="Times New Roman" w:hAnsi="Arial"/>
          <w:sz w:val="24"/>
          <w:szCs w:val="20"/>
          <w:lang w:eastAsia="it-IT"/>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DC50C2">
        <w:rPr>
          <w:rFonts w:ascii="Arial" w:eastAsia="Times New Roman" w:hAnsi="Arial"/>
          <w:sz w:val="24"/>
          <w:szCs w:val="20"/>
          <w:lang w:val="la-Latn" w:eastAsia="it-IT"/>
        </w:rPr>
        <w:t>Traditio doloris</w:t>
      </w:r>
      <w:r w:rsidRPr="00DC50C2">
        <w:rPr>
          <w:rFonts w:ascii="Arial" w:eastAsia="Times New Roman" w:hAnsi="Arial"/>
          <w:sz w:val="24"/>
          <w:szCs w:val="20"/>
          <w:lang w:eastAsia="it-IT"/>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DC50C2">
        <w:rPr>
          <w:rFonts w:ascii="Arial" w:eastAsia="Times New Roman" w:hAnsi="Arial"/>
          <w:sz w:val="24"/>
          <w:szCs w:val="20"/>
          <w:lang w:val="la-Latn" w:eastAsia="it-IT"/>
        </w:rPr>
        <w:t>“Traditio doloris”</w:t>
      </w:r>
      <w:r w:rsidRPr="00DC50C2">
        <w:rPr>
          <w:rFonts w:ascii="Arial" w:eastAsia="Times New Roman" w:hAnsi="Arial"/>
          <w:sz w:val="24"/>
          <w:szCs w:val="20"/>
          <w:lang w:eastAsia="it-IT"/>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4650376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DC50C2">
        <w:rPr>
          <w:rFonts w:ascii="Arial" w:eastAsia="Times New Roman" w:hAnsi="Arial"/>
          <w:caps/>
          <w:sz w:val="24"/>
          <w:szCs w:val="20"/>
          <w:lang w:eastAsia="it-IT"/>
        </w:rPr>
        <w:t>è</w:t>
      </w:r>
      <w:r w:rsidRPr="00DC50C2">
        <w:rPr>
          <w:rFonts w:ascii="Arial" w:eastAsia="Times New Roman" w:hAnsi="Arial"/>
          <w:sz w:val="24"/>
          <w:szCs w:val="20"/>
          <w:lang w:eastAsia="it-IT"/>
        </w:rPr>
        <w:t xml:space="preserve"> il Servo sofferente fin dal primo giorno in cui ha visto la luce. Anzi fin dal primo giorno del suo concepimento. Anche questa è vera consegna: possiamo chiamarla: </w:t>
      </w:r>
      <w:r w:rsidRPr="00DC50C2">
        <w:rPr>
          <w:rFonts w:ascii="Arial" w:eastAsia="Times New Roman" w:hAnsi="Arial"/>
          <w:sz w:val="24"/>
          <w:szCs w:val="20"/>
          <w:lang w:val="la-Latn" w:eastAsia="it-IT"/>
        </w:rPr>
        <w:t>Traditio consolationis Domini</w:t>
      </w:r>
      <w:r w:rsidRPr="00DC50C2">
        <w:rPr>
          <w:rFonts w:ascii="Arial" w:eastAsia="Times New Roman" w:hAnsi="Arial"/>
          <w:sz w:val="24"/>
          <w:szCs w:val="20"/>
          <w:lang w:eastAsia="it-IT"/>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0E69667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tutti quelli che vogliono rettamente vivere in Cristo Gesù saranno perseguitati. </w:t>
      </w:r>
      <w:r w:rsidRPr="00DC50C2">
        <w:rPr>
          <w:rFonts w:ascii="Arial" w:eastAsia="Times New Roman" w:hAnsi="Arial"/>
          <w:sz w:val="24"/>
          <w:szCs w:val="20"/>
          <w:lang w:eastAsia="it-IT"/>
        </w:rPr>
        <w:t>È questa una verità di ordine universale e non particolare, non per alcuni tempi, ma per tutti i tempi. Tutti quelli che vogliono rettamente vivere in Cristo Gesù saranno perseguitati. Si noti bene la finezza dell’Apostolo Paolo. Non dice: “</w:t>
      </w:r>
      <w:r w:rsidRPr="00DC50C2">
        <w:rPr>
          <w:rFonts w:ascii="Arial" w:eastAsia="Times New Roman" w:hAnsi="Arial"/>
          <w:i/>
          <w:iCs/>
          <w:sz w:val="24"/>
          <w:szCs w:val="20"/>
          <w:lang w:eastAsia="it-IT"/>
        </w:rPr>
        <w:t>Tutti quelli che vogliono rettamente vivere per Cristo Gesù o per il suo Vangelo saranno perseguitati</w:t>
      </w:r>
      <w:r w:rsidRPr="00DC50C2">
        <w:rPr>
          <w:rFonts w:ascii="Arial" w:eastAsia="Times New Roman" w:hAnsi="Arial"/>
          <w:sz w:val="24"/>
          <w:szCs w:val="20"/>
          <w:lang w:eastAsia="it-IT"/>
        </w:rPr>
        <w:t>”. Dice invece: “</w:t>
      </w:r>
      <w:r w:rsidRPr="00DC50C2">
        <w:rPr>
          <w:rFonts w:ascii="Arial" w:eastAsia="Times New Roman" w:hAnsi="Arial"/>
          <w:i/>
          <w:iCs/>
          <w:sz w:val="24"/>
          <w:szCs w:val="20"/>
          <w:lang w:eastAsia="it-IT"/>
        </w:rPr>
        <w:t>Tutti quelli che vogliono rettamente vivere in Cristo Gesù saranno perseguitati</w:t>
      </w:r>
      <w:r w:rsidRPr="00DC50C2">
        <w:rPr>
          <w:rFonts w:ascii="Arial" w:eastAsia="Times New Roman" w:hAnsi="Arial"/>
          <w:sz w:val="24"/>
          <w:szCs w:val="20"/>
          <w:lang w:eastAsia="it-IT"/>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7C8CE87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Sappiamo che nell’Antico Testamento non si viveva ancora la missione presso gli altri popoli, missione di invitare a fare parte dell’alleanza stipulata dal Signore </w:t>
      </w:r>
      <w:r w:rsidRPr="00DC50C2">
        <w:rPr>
          <w:rFonts w:ascii="Arial" w:eastAsia="Times New Roman" w:hAnsi="Arial"/>
          <w:sz w:val="24"/>
          <w:szCs w:val="20"/>
          <w:lang w:eastAsia="it-IT"/>
        </w:rPr>
        <w:lastRenderedPageBreak/>
        <w:t>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44BE825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Ma i malvagi e gli impostori andranno sempre di male in peggio, ingannando gli altri e ingannati essi stessi. </w:t>
      </w:r>
      <w:r w:rsidRPr="00DC50C2">
        <w:rPr>
          <w:rFonts w:ascii="Arial" w:eastAsia="Times New Roman" w:hAnsi="Arial"/>
          <w:sz w:val="24"/>
          <w:szCs w:val="20"/>
          <w:lang w:eastAsia="it-IT"/>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5B9AC8C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Tu però rimani saldo in quello che hai imparato e che credi fermamente. Conosci coloro da cui lo hai appreso.</w:t>
      </w:r>
      <w:r w:rsidRPr="00DC50C2">
        <w:rPr>
          <w:rFonts w:ascii="Arial" w:eastAsia="Times New Roman" w:hAnsi="Arial"/>
          <w:bCs/>
          <w:sz w:val="24"/>
          <w:szCs w:val="20"/>
          <w:lang w:eastAsia="it-IT"/>
        </w:rPr>
        <w:t xml:space="preserve"> Ora una forte esortazione dell’Apostolo Paolo a Timòteo: </w:t>
      </w:r>
      <w:r w:rsidRPr="00DC50C2">
        <w:rPr>
          <w:rFonts w:ascii="Arial" w:eastAsia="Times New Roman" w:hAnsi="Arial"/>
          <w:bCs/>
          <w:i/>
          <w:iCs/>
          <w:sz w:val="24"/>
          <w:szCs w:val="20"/>
          <w:lang w:eastAsia="it-IT"/>
        </w:rPr>
        <w:t>Tu però rimani saldo in quello che hai imparato e che credi fermamente</w:t>
      </w:r>
      <w:r w:rsidRPr="00DC50C2">
        <w:rPr>
          <w:rFonts w:ascii="Arial" w:eastAsia="Times New Roman" w:hAnsi="Arial"/>
          <w:bCs/>
          <w:sz w:val="24"/>
          <w:szCs w:val="20"/>
          <w:lang w:eastAsia="it-IT"/>
        </w:rPr>
        <w:t>.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5C1542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369A6CE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conosci le sacre Scritture fin dall’infanzia: queste possono istruirti per la salvezza, che si ottiene mediante la fede in Cristo Gesù. </w:t>
      </w:r>
      <w:r w:rsidRPr="00DC50C2">
        <w:rPr>
          <w:rFonts w:ascii="Arial" w:eastAsia="Times New Roman" w:hAnsi="Arial"/>
          <w:sz w:val="24"/>
          <w:szCs w:val="20"/>
          <w:lang w:eastAsia="it-IT"/>
        </w:rPr>
        <w:t xml:space="preserve">Ma c’è un altro fondamento che deve rendere sempre forte la fede e la missione di Timòteo: la conoscenza delle Scritture che lui possiede fin dall’infanzia. Da dove nasce la </w:t>
      </w:r>
      <w:r w:rsidRPr="00DC50C2">
        <w:rPr>
          <w:rFonts w:ascii="Arial" w:eastAsia="Times New Roman" w:hAnsi="Arial"/>
          <w:sz w:val="24"/>
          <w:szCs w:val="20"/>
          <w:lang w:eastAsia="it-IT"/>
        </w:rPr>
        <w:lastRenderedPageBreak/>
        <w:t>vera fede? Dalla vera e perfetta conoscenza delle Scritture. Le Scritture alimentano la fede. La fede alimenta le Scritture. Fede e Scritture sono perennemente alimentate dallo Spirito Santo.</w:t>
      </w:r>
    </w:p>
    <w:p w14:paraId="5D51D9B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Queste possono istruiti per la salvezza</w:t>
      </w:r>
      <w:r w:rsidRPr="00DC50C2">
        <w:rPr>
          <w:rFonts w:ascii="Arial" w:eastAsia="Times New Roman" w:hAnsi="Arial"/>
          <w:sz w:val="24"/>
          <w:szCs w:val="20"/>
          <w:lang w:eastAsia="it-IT"/>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28198FC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La salvezza si ottiene mediante la fede Cristo Gesù</w:t>
      </w:r>
      <w:r w:rsidRPr="00DC50C2">
        <w:rPr>
          <w:rFonts w:ascii="Arial" w:eastAsia="Times New Roman" w:hAnsi="Arial"/>
          <w:sz w:val="24"/>
          <w:szCs w:val="20"/>
          <w:lang w:eastAsia="it-IT"/>
        </w:rPr>
        <w:t>: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77AE9B4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008759D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Tutta la Scrittura, ispirata da Dio, è anche utile per insegnare, convincere, correggere ed educare nella giustizia. </w:t>
      </w:r>
      <w:r w:rsidRPr="00DC50C2">
        <w:rPr>
          <w:rFonts w:ascii="Arial" w:eastAsia="Times New Roman" w:hAnsi="Arial"/>
          <w:sz w:val="24"/>
          <w:szCs w:val="20"/>
          <w:lang w:eastAsia="it-IT"/>
        </w:rPr>
        <w:t xml:space="preserve">Ecco la purissima fede che possiede l’apostolo Paolo sulle Scritture. Questa fede dell’Apostolo deve divenire nostra </w:t>
      </w:r>
      <w:r w:rsidRPr="00DC50C2">
        <w:rPr>
          <w:rFonts w:ascii="Arial" w:eastAsia="Times New Roman" w:hAnsi="Arial"/>
          <w:sz w:val="24"/>
          <w:szCs w:val="20"/>
          <w:lang w:eastAsia="it-IT"/>
        </w:rPr>
        <w:lastRenderedPageBreak/>
        <w:t xml:space="preserve">fede, se vogliamo lavorare per la salvezza dei nostri fratelli, edificando il Corpo di Cristo sulla nostra terra. </w:t>
      </w:r>
    </w:p>
    <w:p w14:paraId="638E7AB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Prima verità: Tutta la Scrittura, ispirata da Dio, è anche utile per insegnare</w:t>
      </w:r>
      <w:r w:rsidRPr="00DC50C2">
        <w:rPr>
          <w:rFonts w:ascii="Arial" w:eastAsia="Times New Roman" w:hAnsi="Arial"/>
          <w:sz w:val="24"/>
          <w:szCs w:val="20"/>
          <w:lang w:eastAsia="it-IT"/>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C0701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Seconda verità: convincere</w:t>
      </w:r>
      <w:r w:rsidRPr="00DC50C2">
        <w:rPr>
          <w:rFonts w:ascii="Arial" w:eastAsia="Times New Roman" w:hAnsi="Arial"/>
          <w:sz w:val="24"/>
          <w:szCs w:val="20"/>
          <w:lang w:eastAsia="it-IT"/>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63CF49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2242D0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Terza verità: correggere</w:t>
      </w:r>
      <w:r w:rsidRPr="00DC50C2">
        <w:rPr>
          <w:rFonts w:ascii="Arial" w:eastAsia="Times New Roman" w:hAnsi="Arial"/>
          <w:sz w:val="24"/>
          <w:szCs w:val="20"/>
          <w:lang w:eastAsia="it-IT"/>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w:t>
      </w:r>
      <w:r w:rsidRPr="00DC50C2">
        <w:rPr>
          <w:rFonts w:ascii="Arial" w:eastAsia="Times New Roman" w:hAnsi="Arial"/>
          <w:sz w:val="24"/>
          <w:szCs w:val="20"/>
          <w:lang w:eastAsia="it-IT"/>
        </w:rPr>
        <w:lastRenderedPageBreak/>
        <w:t xml:space="preserve">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783ADAB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Quarta verità: educare nella giustizia</w:t>
      </w:r>
      <w:r w:rsidRPr="00DC50C2">
        <w:rPr>
          <w:rFonts w:ascii="Arial" w:eastAsia="Times New Roman" w:hAnsi="Arial"/>
          <w:sz w:val="24"/>
          <w:szCs w:val="20"/>
          <w:lang w:eastAsia="it-IT"/>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04E4BD2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Perché l’uomo di Dio sia completo e ben preparato per ogni opera buona. </w:t>
      </w:r>
      <w:r w:rsidRPr="00DC50C2">
        <w:rPr>
          <w:rFonts w:ascii="Arial" w:eastAsia="Times New Roman" w:hAnsi="Arial"/>
          <w:sz w:val="24"/>
          <w:szCs w:val="20"/>
          <w:lang w:eastAsia="it-IT"/>
        </w:rPr>
        <w:t xml:space="preserve">Ecco a cosa serve la conoscenza della Scrittura nella quale è rivelata la vera, la sola, la sola vera giustizia di Dio che è Cristo Gesù: </w:t>
      </w:r>
      <w:r w:rsidRPr="00DC50C2">
        <w:rPr>
          <w:rFonts w:ascii="Arial" w:eastAsia="Times New Roman" w:hAnsi="Arial"/>
          <w:i/>
          <w:iCs/>
          <w:sz w:val="24"/>
          <w:szCs w:val="20"/>
          <w:lang w:eastAsia="it-IT"/>
        </w:rPr>
        <w:t>perché l’uomo di Dio sia completo e ben preparato per ogni opera buona</w:t>
      </w:r>
      <w:r w:rsidRPr="00DC50C2">
        <w:rPr>
          <w:rFonts w:ascii="Arial" w:eastAsia="Times New Roman" w:hAnsi="Arial"/>
          <w:sz w:val="24"/>
          <w:szCs w:val="20"/>
          <w:lang w:eastAsia="it-IT"/>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5639369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6BF02C4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Ti scongiuro davanti a Dio e a Cristo Gesù, che verrà a giudicare i vivi e i morti, per la sua manifestazione e il suo regno: </w:t>
      </w:r>
      <w:r w:rsidRPr="00DC50C2">
        <w:rPr>
          <w:rFonts w:ascii="Arial" w:eastAsia="Times New Roman" w:hAnsi="Arial"/>
          <w:sz w:val="24"/>
          <w:szCs w:val="20"/>
          <w:lang w:eastAsia="it-IT"/>
        </w:rPr>
        <w:t xml:space="preserve">Scongiurare è la forma più alta di richiesta che si possa rivolgere ad un uomo. </w:t>
      </w:r>
    </w:p>
    <w:p w14:paraId="77DE749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2C2B502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Annuncia la Parola, insisti al momento opportuno e non opportuno, ammonisci, rimprovera, esorta con ogni magnanimità e insegnamento. </w:t>
      </w:r>
      <w:r w:rsidRPr="00DC50C2">
        <w:rPr>
          <w:rFonts w:ascii="Arial" w:eastAsia="Times New Roman" w:hAnsi="Arial"/>
          <w:sz w:val="24"/>
          <w:szCs w:val="20"/>
          <w:lang w:eastAsia="it-IT"/>
        </w:rPr>
        <w:t>Ecco gli obblighi di Timòteo. Essi vanno tutti osservati. Nessuno va tralasciato.</w:t>
      </w:r>
    </w:p>
    <w:p w14:paraId="14AF6BF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Primo obbligo</w:t>
      </w:r>
      <w:r w:rsidRPr="00DC50C2">
        <w:rPr>
          <w:rFonts w:ascii="Arial" w:eastAsia="Times New Roman" w:hAnsi="Arial"/>
          <w:sz w:val="24"/>
          <w:szCs w:val="20"/>
          <w:lang w:eastAsia="it-IT"/>
        </w:rPr>
        <w:t xml:space="preserve">: </w:t>
      </w:r>
      <w:r w:rsidRPr="00DC50C2">
        <w:rPr>
          <w:rFonts w:ascii="Arial" w:eastAsia="Times New Roman" w:hAnsi="Arial"/>
          <w:b/>
          <w:sz w:val="24"/>
          <w:szCs w:val="20"/>
          <w:lang w:eastAsia="it-IT"/>
        </w:rPr>
        <w:t>Timòteo dovrà annunciare la Parola</w:t>
      </w:r>
      <w:r w:rsidRPr="00DC50C2">
        <w:rPr>
          <w:rFonts w:ascii="Arial" w:eastAsia="Times New Roman" w:hAnsi="Arial"/>
          <w:sz w:val="24"/>
          <w:szCs w:val="20"/>
          <w:lang w:eastAsia="it-IT"/>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28CCF31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Secondo obbligo: insisti al momento opportuno e non opportuno</w:t>
      </w:r>
      <w:r w:rsidRPr="00DC50C2">
        <w:rPr>
          <w:rFonts w:ascii="Arial" w:eastAsia="Times New Roman" w:hAnsi="Arial"/>
          <w:sz w:val="24"/>
          <w:szCs w:val="20"/>
          <w:lang w:eastAsia="it-IT"/>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9967A78" w14:textId="77777777" w:rsidR="00DC50C2" w:rsidRPr="00DC50C2" w:rsidRDefault="00DC50C2" w:rsidP="00DC50C2">
      <w:pPr>
        <w:spacing w:after="120" w:line="240" w:lineRule="auto"/>
        <w:jc w:val="both"/>
        <w:rPr>
          <w:rFonts w:ascii="Arial" w:eastAsia="Times New Roman" w:hAnsi="Arial"/>
          <w:spacing w:val="-4"/>
          <w:sz w:val="24"/>
          <w:szCs w:val="20"/>
          <w:lang w:eastAsia="it-IT"/>
        </w:rPr>
      </w:pPr>
      <w:r w:rsidRPr="00DC50C2">
        <w:rPr>
          <w:rFonts w:ascii="Arial" w:eastAsia="Times New Roman" w:hAnsi="Arial"/>
          <w:b/>
          <w:sz w:val="24"/>
          <w:szCs w:val="20"/>
          <w:lang w:eastAsia="it-IT"/>
        </w:rPr>
        <w:t>Terzo obbligo: ammonisci</w:t>
      </w:r>
      <w:r w:rsidRPr="00DC50C2">
        <w:rPr>
          <w:rFonts w:ascii="Arial" w:eastAsia="Times New Roman" w:hAnsi="Arial"/>
          <w:sz w:val="24"/>
          <w:szCs w:val="20"/>
          <w:lang w:eastAsia="it-IT"/>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DC50C2">
        <w:rPr>
          <w:rFonts w:ascii="Arial" w:eastAsia="Times New Roman" w:hAnsi="Arial"/>
          <w:spacing w:val="-4"/>
          <w:sz w:val="24"/>
          <w:szCs w:val="20"/>
          <w:lang w:eastAsia="it-IT"/>
        </w:rPr>
        <w:t xml:space="preserve">Oggi non solo non si ammonisce sul pericolo della perdizione eterna, addirittura si è anche </w:t>
      </w:r>
      <w:r w:rsidRPr="00DC50C2">
        <w:rPr>
          <w:rFonts w:ascii="Arial" w:eastAsia="Times New Roman" w:hAnsi="Arial"/>
          <w:spacing w:val="-4"/>
          <w:sz w:val="24"/>
          <w:szCs w:val="20"/>
          <w:lang w:eastAsia="it-IT"/>
        </w:rPr>
        <w:lastRenderedPageBreak/>
        <w:t xml:space="preserve">cancellata la perdizione eterna, dal momento che si predica una salvezza per tutti dopo la nostra morte. Oggi è l’escatologia che è in grande difetto. Ma se è in grande difetto l’escatologia, in </w:t>
      </w:r>
      <w:r w:rsidRPr="00DC50C2">
        <w:rPr>
          <w:rFonts w:ascii="Arial" w:eastAsia="Times New Roman" w:hAnsi="Arial"/>
          <w:sz w:val="24"/>
          <w:szCs w:val="20"/>
          <w:lang w:eastAsia="it-IT"/>
        </w:rPr>
        <w:t xml:space="preserve">grande difetto è anche la teologia, la soteriologia, l’escatologia, l’ecclesiologia. In grande difetto è l’annuncio della Parola. </w:t>
      </w:r>
    </w:p>
    <w:p w14:paraId="7CE521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Quarto obbligo: rimprovera</w:t>
      </w:r>
      <w:r w:rsidRPr="00DC50C2">
        <w:rPr>
          <w:rFonts w:ascii="Arial" w:eastAsia="Times New Roman" w:hAnsi="Arial"/>
          <w:sz w:val="24"/>
          <w:szCs w:val="20"/>
          <w:lang w:eastAsia="it-IT"/>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7D4389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Quinto obbligo: Esorta con ogni magnanimità e insegnamento</w:t>
      </w:r>
      <w:r w:rsidRPr="00DC50C2">
        <w:rPr>
          <w:rFonts w:ascii="Arial" w:eastAsia="Times New Roman" w:hAnsi="Arial"/>
          <w:sz w:val="24"/>
          <w:szCs w:val="20"/>
          <w:lang w:eastAsia="it-IT"/>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22F3C8B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Verrà giorno, infatti, in cui non si sopporterà più la sana dottrina, ma, pur di udire qualcosa, gli uomini si circonderanno di maestri secondo i propri capricci. </w:t>
      </w:r>
      <w:r w:rsidRPr="00DC50C2">
        <w:rPr>
          <w:rFonts w:ascii="Arial" w:eastAsia="Times New Roman" w:hAnsi="Arial"/>
          <w:sz w:val="24"/>
          <w:szCs w:val="20"/>
          <w:lang w:eastAsia="it-IT"/>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7D68D8B1" w14:textId="77777777" w:rsidR="00DC50C2" w:rsidRPr="00DC50C2" w:rsidRDefault="00DC50C2" w:rsidP="00DC50C2">
      <w:pPr>
        <w:spacing w:after="120" w:line="240" w:lineRule="auto"/>
        <w:jc w:val="both"/>
        <w:rPr>
          <w:rFonts w:ascii="Arial" w:eastAsia="Times New Roman" w:hAnsi="Arial"/>
          <w:i/>
          <w:iCs/>
          <w:sz w:val="20"/>
          <w:szCs w:val="20"/>
          <w:lang w:eastAsia="it-IT"/>
        </w:rPr>
      </w:pPr>
      <w:r w:rsidRPr="00DC50C2">
        <w:rPr>
          <w:rFonts w:ascii="Arial" w:eastAsia="Times New Roman" w:hAnsi="Arial"/>
          <w:sz w:val="24"/>
          <w:szCs w:val="20"/>
          <w:lang w:eastAsia="it-IT"/>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DC50C2">
        <w:rPr>
          <w:rFonts w:ascii="Arial" w:eastAsia="Times New Roman" w:hAnsi="Arial"/>
          <w:spacing w:val="-2"/>
          <w:sz w:val="24"/>
          <w:szCs w:val="20"/>
          <w:lang w:eastAsia="it-IT"/>
        </w:rPr>
        <w:t xml:space="preserve">Al sonno delle sentinelle e alla trasformazione operata dalle stesse sentinelle – maestri, dottori, ministri della </w:t>
      </w:r>
      <w:r w:rsidRPr="00DC50C2">
        <w:rPr>
          <w:rFonts w:ascii="Arial" w:eastAsia="Times New Roman" w:hAnsi="Arial"/>
          <w:spacing w:val="-2"/>
          <w:sz w:val="24"/>
          <w:szCs w:val="20"/>
          <w:lang w:eastAsia="it-IT"/>
        </w:rPr>
        <w:lastRenderedPageBreak/>
        <w:t>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DC50C2">
        <w:rPr>
          <w:rFonts w:ascii="Arial" w:eastAsia="Times New Roman" w:hAnsi="Arial"/>
          <w:sz w:val="24"/>
          <w:szCs w:val="20"/>
          <w:lang w:eastAsia="it-IT"/>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3A4DFCEE" w14:textId="77777777" w:rsidR="00DC50C2" w:rsidRPr="00DC50C2" w:rsidRDefault="00DC50C2" w:rsidP="00DC50C2">
      <w:pPr>
        <w:spacing w:after="120" w:line="240" w:lineRule="auto"/>
        <w:jc w:val="both"/>
        <w:rPr>
          <w:rFonts w:ascii="Arial" w:eastAsia="Times New Roman" w:hAnsi="Arial"/>
          <w:spacing w:val="-2"/>
          <w:sz w:val="24"/>
          <w:szCs w:val="20"/>
          <w:lang w:eastAsia="it-IT"/>
        </w:rPr>
      </w:pPr>
      <w:r w:rsidRPr="00DC50C2">
        <w:rPr>
          <w:rFonts w:ascii="Arial" w:eastAsia="Times New Roman" w:hAnsi="Arial"/>
          <w:sz w:val="24"/>
          <w:szCs w:val="20"/>
          <w:lang w:eastAsia="it-IT"/>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DC50C2">
        <w:rPr>
          <w:rFonts w:ascii="Arial" w:eastAsia="Times New Roman" w:hAnsi="Arial"/>
          <w:spacing w:val="-2"/>
          <w:sz w:val="24"/>
          <w:szCs w:val="20"/>
          <w:lang w:eastAsia="it-IT"/>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5CED0F6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Rifiutando di dare ascolto alla verità per perdersi dietro alle favole. </w:t>
      </w:r>
      <w:r w:rsidRPr="00DC50C2">
        <w:rPr>
          <w:rFonts w:ascii="Arial" w:eastAsia="Times New Roman" w:hAnsi="Arial"/>
          <w:sz w:val="24"/>
          <w:szCs w:val="20"/>
          <w:lang w:eastAsia="it-IT"/>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0D74AD3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w:t>
      </w:r>
      <w:r w:rsidRPr="00DC50C2">
        <w:rPr>
          <w:rFonts w:ascii="Arial" w:eastAsia="Times New Roman" w:hAnsi="Arial"/>
          <w:sz w:val="24"/>
          <w:szCs w:val="20"/>
          <w:lang w:eastAsia="it-IT"/>
        </w:rPr>
        <w:lastRenderedPageBreak/>
        <w:t>studia, si dialoga, si ascolta, si frequentano corsi di catechesi, di catechismo, convinti che la verità cristiana sia solo conoscenza della mente, ma non compimento di essa.</w:t>
      </w:r>
    </w:p>
    <w:p w14:paraId="50253BA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F6DF2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8038021" w14:textId="77777777" w:rsidR="00DC50C2" w:rsidRPr="00DC50C2" w:rsidRDefault="00DC50C2" w:rsidP="00DC50C2">
      <w:pPr>
        <w:spacing w:after="120" w:line="240" w:lineRule="auto"/>
        <w:jc w:val="both"/>
        <w:rPr>
          <w:rFonts w:ascii="Arial" w:eastAsia="Times New Roman" w:hAnsi="Arial"/>
          <w:spacing w:val="-2"/>
          <w:sz w:val="24"/>
          <w:szCs w:val="20"/>
          <w:lang w:eastAsia="it-IT"/>
        </w:rPr>
      </w:pPr>
      <w:r w:rsidRPr="00DC50C2">
        <w:rPr>
          <w:rFonts w:ascii="Arial" w:eastAsia="Times New Roman" w:hAnsi="Arial"/>
          <w:spacing w:val="-2"/>
          <w:sz w:val="24"/>
          <w:szCs w:val="20"/>
          <w:lang w:eastAsia="it-IT"/>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w:t>
      </w:r>
      <w:r w:rsidRPr="00DC50C2">
        <w:rPr>
          <w:rFonts w:ascii="Arial" w:eastAsia="Times New Roman" w:hAnsi="Arial"/>
          <w:spacing w:val="-2"/>
          <w:sz w:val="24"/>
          <w:szCs w:val="20"/>
          <w:lang w:eastAsia="it-IT"/>
        </w:rPr>
        <w:lastRenderedPageBreak/>
        <w:t>preghiera, superstizione, imprecazione. Neanche si ha più il coraggio di affermare la verità cristiana, la quale è professata nel culto, ma è negata nella discussione filosofica, sociologica, scientifica.</w:t>
      </w:r>
    </w:p>
    <w:p w14:paraId="395775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DC50C2">
        <w:rPr>
          <w:rFonts w:ascii="Arial" w:eastAsia="Times New Roman" w:hAnsi="Arial"/>
          <w:sz w:val="24"/>
          <w:szCs w:val="20"/>
          <w:lang w:eastAsia="it-IT"/>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6B402E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1833EB6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ADA0B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39ECCC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4C7667D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Tu però vigila attentamente, sopporta le sofferenze, compi la tua opera di annunciatore del Vangelo, adempi il tuo ministero. </w:t>
      </w:r>
      <w:r w:rsidRPr="00DC50C2">
        <w:rPr>
          <w:rFonts w:ascii="Arial" w:eastAsia="Times New Roman" w:hAnsi="Arial"/>
          <w:sz w:val="24"/>
          <w:szCs w:val="20"/>
          <w:lang w:eastAsia="it-IT"/>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757B6BE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w:t>
      </w:r>
      <w:r w:rsidRPr="00DC50C2">
        <w:rPr>
          <w:rFonts w:ascii="Arial" w:eastAsia="Times New Roman" w:hAnsi="Arial"/>
          <w:sz w:val="24"/>
          <w:szCs w:val="20"/>
          <w:lang w:eastAsia="it-IT"/>
        </w:rPr>
        <w:lastRenderedPageBreak/>
        <w:t xml:space="preserve">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w:t>
      </w:r>
    </w:p>
    <w:p w14:paraId="1AE6E52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26F26648" w14:textId="77777777" w:rsidR="00DC50C2" w:rsidRPr="00DC50C2" w:rsidRDefault="00DC50C2" w:rsidP="00DC50C2">
      <w:pPr>
        <w:spacing w:after="120" w:line="240" w:lineRule="auto"/>
        <w:jc w:val="both"/>
        <w:rPr>
          <w:rFonts w:ascii="Arial" w:eastAsia="Times New Roman" w:hAnsi="Arial"/>
          <w:sz w:val="24"/>
          <w:szCs w:val="20"/>
          <w:lang w:eastAsia="it-IT"/>
        </w:rPr>
      </w:pPr>
    </w:p>
    <w:p w14:paraId="3C4AB2D2" w14:textId="77777777" w:rsidR="00DC50C2" w:rsidRPr="00DC50C2" w:rsidRDefault="00DC50C2" w:rsidP="00DC50C2">
      <w:pPr>
        <w:spacing w:after="120" w:line="240" w:lineRule="auto"/>
        <w:jc w:val="both"/>
        <w:rPr>
          <w:rFonts w:ascii="Arial" w:eastAsia="Times New Roman" w:hAnsi="Arial"/>
          <w:sz w:val="24"/>
          <w:szCs w:val="20"/>
          <w:lang w:eastAsia="it-IT"/>
        </w:rPr>
      </w:pPr>
    </w:p>
    <w:p w14:paraId="18BAF3E4"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01" w:name="_Toc133933294"/>
      <w:bookmarkStart w:id="802" w:name="_Toc134450858"/>
      <w:bookmarkStart w:id="803" w:name="_Toc180478301"/>
      <w:r w:rsidRPr="00DC50C2">
        <w:rPr>
          <w:rFonts w:ascii="Arial" w:eastAsia="Times New Roman" w:hAnsi="Arial"/>
          <w:b/>
          <w:sz w:val="40"/>
          <w:szCs w:val="40"/>
          <w:lang w:val="la-Latn"/>
        </w:rPr>
        <w:t>PERCHÉ CREDO NELLA FEDE FONDATA SUL MISTERO DI CRISTO GESÙ</w:t>
      </w:r>
      <w:bookmarkEnd w:id="801"/>
      <w:bookmarkEnd w:id="802"/>
      <w:bookmarkEnd w:id="803"/>
    </w:p>
    <w:p w14:paraId="572B1DE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C265F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573679F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w:t>
      </w:r>
      <w:r w:rsidRPr="00DC50C2">
        <w:rPr>
          <w:rFonts w:ascii="Arial" w:eastAsia="Times New Roman" w:hAnsi="Arial" w:cs="Arial"/>
          <w:i/>
          <w:iCs/>
          <w:sz w:val="24"/>
          <w:szCs w:val="24"/>
          <w:lang w:eastAsia="it-IT"/>
        </w:rPr>
        <w:lastRenderedPageBreak/>
        <w:t xml:space="preserve">croce sia le cose che stanno sulla terra, sia quelle che stanno nei cieli (Col 1,13-20).  </w:t>
      </w:r>
    </w:p>
    <w:p w14:paraId="5FF0E20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Premessa. Partiamo da una verità consolidata nei secoli: </w:t>
      </w:r>
      <w:r w:rsidRPr="00DC50C2">
        <w:rPr>
          <w:rFonts w:ascii="Arial" w:hAnsi="Arial"/>
          <w:b/>
          <w:color w:val="000000"/>
          <w:position w:val="4"/>
          <w:sz w:val="24"/>
          <w:szCs w:val="20"/>
        </w:rPr>
        <w:t xml:space="preserve">Cristo è tutto per noi. </w:t>
      </w:r>
      <w:r w:rsidRPr="00DC50C2">
        <w:rPr>
          <w:rFonts w:ascii="Arial" w:hAnsi="Arial"/>
          <w:bCs/>
          <w:color w:val="000000"/>
          <w:position w:val="4"/>
          <w:sz w:val="24"/>
          <w:szCs w:val="20"/>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371CDBD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Il contrario del tutto è il niente. Quando diciamo che Cristo è il tutto per tutti, tutti non è qualcuno. Tutti significa tutti: da ogni atomo dell’universo fino alle creature più eccelse che Dio ha chiamato all’esistenza per mezzo di lui:</w:t>
      </w:r>
    </w:p>
    <w:p w14:paraId="692AE67A" w14:textId="77777777" w:rsidR="00DC50C2" w:rsidRPr="00DC50C2" w:rsidRDefault="00DC50C2" w:rsidP="00DC50C2">
      <w:pPr>
        <w:spacing w:after="120" w:line="240" w:lineRule="auto"/>
        <w:ind w:left="567" w:right="567"/>
        <w:jc w:val="both"/>
        <w:rPr>
          <w:rFonts w:ascii="Arial" w:hAnsi="Arial"/>
          <w:bCs/>
          <w:color w:val="000000"/>
          <w:position w:val="4"/>
          <w:sz w:val="24"/>
          <w:szCs w:val="20"/>
        </w:rPr>
      </w:pPr>
      <w:r w:rsidRPr="00DC50C2">
        <w:rPr>
          <w:rFonts w:ascii="Arial" w:hAnsi="Arial"/>
          <w:bCs/>
          <w:color w:val="000000"/>
          <w:position w:val="4"/>
          <w:sz w:val="24"/>
          <w:szCs w:val="20"/>
        </w:rPr>
        <w:t xml:space="preserve"> </w:t>
      </w:r>
      <w:r w:rsidRPr="00DC50C2">
        <w:rPr>
          <w:rFonts w:ascii="Arial" w:hAnsi="Arial"/>
          <w:bCs/>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DC50C2">
        <w:rPr>
          <w:rFonts w:ascii="Arial" w:hAnsi="Arial"/>
          <w:bCs/>
          <w:color w:val="000000"/>
          <w:position w:val="4"/>
          <w:sz w:val="24"/>
          <w:szCs w:val="20"/>
        </w:rPr>
        <w:t>.</w:t>
      </w:r>
    </w:p>
    <w:p w14:paraId="2DD8BD9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6EED6F6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25D82C7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w:t>
      </w:r>
      <w:r w:rsidRPr="00DC50C2">
        <w:rPr>
          <w:rFonts w:ascii="Arial" w:hAnsi="Arial"/>
          <w:bCs/>
          <w:color w:val="000000"/>
          <w:position w:val="4"/>
          <w:sz w:val="24"/>
          <w:szCs w:val="20"/>
        </w:rPr>
        <w:lastRenderedPageBreak/>
        <w:t>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712FC8B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5133363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34B3EF5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75F2A7A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w:t>
      </w:r>
      <w:r w:rsidRPr="00DC50C2">
        <w:rPr>
          <w:rFonts w:ascii="Arial" w:hAnsi="Arial"/>
          <w:bCs/>
          <w:color w:val="000000"/>
          <w:position w:val="4"/>
          <w:sz w:val="24"/>
          <w:szCs w:val="20"/>
        </w:rPr>
        <w:lastRenderedPageBreak/>
        <w:t xml:space="preserve">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791604C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lui che ci ha liberati dal potere delle tenebre e ci ha trasferiti nel regno del Figlio del suo amore. </w:t>
      </w:r>
      <w:r w:rsidRPr="00DC50C2">
        <w:rPr>
          <w:rFonts w:ascii="Arial" w:eastAsia="Times New Roman" w:hAnsi="Arial"/>
          <w:sz w:val="24"/>
          <w:szCs w:val="20"/>
          <w:lang w:eastAsia="it-IT"/>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5CC2748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2AFC387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Oggi è questa duplice opera del Padre che viene negata. E chi nega questa duplice opera non sono coloro che non credono in Cristo e nella sua Parola, sono proprio coloro che fanno professione di fede in Cristo Gesù. Sono costoro che </w:t>
      </w:r>
      <w:r w:rsidRPr="00DC50C2">
        <w:rPr>
          <w:rFonts w:ascii="Arial" w:hAnsi="Arial"/>
          <w:bCs/>
          <w:color w:val="000000"/>
          <w:position w:val="4"/>
          <w:sz w:val="24"/>
          <w:szCs w:val="20"/>
        </w:rPr>
        <w:lastRenderedPageBreak/>
        <w:t>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290F825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53079A7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65BDD2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 mezzo del quale abbiamo la redenzione, il perdono dei peccati. </w:t>
      </w:r>
      <w:r w:rsidRPr="00DC50C2">
        <w:rPr>
          <w:rFonts w:ascii="Arial" w:eastAsia="Times New Roman" w:hAnsi="Arial"/>
          <w:sz w:val="24"/>
          <w:szCs w:val="20"/>
          <w:lang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3E33CC8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spacing w:val="-2"/>
          <w:position w:val="4"/>
          <w:sz w:val="24"/>
          <w:szCs w:val="20"/>
        </w:rPr>
        <w:t xml:space="preserve">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w:t>
      </w:r>
      <w:r w:rsidRPr="00DC50C2">
        <w:rPr>
          <w:rFonts w:ascii="Arial" w:hAnsi="Arial"/>
          <w:bCs/>
          <w:color w:val="000000"/>
          <w:spacing w:val="-2"/>
          <w:position w:val="4"/>
          <w:sz w:val="24"/>
          <w:szCs w:val="20"/>
        </w:rPr>
        <w:lastRenderedPageBreak/>
        <w:t>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DC50C2">
        <w:rPr>
          <w:rFonts w:ascii="Arial" w:hAnsi="Arial"/>
          <w:bCs/>
          <w:color w:val="000000"/>
          <w:position w:val="4"/>
          <w:sz w:val="24"/>
          <w:szCs w:val="20"/>
        </w:rPr>
        <w:t xml:space="preserve">. </w:t>
      </w:r>
    </w:p>
    <w:p w14:paraId="64393C64" w14:textId="77777777" w:rsidR="00DC50C2" w:rsidRPr="00DC50C2" w:rsidRDefault="00DC50C2" w:rsidP="00DC50C2">
      <w:pPr>
        <w:spacing w:after="120" w:line="240" w:lineRule="auto"/>
        <w:jc w:val="both"/>
        <w:rPr>
          <w:rFonts w:ascii="Arial" w:eastAsia="Times New Roman" w:hAnsi="Arial"/>
          <w:b/>
          <w:bCs/>
          <w:sz w:val="24"/>
          <w:szCs w:val="20"/>
          <w:lang w:eastAsia="it-IT"/>
        </w:rPr>
      </w:pPr>
      <w:r w:rsidRPr="00DC50C2">
        <w:rPr>
          <w:rFonts w:ascii="Arial" w:eastAsia="Times New Roman" w:hAnsi="Arial"/>
          <w:b/>
          <w:bCs/>
          <w:sz w:val="24"/>
          <w:szCs w:val="20"/>
          <w:lang w:eastAsia="it-IT"/>
        </w:rPr>
        <w:t xml:space="preserve">Egli è immagine del Dio invisibile, primogenito di tutta la creazione. </w:t>
      </w:r>
    </w:p>
    <w:p w14:paraId="02CEA5C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4CBA171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A147A6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EA81F2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alcune riflessioni che meritano di essere ricordate anche se ormai datate: </w:t>
      </w:r>
    </w:p>
    <w:p w14:paraId="32C0DAD0"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B9732C2"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w:t>
      </w:r>
      <w:r w:rsidRPr="00DC50C2">
        <w:rPr>
          <w:rFonts w:ascii="Arial" w:hAnsi="Arial"/>
          <w:bCs/>
          <w:color w:val="000000"/>
          <w:position w:val="4"/>
          <w:sz w:val="24"/>
          <w:szCs w:val="24"/>
        </w:rPr>
        <w:lastRenderedPageBreak/>
        <w:t xml:space="preserve">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283041B"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7417286"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04D35C0B"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w:t>
      </w:r>
      <w:r w:rsidRPr="00DC50C2">
        <w:rPr>
          <w:rFonts w:ascii="Arial" w:hAnsi="Arial"/>
          <w:bCs/>
          <w:color w:val="000000"/>
          <w:position w:val="4"/>
          <w:sz w:val="24"/>
          <w:szCs w:val="24"/>
        </w:rPr>
        <w:lastRenderedPageBreak/>
        <w:t>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3B7ED1E9"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w:t>
      </w:r>
      <w:r w:rsidRPr="00DC50C2">
        <w:rPr>
          <w:rFonts w:ascii="Arial" w:hAnsi="Arial"/>
          <w:bCs/>
          <w:color w:val="000000"/>
          <w:position w:val="4"/>
          <w:sz w:val="24"/>
          <w:szCs w:val="24"/>
        </w:rPr>
        <w:lastRenderedPageBreak/>
        <w:t>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0B47AF2A"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81797BA"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C24A0A0"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432DCBC"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lastRenderedPageBreak/>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E4B047E"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4EF83AB4"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È illogico, anti-teologico, irriguardoso il solo pensare ad un’ipotesi teologica di Incarnazione che esca fuori del mistero della salvezza così come si è svolto nella storia.</w:t>
      </w:r>
    </w:p>
    <w:p w14:paraId="23F0D8A5"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69B3EFD4"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37049991"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46842BB0"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lastRenderedPageBreak/>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578CDAE0" w14:textId="77777777" w:rsidR="00DC50C2" w:rsidRPr="00DC50C2" w:rsidRDefault="00DC50C2" w:rsidP="00DC50C2">
      <w:pPr>
        <w:spacing w:after="120" w:line="240" w:lineRule="auto"/>
        <w:jc w:val="both"/>
        <w:rPr>
          <w:rFonts w:ascii="Arial" w:hAnsi="Arial"/>
          <w:bCs/>
          <w:color w:val="000000"/>
          <w:position w:val="4"/>
          <w:sz w:val="24"/>
          <w:szCs w:val="24"/>
        </w:rPr>
      </w:pPr>
      <w:r w:rsidRPr="00DC50C2">
        <w:rPr>
          <w:rFonts w:ascii="Arial" w:hAnsi="Arial"/>
          <w:bCs/>
          <w:color w:val="000000"/>
          <w:position w:val="4"/>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1B59858"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EA2410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71A6B52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w:t>
      </w:r>
      <w:r w:rsidRPr="00DC50C2">
        <w:rPr>
          <w:rFonts w:ascii="Arial" w:hAnsi="Arial"/>
          <w:bCs/>
          <w:color w:val="000000"/>
          <w:position w:val="4"/>
          <w:sz w:val="24"/>
          <w:szCs w:val="20"/>
        </w:rPr>
        <w:lastRenderedPageBreak/>
        <w:t>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2380E8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position w:val="4"/>
          <w:sz w:val="24"/>
          <w:szCs w:val="20"/>
          <w:vertAlign w:val="superscript"/>
          <w:lang w:eastAsia="it-IT"/>
        </w:rPr>
        <w:t>16</w:t>
      </w:r>
      <w:r w:rsidRPr="00DC50C2">
        <w:rPr>
          <w:rFonts w:ascii="Arial" w:eastAsia="Times New Roman" w:hAnsi="Arial"/>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23641AB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DC50C2">
        <w:rPr>
          <w:rFonts w:ascii="Arial" w:hAnsi="Arial"/>
          <w:bCs/>
          <w:i/>
          <w:iCs/>
          <w:color w:val="000000"/>
          <w:position w:val="4"/>
          <w:sz w:val="24"/>
          <w:szCs w:val="20"/>
        </w:rPr>
        <w:t>In Cristo</w:t>
      </w:r>
      <w:r w:rsidRPr="00DC50C2">
        <w:rPr>
          <w:rFonts w:ascii="Arial" w:hAnsi="Arial"/>
          <w:bCs/>
          <w:color w:val="000000"/>
          <w:position w:val="4"/>
          <w:sz w:val="24"/>
          <w:szCs w:val="20"/>
        </w:rPr>
        <w:t xml:space="preserve">. Se sono fatti </w:t>
      </w:r>
      <w:r w:rsidRPr="00DC50C2">
        <w:rPr>
          <w:rFonts w:ascii="Arial" w:hAnsi="Arial"/>
          <w:bCs/>
          <w:i/>
          <w:iCs/>
          <w:color w:val="000000"/>
          <w:position w:val="4"/>
          <w:sz w:val="24"/>
          <w:szCs w:val="20"/>
        </w:rPr>
        <w:t>in Cristo</w:t>
      </w:r>
      <w:r w:rsidRPr="00DC50C2">
        <w:rPr>
          <w:rFonts w:ascii="Arial" w:hAnsi="Arial"/>
          <w:bCs/>
          <w:color w:val="000000"/>
          <w:position w:val="4"/>
          <w:sz w:val="24"/>
          <w:szCs w:val="20"/>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5260C7E0" w14:textId="77777777" w:rsidR="00DC50C2" w:rsidRPr="00DC50C2" w:rsidRDefault="00DC50C2" w:rsidP="00DC50C2">
      <w:pPr>
        <w:spacing w:after="120" w:line="240" w:lineRule="auto"/>
        <w:ind w:left="567" w:right="567"/>
        <w:jc w:val="both"/>
        <w:rPr>
          <w:rFonts w:ascii="Arial" w:hAnsi="Arial"/>
          <w:bCs/>
          <w:color w:val="000000"/>
          <w:position w:val="4"/>
          <w:sz w:val="24"/>
          <w:szCs w:val="20"/>
        </w:rPr>
      </w:pPr>
      <w:r w:rsidRPr="00DC50C2">
        <w:rPr>
          <w:rFonts w:ascii="Arial" w:hAnsi="Arial"/>
          <w:bCs/>
          <w:color w:val="000000"/>
          <w:position w:val="4"/>
          <w:sz w:val="24"/>
          <w:szCs w:val="20"/>
          <w:lang w:val="la-Latn"/>
        </w:rPr>
        <w:t>“</w:t>
      </w:r>
      <w:r w:rsidRPr="00DC50C2">
        <w:rPr>
          <w:rFonts w:ascii="Arial" w:hAnsi="Arial"/>
          <w:bCs/>
          <w:i/>
          <w:iCs/>
          <w:color w:val="000000"/>
          <w:position w:val="4"/>
          <w:sz w:val="24"/>
          <w:szCs w:val="20"/>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DC50C2">
        <w:rPr>
          <w:rFonts w:ascii="Arial" w:hAnsi="Arial"/>
          <w:bCs/>
          <w:color w:val="000000"/>
          <w:position w:val="4"/>
          <w:sz w:val="24"/>
          <w:szCs w:val="20"/>
          <w:lang w:val="la-Latn"/>
        </w:rPr>
        <w:t xml:space="preserve"> (Col 1,15-12). </w:t>
      </w:r>
      <w:r w:rsidRPr="00DC50C2">
        <w:rPr>
          <w:rFonts w:ascii="Arial" w:hAnsi="Arial"/>
          <w:bCs/>
          <w:color w:val="000000"/>
          <w:position w:val="4"/>
          <w:sz w:val="24"/>
          <w:szCs w:val="20"/>
        </w:rPr>
        <w:t xml:space="preserve"> </w:t>
      </w:r>
    </w:p>
    <w:p w14:paraId="65E0B277" w14:textId="77777777" w:rsidR="00DC50C2" w:rsidRPr="00DC50C2" w:rsidRDefault="00DC50C2" w:rsidP="00DC50C2">
      <w:pPr>
        <w:spacing w:after="120" w:line="240" w:lineRule="auto"/>
        <w:ind w:left="567" w:right="567"/>
        <w:jc w:val="both"/>
        <w:rPr>
          <w:rFonts w:ascii="Arial" w:hAnsi="Arial" w:cs="Arial"/>
          <w:bCs/>
          <w:color w:val="000000"/>
          <w:position w:val="4"/>
          <w:sz w:val="24"/>
          <w:szCs w:val="20"/>
        </w:rPr>
      </w:pPr>
      <w:r w:rsidRPr="00DC50C2">
        <w:rPr>
          <w:rFonts w:ascii="Greek" w:hAnsi="Greek" w:cs="Greek"/>
          <w:bCs/>
          <w:color w:val="000000"/>
          <w:position w:val="4"/>
          <w:sz w:val="26"/>
          <w:szCs w:val="26"/>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w:t>
      </w:r>
      <w:r w:rsidRPr="00DC50C2">
        <w:rPr>
          <w:rFonts w:ascii="Greek" w:hAnsi="Greek" w:cs="Greek"/>
          <w:bCs/>
          <w:color w:val="000000"/>
          <w:position w:val="4"/>
          <w:sz w:val="26"/>
          <w:szCs w:val="26"/>
        </w:rPr>
        <w:lastRenderedPageBreak/>
        <w:t>ponhro‹j, nunˆ d</w:t>
      </w:r>
      <w:r w:rsidRPr="00DC50C2">
        <w:rPr>
          <w:rFonts w:ascii="Greek" w:hAnsi="Greek" w:cs="Greek"/>
          <w:bCs/>
          <w:color w:val="000000"/>
          <w:position w:val="4"/>
          <w:sz w:val="26"/>
          <w:szCs w:val="26"/>
          <w:lang w:val="el-GR"/>
        </w:rPr>
        <w:t></w:t>
      </w:r>
      <w:r w:rsidRPr="00DC50C2">
        <w:rPr>
          <w:rFonts w:ascii="Greek" w:hAnsi="Greek" w:cs="Greek"/>
          <w:bCs/>
          <w:color w:val="000000"/>
          <w:position w:val="4"/>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DC50C2">
        <w:rPr>
          <w:rFonts w:ascii="Arial" w:hAnsi="Arial" w:cs="Arial"/>
          <w:bCs/>
          <w:color w:val="000000"/>
          <w:position w:val="4"/>
          <w:sz w:val="24"/>
          <w:szCs w:val="20"/>
        </w:rPr>
        <w:t xml:space="preserve">(Col 1,15-23). </w:t>
      </w:r>
    </w:p>
    <w:p w14:paraId="782B741E" w14:textId="77777777" w:rsidR="00DC50C2" w:rsidRPr="00DC50C2" w:rsidRDefault="00DC50C2" w:rsidP="00DC50C2">
      <w:pPr>
        <w:spacing w:after="120" w:line="240" w:lineRule="auto"/>
        <w:jc w:val="both"/>
        <w:rPr>
          <w:rFonts w:ascii="Arial" w:hAnsi="Arial" w:cs="Arial"/>
          <w:bCs/>
          <w:color w:val="000000"/>
          <w:position w:val="4"/>
          <w:sz w:val="24"/>
          <w:szCs w:val="20"/>
          <w:lang w:eastAsia="it-IT"/>
        </w:rPr>
      </w:pPr>
      <w:r w:rsidRPr="00DC50C2">
        <w:rPr>
          <w:rFonts w:ascii="Arial" w:hAnsi="Arial" w:cs="Arial"/>
          <w:bCs/>
          <w:color w:val="000000"/>
          <w:position w:val="4"/>
          <w:sz w:val="24"/>
          <w:szCs w:val="20"/>
          <w:lang w:eastAsia="it-IT"/>
        </w:rPr>
        <w:t xml:space="preserve">Riprendiamo l’analisi del versetto. Abbiamo visto la prima verità: </w:t>
      </w:r>
      <w:r w:rsidRPr="00DC50C2">
        <w:rPr>
          <w:rFonts w:ascii="Arial" w:hAnsi="Arial" w:cs="Arial"/>
          <w:bCs/>
          <w:i/>
          <w:iCs/>
          <w:color w:val="000000"/>
          <w:position w:val="4"/>
          <w:sz w:val="24"/>
          <w:szCs w:val="20"/>
          <w:lang w:eastAsia="it-IT"/>
        </w:rPr>
        <w:t>Tutte le cose sono state fatte in Lui</w:t>
      </w:r>
      <w:r w:rsidRPr="00DC50C2">
        <w:rPr>
          <w:rFonts w:ascii="Arial" w:hAnsi="Arial" w:cs="Arial"/>
          <w:bCs/>
          <w:color w:val="000000"/>
          <w:position w:val="4"/>
          <w:sz w:val="24"/>
          <w:szCs w:val="20"/>
          <w:lang w:eastAsia="it-IT"/>
        </w:rPr>
        <w:t xml:space="preserve"> (</w:t>
      </w:r>
      <w:r w:rsidRPr="00DC50C2">
        <w:rPr>
          <w:rFonts w:ascii="Greek" w:hAnsi="Greek" w:cs="Greek"/>
          <w:bCs/>
          <w:color w:val="000000"/>
          <w:position w:val="4"/>
          <w:sz w:val="26"/>
          <w:szCs w:val="26"/>
        </w:rPr>
        <w:t>™n aÙtù ™kt…sqh t¦ p£nta</w:t>
      </w:r>
      <w:r w:rsidRPr="00DC50C2">
        <w:rPr>
          <w:rFonts w:ascii="Arial" w:hAnsi="Arial" w:cs="Arial"/>
          <w:bCs/>
          <w:color w:val="000000"/>
          <w:position w:val="4"/>
          <w:sz w:val="24"/>
          <w:szCs w:val="20"/>
          <w:lang w:eastAsia="it-IT"/>
        </w:rPr>
        <w:t xml:space="preserve">). Lui è il seno della vita. Nulla vive se si pone fuori da questo seno. Secondo verità: </w:t>
      </w:r>
      <w:r w:rsidRPr="00DC50C2">
        <w:rPr>
          <w:rFonts w:ascii="Arial" w:hAnsi="Arial" w:cs="Arial"/>
          <w:bCs/>
          <w:i/>
          <w:iCs/>
          <w:color w:val="000000"/>
          <w:position w:val="4"/>
          <w:sz w:val="24"/>
          <w:szCs w:val="20"/>
          <w:lang w:eastAsia="it-IT"/>
        </w:rPr>
        <w:t>Tutte le cose sono state fatte per mezzo di Lui</w:t>
      </w:r>
      <w:r w:rsidRPr="00DC50C2">
        <w:rPr>
          <w:rFonts w:ascii="Arial" w:hAnsi="Arial" w:cs="Arial"/>
          <w:bCs/>
          <w:color w:val="000000"/>
          <w:position w:val="4"/>
          <w:sz w:val="24"/>
          <w:szCs w:val="20"/>
          <w:lang w:eastAsia="it-IT"/>
        </w:rPr>
        <w:t xml:space="preserve">. Questa seconda verità è pienamente conforme alla verità del Prologo del Vangelo secondo Giovanni. Terza verità: </w:t>
      </w:r>
      <w:r w:rsidRPr="00DC50C2">
        <w:rPr>
          <w:rFonts w:ascii="Arial" w:hAnsi="Arial" w:cs="Arial"/>
          <w:bCs/>
          <w:i/>
          <w:iCs/>
          <w:color w:val="000000"/>
          <w:position w:val="4"/>
          <w:sz w:val="24"/>
          <w:szCs w:val="20"/>
          <w:lang w:eastAsia="it-IT"/>
        </w:rPr>
        <w:t>Tutte le cose sono state create in vista di Lui</w:t>
      </w:r>
      <w:r w:rsidRPr="00DC50C2">
        <w:rPr>
          <w:rFonts w:ascii="Arial" w:hAnsi="Arial" w:cs="Arial"/>
          <w:bCs/>
          <w:color w:val="000000"/>
          <w:position w:val="4"/>
          <w:sz w:val="24"/>
          <w:szCs w:val="20"/>
          <w:lang w:eastAsia="it-IT"/>
        </w:rPr>
        <w:t xml:space="preserve"> (</w:t>
      </w:r>
      <w:r w:rsidRPr="00DC50C2">
        <w:rPr>
          <w:rFonts w:ascii="Greek" w:hAnsi="Greek" w:cs="Greek"/>
          <w:bCs/>
          <w:color w:val="000000"/>
          <w:position w:val="4"/>
          <w:sz w:val="26"/>
          <w:szCs w:val="26"/>
        </w:rPr>
        <w:t>t¦ p£nta di' aÙtoà kaˆ e„j aÙtÕn œktistai,</w:t>
      </w:r>
      <w:r w:rsidRPr="00DC50C2">
        <w:rPr>
          <w:rFonts w:ascii="Arial" w:hAnsi="Arial" w:cs="Arial"/>
          <w:bCs/>
          <w:color w:val="000000"/>
          <w:position w:val="4"/>
          <w:sz w:val="24"/>
          <w:szCs w:val="20"/>
          <w:lang w:eastAsia="it-IT"/>
        </w:rPr>
        <w:t xml:space="preserve">). Se tutte le cose sono state create </w:t>
      </w:r>
      <w:r w:rsidRPr="00DC50C2">
        <w:rPr>
          <w:rFonts w:ascii="Arial" w:hAnsi="Arial" w:cs="Arial"/>
          <w:bCs/>
          <w:i/>
          <w:iCs/>
          <w:color w:val="000000"/>
          <w:position w:val="4"/>
          <w:sz w:val="24"/>
          <w:szCs w:val="20"/>
          <w:lang w:eastAsia="it-IT"/>
        </w:rPr>
        <w:t>per Lui</w:t>
      </w:r>
      <w:r w:rsidRPr="00DC50C2">
        <w:rPr>
          <w:rFonts w:ascii="Arial" w:hAnsi="Arial" w:cs="Arial"/>
          <w:bCs/>
          <w:color w:val="000000"/>
          <w:position w:val="4"/>
          <w:sz w:val="24"/>
          <w:szCs w:val="20"/>
          <w:lang w:eastAsia="it-IT"/>
        </w:rPr>
        <w:t xml:space="preserve"> e </w:t>
      </w:r>
      <w:r w:rsidRPr="00DC50C2">
        <w:rPr>
          <w:rFonts w:ascii="Arial" w:hAnsi="Arial" w:cs="Arial"/>
          <w:bCs/>
          <w:i/>
          <w:iCs/>
          <w:color w:val="000000"/>
          <w:position w:val="4"/>
          <w:sz w:val="24"/>
          <w:szCs w:val="20"/>
          <w:lang w:eastAsia="it-IT"/>
        </w:rPr>
        <w:t>in vista di Lui</w:t>
      </w:r>
      <w:r w:rsidRPr="00DC50C2">
        <w:rPr>
          <w:rFonts w:ascii="Arial" w:hAnsi="Arial" w:cs="Arial"/>
          <w:bCs/>
          <w:color w:val="000000"/>
          <w:position w:val="4"/>
          <w:sz w:val="24"/>
          <w:szCs w:val="20"/>
          <w:lang w:eastAsia="it-IT"/>
        </w:rPr>
        <w:t xml:space="preserve">, se le cose non sono orientate verso Cristo Gesù, vengono meno al fine della loro chiamata all’esistenza. Tutte le cose create </w:t>
      </w:r>
      <w:r w:rsidRPr="00DC50C2">
        <w:rPr>
          <w:rFonts w:ascii="Arial" w:hAnsi="Arial" w:cs="Arial"/>
          <w:bCs/>
          <w:i/>
          <w:iCs/>
          <w:color w:val="000000"/>
          <w:position w:val="4"/>
          <w:sz w:val="24"/>
          <w:szCs w:val="20"/>
          <w:lang w:eastAsia="it-IT"/>
        </w:rPr>
        <w:t>nel seno di Cristo</w:t>
      </w:r>
      <w:r w:rsidRPr="00DC50C2">
        <w:rPr>
          <w:rFonts w:ascii="Arial" w:hAnsi="Arial" w:cs="Arial"/>
          <w:bCs/>
          <w:color w:val="000000"/>
          <w:position w:val="4"/>
          <w:sz w:val="24"/>
          <w:szCs w:val="20"/>
          <w:lang w:eastAsia="it-IT"/>
        </w:rPr>
        <w:t xml:space="preserve">, create </w:t>
      </w:r>
      <w:r w:rsidRPr="00DC50C2">
        <w:rPr>
          <w:rFonts w:ascii="Arial" w:hAnsi="Arial" w:cs="Arial"/>
          <w:bCs/>
          <w:i/>
          <w:iCs/>
          <w:color w:val="000000"/>
          <w:position w:val="4"/>
          <w:sz w:val="24"/>
          <w:szCs w:val="20"/>
          <w:lang w:eastAsia="it-IT"/>
        </w:rPr>
        <w:t>per mezzo Cristo</w:t>
      </w:r>
      <w:r w:rsidRPr="00DC50C2">
        <w:rPr>
          <w:rFonts w:ascii="Arial" w:hAnsi="Arial" w:cs="Arial"/>
          <w:bCs/>
          <w:color w:val="000000"/>
          <w:position w:val="4"/>
          <w:sz w:val="24"/>
          <w:szCs w:val="20"/>
          <w:lang w:eastAsia="it-IT"/>
        </w:rPr>
        <w:t xml:space="preserve"> o </w:t>
      </w:r>
      <w:r w:rsidRPr="00DC50C2">
        <w:rPr>
          <w:rFonts w:ascii="Arial" w:hAnsi="Arial" w:cs="Arial"/>
          <w:bCs/>
          <w:i/>
          <w:iCs/>
          <w:color w:val="000000"/>
          <w:position w:val="4"/>
          <w:sz w:val="24"/>
          <w:szCs w:val="20"/>
          <w:lang w:eastAsia="it-IT"/>
        </w:rPr>
        <w:t>attraverso Cristo</w:t>
      </w:r>
      <w:r w:rsidRPr="00DC50C2">
        <w:rPr>
          <w:rFonts w:ascii="Arial" w:hAnsi="Arial" w:cs="Arial"/>
          <w:bCs/>
          <w:color w:val="000000"/>
          <w:position w:val="4"/>
          <w:sz w:val="24"/>
          <w:szCs w:val="20"/>
          <w:lang w:eastAsia="it-IT"/>
        </w:rPr>
        <w:t xml:space="preserve">, </w:t>
      </w:r>
      <w:r w:rsidRPr="00DC50C2">
        <w:rPr>
          <w:rFonts w:ascii="Arial" w:hAnsi="Arial" w:cs="Arial"/>
          <w:bCs/>
          <w:i/>
          <w:iCs/>
          <w:color w:val="000000"/>
          <w:position w:val="4"/>
          <w:sz w:val="24"/>
          <w:szCs w:val="20"/>
          <w:lang w:eastAsia="it-IT"/>
        </w:rPr>
        <w:t>in vista di</w:t>
      </w:r>
      <w:r w:rsidRPr="00DC50C2">
        <w:rPr>
          <w:rFonts w:ascii="Arial" w:hAnsi="Arial" w:cs="Arial"/>
          <w:bCs/>
          <w:color w:val="000000"/>
          <w:position w:val="4"/>
          <w:sz w:val="24"/>
          <w:szCs w:val="20"/>
          <w:lang w:eastAsia="it-IT"/>
        </w:rPr>
        <w:t xml:space="preserve"> </w:t>
      </w:r>
      <w:r w:rsidRPr="00DC50C2">
        <w:rPr>
          <w:rFonts w:ascii="Arial" w:hAnsi="Arial" w:cs="Arial"/>
          <w:bCs/>
          <w:i/>
          <w:iCs/>
          <w:color w:val="000000"/>
          <w:position w:val="4"/>
          <w:sz w:val="24"/>
          <w:szCs w:val="20"/>
          <w:lang w:eastAsia="it-IT"/>
        </w:rPr>
        <w:t>Cristo</w:t>
      </w:r>
      <w:r w:rsidRPr="00DC50C2">
        <w:rPr>
          <w:rFonts w:ascii="Arial" w:hAnsi="Arial" w:cs="Arial"/>
          <w:bCs/>
          <w:color w:val="000000"/>
          <w:position w:val="4"/>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36128A86" w14:textId="77777777" w:rsidR="00DC50C2" w:rsidRPr="00DC50C2" w:rsidRDefault="00DC50C2" w:rsidP="00DC50C2">
      <w:pPr>
        <w:spacing w:after="120" w:line="240" w:lineRule="auto"/>
        <w:jc w:val="both"/>
        <w:rPr>
          <w:rFonts w:ascii="Arial" w:hAnsi="Arial" w:cs="Arial"/>
          <w:bCs/>
          <w:color w:val="000000"/>
          <w:position w:val="4"/>
          <w:sz w:val="24"/>
          <w:szCs w:val="20"/>
          <w:lang w:eastAsia="it-IT"/>
        </w:rPr>
      </w:pPr>
      <w:r w:rsidRPr="00DC50C2">
        <w:rPr>
          <w:rFonts w:ascii="Arial" w:hAnsi="Arial" w:cs="Arial"/>
          <w:bCs/>
          <w:color w:val="000000"/>
          <w:position w:val="4"/>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0059189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Egli è prima di tutte le cose e tutte in lui sussistono.  </w:t>
      </w:r>
      <w:r w:rsidRPr="00DC50C2">
        <w:rPr>
          <w:rFonts w:ascii="Arial" w:eastAsia="Times New Roman" w:hAnsi="Arial"/>
          <w:sz w:val="24"/>
          <w:szCs w:val="20"/>
          <w:lang w:eastAsia="it-IT"/>
        </w:rPr>
        <w:t xml:space="preserve">Ecco un’altra verità che va messa nel cuore e che è purissima vera dogmatica. </w:t>
      </w:r>
      <w:r w:rsidRPr="00DC50C2">
        <w:rPr>
          <w:rFonts w:ascii="Arial" w:eastAsia="Times New Roman" w:hAnsi="Arial"/>
          <w:i/>
          <w:iCs/>
          <w:sz w:val="24"/>
          <w:szCs w:val="20"/>
          <w:lang w:eastAsia="it-IT"/>
        </w:rPr>
        <w:t xml:space="preserve">Egli è prima di tutte le </w:t>
      </w:r>
      <w:r w:rsidRPr="00DC50C2">
        <w:rPr>
          <w:rFonts w:ascii="Arial" w:eastAsia="Times New Roman" w:hAnsi="Arial"/>
          <w:i/>
          <w:iCs/>
          <w:sz w:val="24"/>
          <w:szCs w:val="20"/>
          <w:lang w:eastAsia="it-IT"/>
        </w:rPr>
        <w:lastRenderedPageBreak/>
        <w:t>cose</w:t>
      </w:r>
      <w:r w:rsidRPr="00DC50C2">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DC50C2">
        <w:rPr>
          <w:rFonts w:ascii="Arial" w:eastAsia="Times New Roman" w:hAnsi="Arial"/>
          <w:i/>
          <w:iCs/>
          <w:sz w:val="24"/>
          <w:szCs w:val="20"/>
          <w:lang w:eastAsia="it-IT"/>
        </w:rPr>
        <w:t>Tutte le cose in Lui sussistono</w:t>
      </w:r>
      <w:r w:rsidRPr="00DC50C2">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512020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4EE4627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2AA35A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Egli è anche il capo del corpo, della Chiesa. Egli è principio, primogenito di quelli che risorgono dai morti, perché sia lui ad avere il primato su tutte le cose. </w:t>
      </w:r>
      <w:r w:rsidRPr="00DC50C2">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7D5F12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Ora l’Apostolo passa alla risurrezione. Cristo Gesù è principio, primogenito di quelli che risorgono dai morti, perché sia lui ad avere il primato su tutte le cose. Cristo Gesù è il primo che è risorto ed è il primo che ha rivestito il suo corpo di </w:t>
      </w:r>
      <w:r w:rsidRPr="00DC50C2">
        <w:rPr>
          <w:rFonts w:ascii="Arial" w:hAnsi="Arial"/>
          <w:bCs/>
          <w:color w:val="000000"/>
          <w:position w:val="4"/>
          <w:sz w:val="24"/>
          <w:szCs w:val="20"/>
        </w:rPr>
        <w:lastRenderedPageBreak/>
        <w:t>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591FAE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piaciuto infatti a Dio che abiti in lui tutta la pienezza. </w:t>
      </w:r>
      <w:r w:rsidRPr="00DC50C2">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C543D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 che per mezzo di lui e in vista di lui siano riconciliate tutte le cose, avendo pacificato con il sangue della sua croce sia le cose che stanno sulla terra, sia quelle che stanno nei cieli. </w:t>
      </w:r>
      <w:r w:rsidRPr="00DC50C2">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16B6E53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w:t>
      </w:r>
      <w:r w:rsidRPr="00DC50C2">
        <w:rPr>
          <w:rFonts w:ascii="Arial" w:hAnsi="Arial"/>
          <w:bCs/>
          <w:color w:val="000000"/>
          <w:position w:val="4"/>
          <w:sz w:val="24"/>
          <w:szCs w:val="20"/>
        </w:rPr>
        <w:lastRenderedPageBreak/>
        <w:t>perfetta redenzione dell’uomo? Il giorno della sua gloriosa risurrezione. Allora sarà vinta per sempre la morte, ogni morte e anche la creazione entrerà nella definitività della sua bellezza, ma per nuova creazione.</w:t>
      </w:r>
    </w:p>
    <w:p w14:paraId="0184C32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5D407E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Un tempo anche voi eravate stranieri e nemici, con la mente intenta alle opere cattive. </w:t>
      </w:r>
      <w:r w:rsidRPr="00DC50C2">
        <w:rPr>
          <w:rFonts w:ascii="Arial" w:eastAsia="Times New Roman" w:hAnsi="Arial"/>
          <w:sz w:val="24"/>
          <w:szCs w:val="20"/>
          <w:lang w:eastAsia="it-IT"/>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0E4C3B3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Oggi ciò che lo Spirito rivela attraverso la bocca dell’Apostolo Paolo neanche deve essere ricordato come Parola di Dio detta per ieri. Neppure è più possibile dire: </w:t>
      </w:r>
      <w:r w:rsidRPr="00DC50C2">
        <w:rPr>
          <w:rFonts w:ascii="Arial" w:hAnsi="Arial"/>
          <w:bCs/>
          <w:i/>
          <w:color w:val="000000"/>
          <w:position w:val="4"/>
          <w:sz w:val="24"/>
          <w:szCs w:val="20"/>
        </w:rPr>
        <w:t>“Ieri questo rivelava a noi lo Spirito Santo”.</w:t>
      </w:r>
      <w:r w:rsidRPr="00DC50C2">
        <w:rPr>
          <w:rFonts w:ascii="Arial" w:hAnsi="Arial"/>
          <w:bCs/>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D885E4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1395DDEE"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w:t>
      </w:r>
      <w:r w:rsidRPr="00DC50C2">
        <w:rPr>
          <w:rFonts w:ascii="Arial" w:hAnsi="Arial"/>
          <w:bCs/>
          <w:color w:val="000000"/>
          <w:position w:val="4"/>
          <w:sz w:val="24"/>
          <w:szCs w:val="20"/>
        </w:rPr>
        <w:lastRenderedPageBreak/>
        <w:t>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776FAAE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Ora egli vi ha riconciliati nel corpo della sua carne mediante la morte, per presentarvi santi, immacolati e irreprensibili dinanzi a lui. </w:t>
      </w:r>
      <w:r w:rsidRPr="00DC50C2">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11FC700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1C61BB9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Purché restiate fondati e fermi nella fede, irremovibili nella speranza del Vangelo che avete ascoltato, il quale è stato annunciato in tutta la creazione </w:t>
      </w:r>
      <w:r w:rsidRPr="00DC50C2">
        <w:rPr>
          <w:rFonts w:ascii="Arial" w:eastAsia="Times New Roman" w:hAnsi="Arial"/>
          <w:b/>
          <w:bCs/>
          <w:sz w:val="24"/>
          <w:szCs w:val="20"/>
          <w:lang w:eastAsia="it-IT"/>
        </w:rPr>
        <w:lastRenderedPageBreak/>
        <w:t xml:space="preserve">che è sotto il cielo, e del quale io, Paolo, sono diventato ministro. </w:t>
      </w:r>
      <w:r w:rsidRPr="00DC50C2">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6C6678E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3239291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DC50C2">
        <w:rPr>
          <w:rFonts w:ascii="Arial" w:hAnsi="Arial"/>
          <w:b/>
          <w:color w:val="000000"/>
          <w:position w:val="4"/>
          <w:sz w:val="24"/>
          <w:szCs w:val="20"/>
          <w:lang w:val="la-Latn"/>
        </w:rPr>
        <w:t>Totus nobis Christus est.</w:t>
      </w:r>
      <w:r w:rsidRPr="00DC50C2">
        <w:rPr>
          <w:rFonts w:ascii="Arial" w:hAnsi="Arial"/>
          <w:b/>
          <w:color w:val="000000"/>
          <w:position w:val="4"/>
          <w:sz w:val="24"/>
          <w:szCs w:val="20"/>
        </w:rPr>
        <w:t xml:space="preserve"> </w:t>
      </w:r>
      <w:r w:rsidRPr="00DC50C2">
        <w:rPr>
          <w:rFonts w:ascii="Arial" w:hAnsi="Arial"/>
          <w:bCs/>
          <w:color w:val="000000"/>
          <w:position w:val="4"/>
          <w:sz w:val="24"/>
          <w:szCs w:val="20"/>
        </w:rPr>
        <w:t xml:space="preserve">Questa verità va sempre unità all’altra verità che confessa: </w:t>
      </w:r>
      <w:r w:rsidRPr="00DC50C2">
        <w:rPr>
          <w:rFonts w:ascii="Arial" w:hAnsi="Arial"/>
          <w:b/>
          <w:color w:val="000000"/>
          <w:position w:val="4"/>
          <w:sz w:val="24"/>
          <w:szCs w:val="20"/>
          <w:lang w:val="la-Latn"/>
        </w:rPr>
        <w:t>“Deus meus et ommia”</w:t>
      </w:r>
      <w:r w:rsidRPr="00DC50C2">
        <w:rPr>
          <w:rFonts w:ascii="Arial" w:hAnsi="Arial"/>
          <w:bCs/>
          <w:color w:val="000000"/>
          <w:position w:val="4"/>
          <w:sz w:val="24"/>
          <w:szCs w:val="20"/>
          <w:lang w:val="la-Latn"/>
        </w:rPr>
        <w:t>.</w:t>
      </w:r>
      <w:r w:rsidRPr="00DC50C2">
        <w:rPr>
          <w:rFonts w:ascii="Arial" w:hAnsi="Arial"/>
          <w:bCs/>
          <w:color w:val="000000"/>
          <w:position w:val="4"/>
          <w:sz w:val="24"/>
          <w:szCs w:val="20"/>
        </w:rPr>
        <w:t xml:space="preserve"> Cristo è tutto per noi. Mio Dio e il tutto per me. Sarà sempre la sana verità, la sana fede su Cristo Gesù che farà sana la missione e la pastorale.</w:t>
      </w:r>
    </w:p>
    <w:p w14:paraId="55E9EB83" w14:textId="77777777" w:rsidR="00DC50C2" w:rsidRPr="00DC50C2" w:rsidRDefault="00DC50C2" w:rsidP="00DC50C2">
      <w:pPr>
        <w:spacing w:after="120" w:line="240" w:lineRule="auto"/>
        <w:jc w:val="both"/>
        <w:rPr>
          <w:rFonts w:ascii="Arial" w:hAnsi="Arial"/>
          <w:bCs/>
          <w:color w:val="000000"/>
          <w:position w:val="4"/>
          <w:sz w:val="24"/>
          <w:szCs w:val="20"/>
        </w:rPr>
      </w:pPr>
    </w:p>
    <w:p w14:paraId="09FCD51D"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04" w:name="_Toc133933295"/>
      <w:bookmarkStart w:id="805" w:name="_Toc134450859"/>
      <w:bookmarkStart w:id="806" w:name="_Toc180478302"/>
      <w:r w:rsidRPr="00DC50C2">
        <w:rPr>
          <w:rFonts w:ascii="Arial" w:eastAsia="Times New Roman" w:hAnsi="Arial"/>
          <w:b/>
          <w:sz w:val="40"/>
          <w:szCs w:val="40"/>
          <w:lang w:val="la-Latn"/>
        </w:rPr>
        <w:t>PERCHÉ NEI MINISTRI DELLA FEDE</w:t>
      </w:r>
      <w:bookmarkEnd w:id="806"/>
      <w:r w:rsidRPr="00DC50C2">
        <w:rPr>
          <w:rFonts w:ascii="Arial" w:eastAsia="Times New Roman" w:hAnsi="Arial"/>
          <w:b/>
          <w:sz w:val="40"/>
          <w:szCs w:val="40"/>
          <w:lang w:val="la-Latn"/>
        </w:rPr>
        <w:t xml:space="preserve"> </w:t>
      </w:r>
      <w:bookmarkEnd w:id="804"/>
      <w:bookmarkEnd w:id="805"/>
    </w:p>
    <w:p w14:paraId="438868D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329E5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w:t>
      </w:r>
      <w:r w:rsidRPr="00DC50C2">
        <w:rPr>
          <w:rFonts w:ascii="Arial" w:eastAsia="Times New Roman" w:hAnsi="Arial" w:cs="Arial"/>
          <w:sz w:val="24"/>
          <w:szCs w:val="24"/>
          <w:lang w:eastAsia="it-IT"/>
        </w:rPr>
        <w:lastRenderedPageBreak/>
        <w:t xml:space="preserve">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5943315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1C929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Ora io sono lieto nelle sofferenze che sopporto per voi e do compimento a ciò che, dei patimenti di Cristo, manca nella mia carne, a favore del suo corpo che è la Chiesa. </w:t>
      </w:r>
      <w:r w:rsidRPr="00DC50C2">
        <w:rPr>
          <w:rFonts w:ascii="Arial" w:eastAsia="Times New Roman" w:hAnsi="Arial"/>
          <w:sz w:val="24"/>
          <w:szCs w:val="20"/>
          <w:lang w:eastAsia="it-IT"/>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1D42667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17627207"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w:t>
      </w:r>
      <w:r w:rsidRPr="00DC50C2">
        <w:rPr>
          <w:rFonts w:ascii="Arial" w:hAnsi="Arial"/>
          <w:bCs/>
          <w:color w:val="000000"/>
          <w:position w:val="4"/>
          <w:sz w:val="24"/>
          <w:szCs w:val="20"/>
        </w:rPr>
        <w:lastRenderedPageBreak/>
        <w:t>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36BD2BE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1249B0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Di essa sono diventato ministro, secondo la missione affidatami da Dio verso di voi di portare a compimento la parola di Dio. </w:t>
      </w:r>
      <w:r w:rsidRPr="00DC50C2">
        <w:rPr>
          <w:rFonts w:ascii="Arial" w:eastAsia="Times New Roman" w:hAnsi="Arial"/>
          <w:sz w:val="24"/>
          <w:szCs w:val="20"/>
          <w:lang w:eastAsia="it-IT"/>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2FFB931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Che significa </w:t>
      </w:r>
      <w:r w:rsidRPr="00DC50C2">
        <w:rPr>
          <w:rFonts w:ascii="Arial" w:eastAsia="Times New Roman" w:hAnsi="Arial"/>
          <w:i/>
          <w:sz w:val="24"/>
          <w:szCs w:val="20"/>
          <w:lang w:eastAsia="it-IT"/>
        </w:rPr>
        <w:t>“portare a compimento la parola di Dio”</w:t>
      </w:r>
      <w:r w:rsidRPr="00DC50C2">
        <w:rPr>
          <w:rFonts w:ascii="Arial" w:eastAsia="Times New Roman" w:hAnsi="Arial"/>
          <w:sz w:val="24"/>
          <w:szCs w:val="20"/>
          <w:lang w:eastAsia="it-IT"/>
        </w:rPr>
        <w:t xml:space="preserve">?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w:t>
      </w:r>
      <w:r w:rsidRPr="00DC50C2">
        <w:rPr>
          <w:rFonts w:ascii="Arial" w:eastAsia="Times New Roman" w:hAnsi="Arial"/>
          <w:sz w:val="24"/>
          <w:szCs w:val="20"/>
          <w:lang w:eastAsia="it-IT"/>
        </w:rPr>
        <w:lastRenderedPageBreak/>
        <w:t>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6145CAC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Il mistero nascosto da secoli e da generazioni, ma ora manifestato ai suoi santi. </w:t>
      </w:r>
      <w:r w:rsidRPr="00DC50C2">
        <w:rPr>
          <w:rFonts w:ascii="Arial" w:eastAsia="Times New Roman" w:hAnsi="Arial"/>
          <w:sz w:val="24"/>
          <w:szCs w:val="20"/>
          <w:lang w:eastAsia="it-IT"/>
        </w:rPr>
        <w:t>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4D80A80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5BBA104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 loro Dio volle far conoscere la gloriosa ricchezza di questo mistero in mezzo alle genti: Cristo in voi, speranza della gloria. </w:t>
      </w:r>
      <w:r w:rsidRPr="00DC50C2">
        <w:rPr>
          <w:rFonts w:ascii="Arial" w:eastAsia="Times New Roman" w:hAnsi="Arial"/>
          <w:sz w:val="24"/>
          <w:szCs w:val="20"/>
          <w:lang w:eastAsia="it-IT"/>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0C0FF69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Prima verità</w:t>
      </w:r>
      <w:r w:rsidRPr="00DC50C2">
        <w:rPr>
          <w:rFonts w:ascii="Arial" w:hAnsi="Arial"/>
          <w:bCs/>
          <w:color w:val="000000"/>
          <w:position w:val="4"/>
          <w:sz w:val="24"/>
          <w:szCs w:val="20"/>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5B740DE4"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Seconda verità:</w:t>
      </w:r>
      <w:r w:rsidRPr="00DC50C2">
        <w:rPr>
          <w:rFonts w:ascii="Arial" w:hAnsi="Arial"/>
          <w:bCs/>
          <w:color w:val="000000"/>
          <w:position w:val="4"/>
          <w:sz w:val="24"/>
          <w:szCs w:val="20"/>
        </w:rPr>
        <w:t xml:space="preserve"> Questo mistero è fatto risuonare in mezzo alle genti. Esso non è solo per alcuni popoli, alcune nazioni, alcune tribù, alcune lingue. Il mistero deve risuonare nel mondo intero. Gesù ha mandato i suoi Apostoli nel mondo </w:t>
      </w:r>
      <w:r w:rsidRPr="00DC50C2">
        <w:rPr>
          <w:rFonts w:ascii="Arial" w:hAnsi="Arial"/>
          <w:bCs/>
          <w:color w:val="000000"/>
          <w:position w:val="4"/>
          <w:sz w:val="24"/>
          <w:szCs w:val="20"/>
        </w:rPr>
        <w:lastRenderedPageBreak/>
        <w:t>perché facessero giungere ad ogni uomo – ogni uomo è ogni figlio di Adamo e tutti siamo figli di Adamo – per annunciare la sua parola, insegnandola secondo purezza di verità, per fare ogni uomo mistero nel suo mistero.</w:t>
      </w:r>
    </w:p>
    <w:p w14:paraId="0E45DA8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Terza verità:</w:t>
      </w:r>
      <w:r w:rsidRPr="00DC50C2">
        <w:rPr>
          <w:rFonts w:ascii="Arial" w:hAnsi="Arial"/>
          <w:bCs/>
          <w:color w:val="000000"/>
          <w:position w:val="4"/>
          <w:sz w:val="24"/>
          <w:szCs w:val="20"/>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28DCC901"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bCs/>
          <w:color w:val="000000"/>
          <w:position w:val="4"/>
          <w:sz w:val="24"/>
          <w:szCs w:val="20"/>
        </w:rPr>
        <w:t>Quarta verità:</w:t>
      </w:r>
      <w:r w:rsidRPr="00DC50C2">
        <w:rPr>
          <w:rFonts w:ascii="Arial" w:hAnsi="Arial"/>
          <w:bCs/>
          <w:color w:val="000000"/>
          <w:position w:val="4"/>
          <w:sz w:val="24"/>
          <w:szCs w:val="20"/>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DC50C2">
        <w:rPr>
          <w:rFonts w:ascii="Arial" w:hAnsi="Arial"/>
          <w:bCs/>
          <w:i/>
          <w:iCs/>
          <w:color w:val="000000"/>
          <w:position w:val="4"/>
          <w:sz w:val="24"/>
          <w:szCs w:val="20"/>
          <w:lang w:val="la-Latn"/>
        </w:rPr>
        <w:t>Per crucem ad lucem</w:t>
      </w:r>
      <w:r w:rsidRPr="00DC50C2">
        <w:rPr>
          <w:rFonts w:ascii="Arial" w:hAnsi="Arial"/>
          <w:bCs/>
          <w:color w:val="000000"/>
          <w:position w:val="4"/>
          <w:sz w:val="24"/>
          <w:szCs w:val="20"/>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3917F70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lui infatti che noi annunciamo, ammonendo ogni uomo e istruendo ciascuno con ogni sapienza, per rendere ogni uomo perfetto in Cristo. </w:t>
      </w:r>
      <w:r w:rsidRPr="00DC50C2">
        <w:rPr>
          <w:rFonts w:ascii="Arial" w:eastAsia="Times New Roman" w:hAnsi="Arial"/>
          <w:sz w:val="24"/>
          <w:szCs w:val="20"/>
          <w:lang w:eastAsia="it-IT"/>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w:t>
      </w:r>
      <w:r w:rsidRPr="00DC50C2">
        <w:rPr>
          <w:rFonts w:ascii="Arial" w:eastAsia="Times New Roman" w:hAnsi="Arial"/>
          <w:sz w:val="24"/>
          <w:szCs w:val="20"/>
          <w:lang w:eastAsia="it-IT"/>
        </w:rPr>
        <w:lastRenderedPageBreak/>
        <w:t xml:space="preserve">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676D26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 questo mi affatico e lotto, con la forza che viene da lui e che agisce in me con potenza. </w:t>
      </w:r>
      <w:r w:rsidRPr="00DC50C2">
        <w:rPr>
          <w:rFonts w:ascii="Arial" w:eastAsia="Times New Roman" w:hAnsi="Arial"/>
          <w:sz w:val="24"/>
          <w:szCs w:val="20"/>
          <w:lang w:eastAsia="it-IT"/>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DC50C2">
        <w:rPr>
          <w:rFonts w:ascii="Arial" w:eastAsia="Times New Roman" w:hAnsi="Arial"/>
          <w:sz w:val="24"/>
          <w:szCs w:val="20"/>
          <w:lang w:val="la-Latn" w:eastAsia="it-IT"/>
        </w:rPr>
        <w:t>“</w:t>
      </w:r>
      <w:r w:rsidRPr="00DC50C2">
        <w:rPr>
          <w:rFonts w:ascii="Arial" w:eastAsia="Times New Roman" w:hAnsi="Arial"/>
          <w:i/>
          <w:iCs/>
          <w:sz w:val="24"/>
          <w:szCs w:val="20"/>
          <w:lang w:val="la-Latn" w:eastAsia="it-IT"/>
        </w:rPr>
        <w:t>Mihi enim vivere Christus est et mori lucrum</w:t>
      </w:r>
      <w:r w:rsidRPr="00DC50C2">
        <w:rPr>
          <w:rFonts w:ascii="Arial" w:eastAsia="Times New Roman" w:hAnsi="Arial"/>
          <w:sz w:val="24"/>
          <w:szCs w:val="20"/>
          <w:lang w:val="la-Latn" w:eastAsia="it-IT"/>
        </w:rPr>
        <w:t>”</w:t>
      </w:r>
      <w:r w:rsidRPr="00DC50C2">
        <w:rPr>
          <w:rFonts w:ascii="Arial" w:eastAsia="Times New Roman" w:hAnsi="Arial"/>
          <w:sz w:val="24"/>
          <w:szCs w:val="20"/>
          <w:lang w:eastAsia="it-IT"/>
        </w:rPr>
        <w:t xml:space="preserve"> (Fil 1,21). Per lui vivere è Cristo. Per lui morire per Cristo è un guadagno. Vale proprio la pena morire la morte di Cristo per essere rivestiti della sua risurrezione di gloria. </w:t>
      </w:r>
    </w:p>
    <w:p w14:paraId="6157D9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w:t>
      </w:r>
    </w:p>
    <w:p w14:paraId="023ABF4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 </w:t>
      </w:r>
    </w:p>
    <w:p w14:paraId="22C979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 </w:t>
      </w:r>
    </w:p>
    <w:p w14:paraId="264390D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07" w:name="_Toc133933296"/>
      <w:bookmarkStart w:id="808" w:name="_Toc134450860"/>
      <w:bookmarkStart w:id="809" w:name="_Toc180478303"/>
      <w:r w:rsidRPr="00DC50C2">
        <w:rPr>
          <w:rFonts w:ascii="Arial" w:eastAsia="Times New Roman" w:hAnsi="Arial"/>
          <w:b/>
          <w:sz w:val="40"/>
          <w:szCs w:val="40"/>
          <w:lang w:val="la-Latn"/>
        </w:rPr>
        <w:t>PERCHÉ CREDO NELLA FEDE CHE PROFESSA E VIVE L’INCORPORAZIONE IN CRISTO GESÙ</w:t>
      </w:r>
      <w:bookmarkEnd w:id="807"/>
      <w:bookmarkEnd w:id="808"/>
      <w:bookmarkEnd w:id="809"/>
    </w:p>
    <w:p w14:paraId="0918042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96374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Leggiamo quanto l’Apostolo Paolo dice sull’incorporazione e di certo comprenderemo quale divina vocazione è la nostra: </w:t>
      </w:r>
    </w:p>
    <w:p w14:paraId="77793EC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169F7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sono nascosti tutti i tesori della sapienza e della conoscenza. </w:t>
      </w:r>
      <w:r w:rsidRPr="00DC50C2">
        <w:rPr>
          <w:rFonts w:ascii="Arial" w:eastAsia="Times New Roman" w:hAnsi="Arial"/>
          <w:sz w:val="24"/>
          <w:szCs w:val="20"/>
          <w:lang w:eastAsia="it-IT"/>
        </w:rPr>
        <w:t xml:space="preserve">Lui è Cristo, il mistero di Dio. In Lui sono nascosti tutti i tesori della sapienza e della conoscenza. Come facciamo noi ad accedere a questi tesori nascosti, che sono i tesori della sapienza e della conoscenza. La via è una sola: accogliere nel nostro </w:t>
      </w:r>
      <w:r w:rsidRPr="00DC50C2">
        <w:rPr>
          <w:rFonts w:ascii="Arial" w:eastAsia="Times New Roman" w:hAnsi="Arial"/>
          <w:sz w:val="24"/>
          <w:szCs w:val="20"/>
          <w:lang w:eastAsia="it-IT"/>
        </w:rPr>
        <w:lastRenderedPageBreak/>
        <w:t>cuore il purissimo Vangelo di Cristo Signore. Le parole pronunciate da Gesù nel 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594A393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Dico questo perché nessuno vi inganni con argomenti seducenti. </w:t>
      </w:r>
      <w:r w:rsidRPr="00DC50C2">
        <w:rPr>
          <w:rFonts w:ascii="Arial" w:eastAsia="Times New Roman" w:hAnsi="Arial"/>
          <w:sz w:val="24"/>
          <w:szCs w:val="20"/>
          <w:lang w:eastAsia="it-IT"/>
        </w:rPr>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0F826CF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Infatti, anche se sono lontano con il corpo, sono però tra voi con lo spirito e gioisco vedendo la vostra condotta ordinata e la saldezza della vostra fede in Cristo. </w:t>
      </w:r>
      <w:r w:rsidRPr="00DC50C2">
        <w:rPr>
          <w:rFonts w:ascii="Arial" w:eastAsia="Times New Roman" w:hAnsi="Arial"/>
          <w:sz w:val="24"/>
          <w:szCs w:val="20"/>
          <w:lang w:eastAsia="it-IT"/>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199A3D0F"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w:t>
      </w:r>
      <w:r w:rsidRPr="00DC50C2">
        <w:rPr>
          <w:rFonts w:ascii="Arial" w:hAnsi="Arial"/>
          <w:bCs/>
          <w:color w:val="000000"/>
          <w:position w:val="4"/>
          <w:sz w:val="24"/>
          <w:szCs w:val="20"/>
        </w:rPr>
        <w:lastRenderedPageBreak/>
        <w:t xml:space="preserve">sua purezza. Il fine è sempre lo stesso: attestare che il Signore è veridico in ogni sua Parola. Mai ha ingannato una sola persona, a iniziare dal primo uomo, e mai ingannerà una, una sola, e questo fino al giorno della gloriosa Parusia di Cristo Gesù. </w:t>
      </w:r>
    </w:p>
    <w:p w14:paraId="4D2524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Come dunque avete accolto Cristo Gesù, il Signore, in lui camminate. </w:t>
      </w:r>
      <w:r w:rsidRPr="00DC50C2">
        <w:rPr>
          <w:rFonts w:ascii="Arial" w:eastAsia="Times New Roman" w:hAnsi="Arial"/>
          <w:sz w:val="24"/>
          <w:szCs w:val="20"/>
          <w:lang w:eastAsia="it-IT"/>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24EF164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336C6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lastRenderedPageBreak/>
        <w:t xml:space="preserve">Radicati e costruiti su di lui, saldi nella fede come vi è stato insegnato, sovrabbondando nel rendimento di grazie. </w:t>
      </w:r>
      <w:r w:rsidRPr="00DC50C2">
        <w:rPr>
          <w:rFonts w:ascii="Arial" w:eastAsia="Times New Roman" w:hAnsi="Arial"/>
          <w:sz w:val="24"/>
          <w:szCs w:val="20"/>
          <w:lang w:eastAsia="it-IT"/>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677205F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1C5AAF8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
          <w:color w:val="000000"/>
          <w:position w:val="4"/>
          <w:sz w:val="24"/>
          <w:szCs w:val="20"/>
        </w:rPr>
        <w:t xml:space="preserve">Fate attenzione che nessuno faccia di voi sua preda con la filosofia e con vuoti raggiri ispirati alla tradizione umana, secondo gli elementi del mondo e non secondo Cristo. </w:t>
      </w:r>
      <w:r w:rsidRPr="00DC50C2">
        <w:rPr>
          <w:rFonts w:ascii="Arial" w:hAnsi="Arial"/>
          <w:bCs/>
          <w:color w:val="000000"/>
          <w:position w:val="4"/>
          <w:sz w:val="24"/>
          <w:szCs w:val="20"/>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DC50C2">
        <w:rPr>
          <w:rFonts w:ascii="Arial" w:hAnsi="Arial"/>
          <w:bCs/>
          <w:i/>
          <w:color w:val="000000"/>
          <w:position w:val="4"/>
          <w:sz w:val="24"/>
          <w:szCs w:val="20"/>
        </w:rPr>
        <w:t>“Ma questo non è il Vangelo”. “Ma questo non è Vangelo”. “Ma questa non è Parola di Dio”. “La Parola di Dio dice ben altro”.</w:t>
      </w:r>
      <w:r w:rsidRPr="00DC50C2">
        <w:rPr>
          <w:rFonts w:ascii="Arial" w:hAnsi="Arial"/>
          <w:bCs/>
          <w:color w:val="000000"/>
          <w:position w:val="4"/>
          <w:sz w:val="24"/>
          <w:szCs w:val="20"/>
        </w:rPr>
        <w:t xml:space="preserve"> Sempre </w:t>
      </w:r>
      <w:r w:rsidRPr="00DC50C2">
        <w:rPr>
          <w:rFonts w:ascii="Arial" w:hAnsi="Arial"/>
          <w:bCs/>
          <w:color w:val="000000"/>
          <w:position w:val="4"/>
          <w:sz w:val="24"/>
          <w:szCs w:val="20"/>
        </w:rPr>
        <w:lastRenderedPageBreak/>
        <w:t>dovremmo ricordarci della preghiera elevata da Gesù al Padre prima di passare per il supplizio della passione e della croce. Sempre dovremmo ricordarci che prima della nostra conversione noi vivevamo delle idolatrie del mondo.</w:t>
      </w:r>
    </w:p>
    <w:p w14:paraId="5E0C37F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DC50C2">
        <w:rPr>
          <w:rFonts w:ascii="Arial" w:hAnsi="Arial"/>
          <w:bCs/>
          <w:i/>
          <w:color w:val="000000"/>
          <w:position w:val="4"/>
          <w:sz w:val="24"/>
          <w:szCs w:val="20"/>
        </w:rPr>
        <w:t>“Quanto dici non è Parola di Cristo Gesù”. “La Parola di Cristo Gesù non dice quello che tu stai dicendo”</w:t>
      </w:r>
      <w:r w:rsidRPr="00DC50C2">
        <w:rPr>
          <w:rFonts w:ascii="Arial" w:hAnsi="Arial"/>
          <w:bCs/>
          <w:color w:val="000000"/>
          <w:position w:val="4"/>
          <w:sz w:val="24"/>
          <w:szCs w:val="20"/>
        </w:rPr>
        <w:t xml:space="preserve">. Se qualche cristiano dovesse azzardarsi a rispondere con questa parola, all’istante sarebbe insultato come fondamentalista, tradizionalista, nemico degli uomini, retrograde spirituale, un troglodita nella fede e nella religione. </w:t>
      </w:r>
    </w:p>
    <w:p w14:paraId="15CADBFD"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22663E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in lui che abita corporalmente tutta la pienezza della divinità. </w:t>
      </w:r>
      <w:r w:rsidRPr="00DC50C2">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477F041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w:t>
      </w:r>
      <w:r w:rsidRPr="00DC50C2">
        <w:rPr>
          <w:rFonts w:ascii="Arial" w:hAnsi="Arial"/>
          <w:bCs/>
          <w:color w:val="000000"/>
          <w:position w:val="4"/>
          <w:sz w:val="24"/>
          <w:szCs w:val="20"/>
        </w:rPr>
        <w:lastRenderedPageBreak/>
        <w:t>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6ECC6AE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332EE303"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28C7A6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 voi partecipate della pienezza di lui, che è il capo di ogni Principato e di ogni Potenza. </w:t>
      </w:r>
      <w:r w:rsidRPr="00DC50C2">
        <w:rPr>
          <w:rFonts w:ascii="Arial" w:eastAsia="Times New Roman" w:hAnsi="Arial"/>
          <w:sz w:val="24"/>
          <w:szCs w:val="20"/>
          <w:lang w:eastAsia="it-IT"/>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0E4D85D5"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w:t>
      </w:r>
      <w:r w:rsidRPr="00DC50C2">
        <w:rPr>
          <w:rFonts w:ascii="Arial" w:hAnsi="Arial"/>
          <w:bCs/>
          <w:color w:val="000000"/>
          <w:position w:val="4"/>
          <w:sz w:val="24"/>
          <w:szCs w:val="20"/>
        </w:rPr>
        <w:lastRenderedPageBreak/>
        <w:t xml:space="preserve">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4F13F39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4B752FC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voi siete stati anche circoncisi non mediante una circoncisione fatta da mano d’uomo con la spogliazione del corpo di carne, ma con la circoncisione di Cristo. </w:t>
      </w:r>
      <w:r w:rsidRPr="00DC50C2">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69B63D5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0F5CAD05" w14:textId="77777777" w:rsidR="00DC50C2" w:rsidRPr="00DC50C2" w:rsidRDefault="00DC50C2" w:rsidP="00DC50C2">
      <w:pPr>
        <w:spacing w:after="120" w:line="240" w:lineRule="auto"/>
        <w:jc w:val="both"/>
        <w:rPr>
          <w:rFonts w:ascii="Arial" w:eastAsia="Times New Roman" w:hAnsi="Arial"/>
          <w:b/>
          <w:bCs/>
          <w:sz w:val="24"/>
          <w:szCs w:val="20"/>
          <w:lang w:eastAsia="it-IT"/>
        </w:rPr>
      </w:pPr>
      <w:r w:rsidRPr="00DC50C2">
        <w:rPr>
          <w:rFonts w:ascii="Arial" w:eastAsia="Times New Roman" w:hAnsi="Arial"/>
          <w:b/>
          <w:bCs/>
          <w:sz w:val="24"/>
          <w:szCs w:val="20"/>
          <w:lang w:eastAsia="it-IT"/>
        </w:rPr>
        <w:t>Con lui sepolti nel battesimo, con lui siete anche risorti mediante la fede nella potenza di Dio, che lo ha risuscitato dai morti.</w:t>
      </w:r>
    </w:p>
    <w:p w14:paraId="71664DF0"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w:t>
      </w:r>
      <w:r w:rsidRPr="00DC50C2">
        <w:rPr>
          <w:rFonts w:ascii="Arial" w:hAnsi="Arial"/>
          <w:bCs/>
          <w:color w:val="000000"/>
          <w:position w:val="4"/>
          <w:sz w:val="24"/>
          <w:szCs w:val="20"/>
        </w:rPr>
        <w:lastRenderedPageBreak/>
        <w:t>rimane nel peccato e nella morte. Morire infatti la morte di Cristo è morire al peccato e a tutte le opere della carne. Questo è il grande mistero che si compie nel battesimo per mezzo dello Spirito Santo.</w:t>
      </w:r>
    </w:p>
    <w:p w14:paraId="7CC8E81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Con lui Dio ha dato vita anche a voi, che eravate morti a causa delle colpe e della non circoncisione della vostra carne, perdonandoci tutte le colpe. </w:t>
      </w:r>
      <w:r w:rsidRPr="00DC50C2">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DC50C2">
        <w:rPr>
          <w:rFonts w:ascii="Arial" w:eastAsia="Times New Roman" w:hAnsi="Arial"/>
          <w:i/>
          <w:iCs/>
          <w:sz w:val="24"/>
          <w:szCs w:val="20"/>
          <w:lang w:eastAsia="it-IT"/>
        </w:rPr>
        <w:t>Anche a voi:</w:t>
      </w:r>
      <w:r w:rsidRPr="00DC50C2">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427BEC5B"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w:t>
      </w:r>
    </w:p>
    <w:p w14:paraId="2727359A" w14:textId="77777777" w:rsidR="00DC50C2" w:rsidRPr="00DC50C2" w:rsidRDefault="00DC50C2" w:rsidP="00DC50C2">
      <w:pPr>
        <w:spacing w:after="120" w:line="240" w:lineRule="auto"/>
        <w:ind w:left="567" w:right="567"/>
        <w:jc w:val="both"/>
        <w:rPr>
          <w:rFonts w:ascii="Arial" w:hAnsi="Arial"/>
          <w:bCs/>
          <w:color w:val="000000"/>
          <w:position w:val="4"/>
          <w:sz w:val="24"/>
          <w:szCs w:val="20"/>
        </w:rPr>
      </w:pPr>
      <w:r w:rsidRPr="00DC50C2">
        <w:rPr>
          <w:rFonts w:ascii="Arial" w:hAnsi="Arial"/>
          <w:bCs/>
          <w:color w:val="000000"/>
          <w:position w:val="4"/>
          <w:sz w:val="24"/>
          <w:szCs w:val="20"/>
        </w:rPr>
        <w:t>Voi siete il sale della terra; ma se il sale perde il sapore, con che cosa lo si renderà salato? A null’altro serve che ad essere gettato via e calpestato dalla gente (Mt 5,13).</w:t>
      </w:r>
    </w:p>
    <w:p w14:paraId="264026EB" w14:textId="77777777" w:rsidR="00DC50C2" w:rsidRPr="00DC50C2" w:rsidRDefault="00DC50C2" w:rsidP="00DC50C2">
      <w:pPr>
        <w:spacing w:after="120" w:line="240" w:lineRule="auto"/>
        <w:ind w:left="567" w:right="567"/>
        <w:jc w:val="both"/>
        <w:rPr>
          <w:rFonts w:ascii="Arial" w:hAnsi="Arial"/>
          <w:bCs/>
          <w:color w:val="000000"/>
          <w:position w:val="4"/>
          <w:sz w:val="24"/>
          <w:szCs w:val="20"/>
        </w:rPr>
      </w:pPr>
      <w:r w:rsidRPr="00DC50C2">
        <w:rPr>
          <w:rFonts w:ascii="Arial" w:hAnsi="Arial"/>
          <w:bCs/>
          <w:color w:val="000000"/>
          <w:position w:val="4"/>
          <w:sz w:val="24"/>
          <w:szCs w:val="20"/>
        </w:rPr>
        <w:t xml:space="preserve">La lampada del corpo è l’occhio; perciò, se il tuo occhio è semplice, tutto il tuo corpo sarà luminoso; ma se il tuo occhio è cattivo, tutto il tuo corpo sarà tenebroso. Se dunque la luce che è in te è tenebra, quanto grande sarà la tenebra! (Mt 6,22-23) – </w:t>
      </w:r>
    </w:p>
    <w:p w14:paraId="0621D44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p>
    <w:p w14:paraId="5AD93F2B" w14:textId="77777777" w:rsidR="00DC50C2" w:rsidRPr="00DC50C2" w:rsidRDefault="00DC50C2" w:rsidP="00DC50C2">
      <w:pPr>
        <w:spacing w:after="120" w:line="240" w:lineRule="auto"/>
        <w:ind w:left="567" w:right="567"/>
        <w:jc w:val="both"/>
        <w:rPr>
          <w:rFonts w:ascii="Arial" w:hAnsi="Arial"/>
          <w:color w:val="000000"/>
          <w:position w:val="4"/>
          <w:sz w:val="24"/>
          <w:szCs w:val="20"/>
        </w:rPr>
      </w:pPr>
      <w:r w:rsidRPr="00DC50C2">
        <w:rPr>
          <w:rFonts w:ascii="Arial" w:hAnsi="Arial"/>
          <w:color w:val="000000"/>
          <w:position w:val="4"/>
          <w:sz w:val="24"/>
          <w:szCs w:val="20"/>
        </w:rPr>
        <w:t xml:space="preserve">“Guai a coloro che chiamano bene il male e male il bene, che cambiano le tenebre in luce e la luce in tenebre, che cambiano l'amaro in dolce e il dolce in amaro” (Is 5, 20). </w:t>
      </w:r>
    </w:p>
    <w:p w14:paraId="5B59483C"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Ecco la profezia per intero:</w:t>
      </w:r>
    </w:p>
    <w:p w14:paraId="0B350A0E"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Voglio cantare per il mio diletto il mio cantico d’amore per la sua vigna. Il mio diletto possedeva una vigna sopra un fertile colle. Egli l’aveva dissodata e sgombrata dai sassi e vi aveva piantato viti pregiate; in </w:t>
      </w:r>
      <w:r w:rsidRPr="00DC50C2">
        <w:rPr>
          <w:rFonts w:ascii="Arial" w:hAnsi="Arial"/>
          <w:bCs/>
          <w:i/>
          <w:iCs/>
          <w:color w:val="000000"/>
          <w:position w:val="4"/>
          <w:sz w:val="24"/>
          <w:szCs w:val="20"/>
        </w:rPr>
        <w:lastRenderedPageBreak/>
        <w:t>mezzo vi aveva costruito una torre e scavato anche un tino. Egli aspettò che producesse uva; essa produsse, invece, acini acerbi. E ora, abitanti di Gerusalemme e uomini di Giuda, siate voi giudici fra me e la mia vigna.</w:t>
      </w:r>
    </w:p>
    <w:p w14:paraId="0CCF6FEA"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D0519A9"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Ebbene, la vigna del Signore degli eserciti è la casa d’Israele; gli abitanti di Giuda sono la sua piantagione preferita. Egli si aspettava giustizia ed ecco spargimento di sangue, attendeva rettitudine ed ecco grida di oppressi. Guai a voi, che aggiungete casa a casa e unite campo a campo, finché non vi sia più spazio, e così restate soli ad abitare nella terra.</w:t>
      </w:r>
    </w:p>
    <w:p w14:paraId="17B61DF9"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w:t>
      </w:r>
    </w:p>
    <w:p w14:paraId="40A88810"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C78A6E8"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 Guai a coloro che si tirano addosso il castigo con corde da tori e il peccato con funi da carro, che dicono: «Faccia presto, acceleri pure l’opera sua, perché la vediamo; si facciano più vicini e si compiano i progetti del Santo d’Israele, perché li conosciamo». </w:t>
      </w:r>
    </w:p>
    <w:p w14:paraId="5BA7C4A2"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w:t>
      </w:r>
    </w:p>
    <w:p w14:paraId="4E2F5716"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lastRenderedPageBreak/>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w:t>
      </w:r>
    </w:p>
    <w:p w14:paraId="092CD7D6" w14:textId="77777777" w:rsidR="00DC50C2" w:rsidRPr="00DC50C2" w:rsidRDefault="00DC50C2" w:rsidP="00DC50C2">
      <w:pPr>
        <w:spacing w:after="120" w:line="240" w:lineRule="auto"/>
        <w:ind w:left="567" w:right="567"/>
        <w:jc w:val="both"/>
        <w:rPr>
          <w:rFonts w:ascii="Arial" w:hAnsi="Arial"/>
          <w:bCs/>
          <w:i/>
          <w:iCs/>
          <w:color w:val="000000"/>
          <w:position w:val="4"/>
          <w:sz w:val="24"/>
          <w:szCs w:val="20"/>
        </w:rPr>
      </w:pPr>
      <w:r w:rsidRPr="00DC50C2">
        <w:rPr>
          <w:rFonts w:ascii="Arial" w:hAnsi="Arial"/>
          <w:bCs/>
          <w:i/>
          <w:iCs/>
          <w:color w:val="000000"/>
          <w:position w:val="4"/>
          <w:sz w:val="24"/>
          <w:szCs w:val="20"/>
        </w:rPr>
        <w:t xml:space="preserve">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860F55A"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5AB131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 annullando il documento scritto contro di noi che, con le prescrizioni, ci era contrario: lo ha tolto di mezzo inchiodandolo alla croce. </w:t>
      </w:r>
      <w:r w:rsidRPr="00DC50C2">
        <w:rPr>
          <w:rFonts w:ascii="Arial" w:eastAsia="Times New Roman" w:hAnsi="Arial"/>
          <w:sz w:val="24"/>
          <w:szCs w:val="20"/>
          <w:lang w:eastAsia="it-IT"/>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AC69602"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È divinamente grande il mistero. Questo mistero divino così grande oggi noi cristiani l’abbiamo ridotto ad una menzogna, ad una favola. Abbiamo elevato i non salvatori a salvatori e i non redentori a redentori. Mentre il Salvatore lo </w:t>
      </w:r>
      <w:r w:rsidRPr="00DC50C2">
        <w:rPr>
          <w:rFonts w:ascii="Arial" w:hAnsi="Arial"/>
          <w:bCs/>
          <w:color w:val="000000"/>
          <w:position w:val="4"/>
          <w:sz w:val="24"/>
          <w:szCs w:val="20"/>
        </w:rPr>
        <w:lastRenderedPageBreak/>
        <w:t xml:space="preserve">abbiamo declassato a non Salvatore e il Redentore a non Redentore. Grande è il nostro peccato, perché grandissima è la nostra menzogna ai danni di Cristo. </w:t>
      </w:r>
    </w:p>
    <w:p w14:paraId="0F75B5E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Avendo privato della loro forza i Principati e le Potenze, ne ha fatto pubblico spettacolo, trionfando su di loro in Cristo. </w:t>
      </w:r>
      <w:r w:rsidRPr="00DC50C2">
        <w:rPr>
          <w:rFonts w:ascii="Arial" w:eastAsia="Times New Roman" w:hAnsi="Arial"/>
          <w:sz w:val="24"/>
          <w:szCs w:val="20"/>
          <w:lang w:eastAsia="it-IT"/>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31CF2279"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726A5C76" w14:textId="77777777" w:rsidR="00DC50C2" w:rsidRPr="00DC50C2" w:rsidRDefault="00DC50C2" w:rsidP="00DC50C2">
      <w:pPr>
        <w:spacing w:after="120" w:line="240" w:lineRule="auto"/>
        <w:jc w:val="both"/>
        <w:rPr>
          <w:rFonts w:ascii="Arial" w:hAnsi="Arial"/>
          <w:bCs/>
          <w:color w:val="000000"/>
          <w:position w:val="4"/>
          <w:sz w:val="24"/>
          <w:szCs w:val="20"/>
        </w:rPr>
      </w:pPr>
      <w:r w:rsidRPr="00DC50C2">
        <w:rPr>
          <w:rFonts w:ascii="Arial" w:hAnsi="Arial"/>
          <w:bCs/>
          <w:color w:val="000000"/>
          <w:position w:val="4"/>
          <w:sz w:val="24"/>
          <w:szCs w:val="20"/>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w:t>
      </w:r>
      <w:r w:rsidRPr="00DC50C2">
        <w:rPr>
          <w:rFonts w:ascii="Arial" w:hAnsi="Arial"/>
          <w:bCs/>
          <w:color w:val="000000"/>
          <w:position w:val="4"/>
          <w:sz w:val="24"/>
          <w:szCs w:val="20"/>
        </w:rPr>
        <w:lastRenderedPageBreak/>
        <w:t xml:space="preserve">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756A1945" w14:textId="77777777" w:rsidR="00DC50C2" w:rsidRPr="00DC50C2" w:rsidRDefault="00DC50C2" w:rsidP="00DC50C2">
      <w:pPr>
        <w:spacing w:after="120" w:line="240" w:lineRule="auto"/>
        <w:jc w:val="both"/>
        <w:rPr>
          <w:rFonts w:ascii="Arial" w:hAnsi="Arial"/>
          <w:bCs/>
          <w:color w:val="000000"/>
          <w:position w:val="4"/>
          <w:sz w:val="24"/>
          <w:szCs w:val="20"/>
        </w:rPr>
      </w:pPr>
    </w:p>
    <w:p w14:paraId="02585665" w14:textId="77777777" w:rsidR="00DC50C2" w:rsidRPr="00DC50C2" w:rsidRDefault="00DC50C2" w:rsidP="00DC50C2">
      <w:pPr>
        <w:spacing w:after="120" w:line="240" w:lineRule="auto"/>
        <w:jc w:val="both"/>
        <w:rPr>
          <w:rFonts w:ascii="Arial" w:hAnsi="Arial"/>
          <w:bCs/>
          <w:color w:val="000000"/>
          <w:position w:val="4"/>
          <w:sz w:val="24"/>
          <w:szCs w:val="20"/>
        </w:rPr>
      </w:pPr>
    </w:p>
    <w:p w14:paraId="11F70A94"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10" w:name="_Toc180478304"/>
      <w:r w:rsidRPr="00DC50C2">
        <w:rPr>
          <w:rFonts w:ascii="Arial" w:hAnsi="Arial"/>
          <w:b/>
          <w:color w:val="000000"/>
          <w:position w:val="4"/>
          <w:sz w:val="40"/>
          <w:szCs w:val="32"/>
          <w:lang w:val="la-Latn"/>
        </w:rPr>
        <w:t xml:space="preserve">PERCHÉ CREDO NEL </w:t>
      </w:r>
      <w:bookmarkStart w:id="811" w:name="_Toc133933297"/>
      <w:bookmarkStart w:id="812" w:name="_Toc134520015"/>
      <w:bookmarkStart w:id="813" w:name="_Toc134541128"/>
      <w:bookmarkStart w:id="814" w:name="_Toc134601294"/>
      <w:bookmarkEnd w:id="693"/>
      <w:bookmarkEnd w:id="694"/>
      <w:r w:rsidRPr="00DC50C2">
        <w:rPr>
          <w:rFonts w:ascii="Arial" w:eastAsia="Times New Roman" w:hAnsi="Arial"/>
          <w:b/>
          <w:sz w:val="40"/>
          <w:szCs w:val="40"/>
          <w:lang w:val="la-Latn"/>
        </w:rPr>
        <w:t xml:space="preserve">DECRETO ETERNO DEL PADRE DI CRISTO </w:t>
      </w:r>
      <w:bookmarkEnd w:id="811"/>
      <w:r w:rsidRPr="00DC50C2">
        <w:rPr>
          <w:rFonts w:ascii="Arial" w:eastAsia="Times New Roman" w:hAnsi="Arial"/>
          <w:b/>
          <w:sz w:val="40"/>
          <w:szCs w:val="40"/>
          <w:lang w:val="la-Latn"/>
        </w:rPr>
        <w:t>GESÙ</w:t>
      </w:r>
      <w:bookmarkEnd w:id="810"/>
      <w:bookmarkEnd w:id="812"/>
      <w:bookmarkEnd w:id="813"/>
      <w:bookmarkEnd w:id="814"/>
      <w:r w:rsidRPr="00DC50C2">
        <w:rPr>
          <w:rFonts w:ascii="Arial" w:eastAsia="Times New Roman" w:hAnsi="Arial"/>
          <w:b/>
          <w:sz w:val="40"/>
          <w:szCs w:val="40"/>
          <w:lang w:val="la-Latn"/>
        </w:rPr>
        <w:t xml:space="preserve"> </w:t>
      </w:r>
    </w:p>
    <w:p w14:paraId="4D5D97D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A9746A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387D96C9"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cs="Arial"/>
          <w:b/>
          <w:bCs/>
          <w:sz w:val="24"/>
          <w:szCs w:val="24"/>
          <w:lang w:eastAsia="it-IT"/>
        </w:rPr>
        <w:t>Prima verità: la vocazione.</w:t>
      </w:r>
      <w:r w:rsidRPr="00DC50C2">
        <w:rPr>
          <w:rFonts w:ascii="Arial" w:eastAsia="Times New Roman" w:hAnsi="Arial" w:cs="Arial"/>
          <w:sz w:val="24"/>
          <w:szCs w:val="24"/>
          <w:lang w:eastAsia="it-IT"/>
        </w:rPr>
        <w:t xml:space="preserve"> </w:t>
      </w:r>
      <w:r w:rsidRPr="00DC50C2">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450E600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Seconda verità: il mistero della prescienza eterna. </w:t>
      </w:r>
      <w:r w:rsidRPr="00DC50C2">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385EF0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Terza verità: unico mistero, creazione e redenzione. </w:t>
      </w:r>
      <w:r w:rsidRPr="00DC50C2">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w:t>
      </w:r>
      <w:r w:rsidRPr="00DC50C2">
        <w:rPr>
          <w:rFonts w:ascii="Arial" w:eastAsia="Times New Roman" w:hAnsi="Arial"/>
          <w:sz w:val="24"/>
          <w:szCs w:val="20"/>
          <w:lang w:eastAsia="it-IT"/>
        </w:rPr>
        <w:lastRenderedPageBreak/>
        <w:t xml:space="preserve">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DC50C2">
          <w:rPr>
            <w:rFonts w:ascii="Arial" w:eastAsia="Times New Roman" w:hAnsi="Arial"/>
            <w:sz w:val="24"/>
            <w:szCs w:val="20"/>
            <w:lang w:eastAsia="it-IT"/>
          </w:rPr>
          <w:t>La Scrittura</w:t>
        </w:r>
      </w:smartTag>
      <w:r w:rsidRPr="00DC50C2">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543022F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Quarta verità: vocazione, essenza, o accidente? </w:t>
      </w:r>
      <w:r w:rsidRPr="00DC50C2">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55B9E00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Quinta verità: creazione e redenzione, unico disegno di salvezza. </w:t>
      </w:r>
      <w:r w:rsidRPr="00DC50C2">
        <w:rPr>
          <w:rFonts w:ascii="Arial" w:eastAsia="Times New Roman" w:hAnsi="Arial"/>
          <w:sz w:val="24"/>
          <w:szCs w:val="20"/>
          <w:lang w:eastAsia="it-IT"/>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6D544C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Sesta verità: vocazione eterna ad essere ad immagine di Cristo Crocifisso e Risorto. </w:t>
      </w:r>
      <w:r w:rsidRPr="00DC50C2">
        <w:rPr>
          <w:rFonts w:ascii="Arial" w:eastAsia="Times New Roman" w:hAnsi="Arial"/>
          <w:sz w:val="24"/>
          <w:szCs w:val="20"/>
          <w:lang w:eastAsia="it-IT"/>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EBBD83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Settima verità: i due misteri che fanno l’uomo, amore e volontà. </w:t>
      </w:r>
      <w:r w:rsidRPr="00DC50C2">
        <w:rPr>
          <w:rFonts w:ascii="Arial" w:eastAsia="Times New Roman" w:hAnsi="Arial"/>
          <w:sz w:val="24"/>
          <w:szCs w:val="20"/>
          <w:lang w:eastAsia="it-IT"/>
        </w:rPr>
        <w:t xml:space="preserve">Non basta che Dio doni il suo amore eterno all’uomo, è necessario che l’uomo accolga questo amore e lo faccia fruttificare. L’accoglienza avviene attraverso l’impegno della volontà, la quale deve sempre volere vivere secondo la ricchezza dell’amore </w:t>
      </w:r>
      <w:r w:rsidRPr="00DC50C2">
        <w:rPr>
          <w:rFonts w:ascii="Arial" w:eastAsia="Times New Roman" w:hAnsi="Arial"/>
          <w:sz w:val="24"/>
          <w:szCs w:val="20"/>
          <w:lang w:eastAsia="it-IT"/>
        </w:rPr>
        <w:lastRenderedPageBreak/>
        <w:t>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176274A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3720CBE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003B5C7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0056611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0CD7D43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4EF481C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1522AA2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Cs/>
          <w:sz w:val="24"/>
          <w:szCs w:val="20"/>
          <w:lang w:eastAsia="it-IT"/>
        </w:rPr>
        <w:t xml:space="preserve">Tutto è per Cristo. Questa verità </w:t>
      </w:r>
      <w:r w:rsidRPr="00DC50C2">
        <w:rPr>
          <w:rFonts w:ascii="Arial" w:eastAsia="Times New Roman" w:hAnsi="Arial"/>
          <w:sz w:val="24"/>
          <w:szCs w:val="20"/>
          <w:lang w:eastAsia="it-IT"/>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w:t>
      </w:r>
      <w:r w:rsidRPr="00DC50C2">
        <w:rPr>
          <w:rFonts w:ascii="Arial" w:eastAsia="Times New Roman" w:hAnsi="Arial"/>
          <w:sz w:val="24"/>
          <w:szCs w:val="20"/>
          <w:lang w:eastAsia="it-IT"/>
        </w:rPr>
        <w:lastRenderedPageBreak/>
        <w:t xml:space="preserve">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6DE577F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Settima verità: la trascendenza della vita umana. </w:t>
      </w:r>
      <w:r w:rsidRPr="00DC50C2">
        <w:rPr>
          <w:rFonts w:ascii="Arial" w:eastAsia="Times New Roman" w:hAnsi="Arial"/>
          <w:sz w:val="24"/>
          <w:szCs w:val="20"/>
          <w:lang w:eastAsia="it-IT"/>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1737757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sz w:val="24"/>
          <w:szCs w:val="20"/>
          <w:lang w:eastAsia="it-IT"/>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45A1A46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w:t>
      </w:r>
      <w:r w:rsidRPr="00DC50C2">
        <w:rPr>
          <w:rFonts w:ascii="Arial" w:eastAsia="Times New Roman" w:hAnsi="Arial"/>
          <w:bCs/>
          <w:sz w:val="24"/>
          <w:szCs w:val="20"/>
          <w:lang w:eastAsia="it-IT"/>
        </w:rPr>
        <w:lastRenderedPageBreak/>
        <w:t xml:space="preserve">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DC50C2">
          <w:rPr>
            <w:rFonts w:ascii="Arial" w:eastAsia="Times New Roman" w:hAnsi="Arial"/>
            <w:bCs/>
            <w:sz w:val="24"/>
            <w:szCs w:val="20"/>
            <w:lang w:eastAsia="it-IT"/>
          </w:rPr>
          <w:t>la Parola</w:t>
        </w:r>
      </w:smartTag>
      <w:r w:rsidRPr="00DC50C2">
        <w:rPr>
          <w:rFonts w:ascii="Arial" w:eastAsia="Times New Roman" w:hAnsi="Arial"/>
          <w:bCs/>
          <w:sz w:val="24"/>
          <w:szCs w:val="20"/>
          <w:lang w:eastAsia="it-IT"/>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652CE54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DC50C2">
        <w:rPr>
          <w:rFonts w:ascii="Arial" w:eastAsia="Times New Roman" w:hAnsi="Arial"/>
          <w:bCs/>
          <w:sz w:val="24"/>
          <w:szCs w:val="20"/>
          <w:lang w:eastAsia="it-IT"/>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DC50C2">
        <w:rPr>
          <w:rFonts w:ascii="Arial" w:eastAsia="Times New Roman" w:hAnsi="Arial"/>
          <w:bCs/>
          <w:i/>
          <w:sz w:val="24"/>
          <w:szCs w:val="20"/>
          <w:lang w:eastAsia="it-IT"/>
        </w:rPr>
        <w:t xml:space="preserve">Dio non c’è. </w:t>
      </w:r>
      <w:r w:rsidRPr="00DC50C2">
        <w:rPr>
          <w:rFonts w:ascii="Arial" w:eastAsia="Times New Roman" w:hAnsi="Arial"/>
          <w:bCs/>
          <w:iCs/>
          <w:sz w:val="24"/>
          <w:szCs w:val="20"/>
          <w:lang w:eastAsia="it-IT"/>
        </w:rPr>
        <w:t xml:space="preserve">È la professione di non fede dello stolto. </w:t>
      </w:r>
    </w:p>
    <w:p w14:paraId="066490D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Cs/>
          <w:sz w:val="24"/>
          <w:szCs w:val="20"/>
          <w:lang w:eastAsia="it-IT"/>
        </w:rPr>
      </w:pPr>
      <w:r w:rsidRPr="00DC50C2">
        <w:rPr>
          <w:rFonts w:ascii="Arial" w:eastAsia="Times New Roman" w:hAnsi="Arial"/>
          <w:bCs/>
          <w:iCs/>
          <w:sz w:val="24"/>
          <w:szCs w:val="20"/>
          <w:lang w:eastAsia="it-IT"/>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5B1441FE"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334A396"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DC50C2">
        <w:rPr>
          <w:rFonts w:ascii="Arial" w:eastAsia="Times New Roman" w:hAnsi="Arial" w:cs="Arial"/>
          <w:i/>
          <w:iCs/>
          <w:color w:val="000000"/>
          <w:sz w:val="24"/>
          <w:szCs w:val="24"/>
          <w:lang w:eastAsia="it-IT"/>
        </w:rPr>
        <w:lastRenderedPageBreak/>
        <w:t xml:space="preserve">essere lode della sua gloria, noi, che già prima abbiamo sperato nel Cristo. </w:t>
      </w:r>
    </w:p>
    <w:p w14:paraId="0574841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1FB3A1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il mistero che lo Spirito Santo rivela al mondo intero per bocca dell’Apostolo Paolo. Non è rivelazione per alcuni. È rivelazione per tutti. </w:t>
      </w:r>
    </w:p>
    <w:p w14:paraId="7DF0943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Benedetto Dio, Padre del Signore nostro Gesù Cristo, che ci ha benedetti con ogni benedizione spirituale nei cieli in Cristo. </w:t>
      </w:r>
      <w:r w:rsidRPr="00DC50C2">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1172F89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2B7A76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ci ha scelti prima della creazione del mondo per essere santi e immacolati di fronte a lui nella carità. </w:t>
      </w:r>
      <w:r w:rsidRPr="00DC50C2">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5A9CE4A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Infatti questa scelta è affidata alla volontà dell’uomo. Non solo. Ha un cammino tracciato: l’obbedienza alla sua Parola, l’ascolto della sua voce, l’osservanza di </w:t>
      </w:r>
      <w:r w:rsidRPr="00DC50C2">
        <w:rPr>
          <w:rFonts w:ascii="Arial" w:eastAsia="Times New Roman" w:hAnsi="Arial"/>
          <w:bCs/>
          <w:sz w:val="24"/>
          <w:szCs w:val="20"/>
          <w:lang w:eastAsia="it-IT"/>
        </w:rPr>
        <w:lastRenderedPageBreak/>
        <w:t xml:space="preserve">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4FFC4E7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1D5AB80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C535A29"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64B69A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Sono pertanto tutti in grande errore coloro che pensano che la Parola sia giunta all’uomo in tempi assai lontani dalla creazione. Come la creazione è dalla Parola, </w:t>
      </w:r>
      <w:r w:rsidRPr="00DC50C2">
        <w:rPr>
          <w:rFonts w:ascii="Arial" w:eastAsia="Times New Roman" w:hAnsi="Arial"/>
          <w:bCs/>
          <w:sz w:val="24"/>
          <w:szCs w:val="20"/>
          <w:lang w:eastAsia="it-IT"/>
        </w:rPr>
        <w:lastRenderedPageBreak/>
        <w:t xml:space="preserve">così l’uomo creato è stato subito posto nella “culla” della Parola. Se rimane in questa “culla” è la sua vita. Esce da questa “culla” ed è la morte. </w:t>
      </w:r>
    </w:p>
    <w:p w14:paraId="4C4E548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Predestinandoci a essere per lui figli adottivi mediante Gesù Cristo, secondo il disegno d’amore della sua volontà. </w:t>
      </w:r>
      <w:r w:rsidRPr="00DC50C2">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740CD91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2BF032D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38DB885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590B80A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w:t>
      </w:r>
      <w:r w:rsidRPr="00DC50C2">
        <w:rPr>
          <w:rFonts w:ascii="Arial" w:eastAsia="Times New Roman" w:hAnsi="Arial"/>
          <w:bCs/>
          <w:sz w:val="24"/>
          <w:szCs w:val="20"/>
          <w:lang w:eastAsia="it-IT"/>
        </w:rPr>
        <w:lastRenderedPageBreak/>
        <w:t xml:space="preserve">della grazia che la verità porta con sé. Noi priviamo l’uomo della grazia di essere generato come vero figlio di adozione. </w:t>
      </w:r>
    </w:p>
    <w:p w14:paraId="2954305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 lode dello splendore della sua grazia, di cui ci ha gratificati nel Figlio amato. </w:t>
      </w:r>
      <w:r w:rsidRPr="00DC50C2">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DC50C2">
        <w:rPr>
          <w:rFonts w:ascii="Arial" w:eastAsia="Times New Roman" w:hAnsi="Arial"/>
          <w:i/>
          <w:iCs/>
          <w:sz w:val="24"/>
          <w:szCs w:val="20"/>
          <w:lang w:eastAsia="it-IT"/>
        </w:rPr>
        <w:t>A lode dello splendore della sua grazia</w:t>
      </w:r>
      <w:r w:rsidRPr="00DC50C2">
        <w:rPr>
          <w:rFonts w:ascii="Arial" w:eastAsia="Times New Roman" w:hAnsi="Arial"/>
          <w:sz w:val="24"/>
          <w:szCs w:val="20"/>
          <w:lang w:eastAsia="it-IT"/>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DC50C2">
        <w:rPr>
          <w:rFonts w:ascii="Arial" w:eastAsia="Times New Roman" w:hAnsi="Arial"/>
          <w:i/>
          <w:iCs/>
          <w:sz w:val="24"/>
          <w:szCs w:val="20"/>
          <w:lang w:eastAsia="it-IT"/>
        </w:rPr>
        <w:t>Luce da Luce, Dio vero da Dio vero, generato non creato</w:t>
      </w:r>
      <w:r w:rsidRPr="00DC50C2">
        <w:rPr>
          <w:rFonts w:ascii="Arial" w:eastAsia="Times New Roman" w:hAnsi="Arial"/>
          <w:sz w:val="24"/>
          <w:szCs w:val="20"/>
          <w:lang w:eastAsia="it-IT"/>
        </w:rPr>
        <w:t>”.</w:t>
      </w:r>
    </w:p>
    <w:p w14:paraId="1DD0062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5088B9A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2846C09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mediante il suo sangue, abbiamo la redenzione, il perdono delle colpe, secondo la ricchezza della sua grazia. </w:t>
      </w:r>
      <w:r w:rsidRPr="00DC50C2">
        <w:rPr>
          <w:rFonts w:ascii="Arial" w:eastAsia="Times New Roman" w:hAnsi="Arial"/>
          <w:sz w:val="24"/>
          <w:szCs w:val="20"/>
          <w:lang w:eastAsia="it-IT"/>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DC50C2">
        <w:rPr>
          <w:rFonts w:ascii="Arial" w:eastAsia="Times New Roman" w:hAnsi="Arial"/>
          <w:i/>
          <w:iCs/>
          <w:sz w:val="24"/>
          <w:szCs w:val="20"/>
          <w:lang w:eastAsia="it-IT"/>
        </w:rPr>
        <w:t>In Lui, mediante il suo sangue, abbiamo la redenzione, il perdono della colpe, secondo la ricchezza della sua grazia</w:t>
      </w:r>
      <w:r w:rsidRPr="00DC50C2">
        <w:rPr>
          <w:rFonts w:ascii="Arial" w:eastAsia="Times New Roman" w:hAnsi="Arial"/>
          <w:sz w:val="24"/>
          <w:szCs w:val="20"/>
          <w:lang w:eastAsia="it-IT"/>
        </w:rPr>
        <w:t>. Per Lui e in Lui una cosa sola.</w:t>
      </w:r>
    </w:p>
    <w:p w14:paraId="3D58206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78E0C3D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61C541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676AFED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bCs/>
          <w:sz w:val="24"/>
          <w:szCs w:val="20"/>
          <w:lang w:eastAsia="it-IT"/>
        </w:rPr>
        <w:t xml:space="preserve">Egli l’ha riversata in abbondanza su di noi con ogni sapienza e intelligenza. </w:t>
      </w:r>
      <w:r w:rsidRPr="00DC50C2">
        <w:rPr>
          <w:rFonts w:ascii="Arial" w:eastAsia="Times New Roman" w:hAnsi="Arial"/>
          <w:bCs/>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0EBF193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5437BCD5"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w:t>
      </w:r>
      <w:r w:rsidRPr="00DC50C2">
        <w:rPr>
          <w:rFonts w:ascii="Arial" w:eastAsia="Times New Roman" w:hAnsi="Arial"/>
          <w:bCs/>
          <w:i/>
          <w:iCs/>
          <w:color w:val="000000"/>
          <w:sz w:val="24"/>
          <w:szCs w:val="20"/>
          <w:lang w:eastAsia="it-IT"/>
        </w:rPr>
        <w:lastRenderedPageBreak/>
        <w:t>meno. Nella tenda santa davanti a lui ho officiato e così mi sono stabilita in Sion. Nella città che egli ama mi ha fatto abitare e in Gerusalemme è il mio potere.</w:t>
      </w:r>
    </w:p>
    <w:p w14:paraId="79540D65"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DC50C2">
        <w:rPr>
          <w:rFonts w:ascii="Arial" w:eastAsia="Times New Roman" w:hAnsi="Arial"/>
          <w:bCs/>
          <w:i/>
          <w:iCs/>
          <w:color w:val="000000"/>
          <w:sz w:val="24"/>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2892C99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224D517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0B3C373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201F677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Nei secoli scorsi, quanti si erano separati dalla vera salvezza, affermavano che la salvezza era una dichiarazione di giustizia. Tu sei peccatore e il Signore ti </w:t>
      </w:r>
      <w:r w:rsidRPr="00DC50C2">
        <w:rPr>
          <w:rFonts w:ascii="Arial" w:eastAsia="Times New Roman" w:hAnsi="Arial"/>
          <w:bCs/>
          <w:sz w:val="24"/>
          <w:szCs w:val="20"/>
          <w:lang w:eastAsia="it-IT"/>
        </w:rPr>
        <w:lastRenderedPageBreak/>
        <w:t>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6FD201D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669CC63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276CAEE8"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F7EB0FB"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A585797"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A24FD7D"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w:t>
      </w:r>
      <w:r w:rsidRPr="00DC50C2">
        <w:rPr>
          <w:rFonts w:ascii="Arial" w:eastAsia="Times New Roman" w:hAnsi="Arial"/>
          <w:bCs/>
          <w:i/>
          <w:iCs/>
          <w:color w:val="000000"/>
          <w:sz w:val="24"/>
          <w:szCs w:val="20"/>
          <w:lang w:eastAsia="it-IT"/>
        </w:rPr>
        <w:lastRenderedPageBreak/>
        <w:t>dell’obbedienza che conduce alla giustizia? Rendiamo grazie a Dio, perché eravate schiavi del peccato, ma avete obbedito di cuore a quella forma di insegnamento alla quale siete stati affidati. Così, liberati dal peccato, siete stati resi schiavi della giustizia.</w:t>
      </w:r>
    </w:p>
    <w:p w14:paraId="781DA91B"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4ED6506"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2496687"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4EF3099"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728121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74B7C50"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5ECCF1F"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8D2ABB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5130C1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w:t>
      </w:r>
      <w:r w:rsidRPr="00DC50C2">
        <w:rPr>
          <w:rFonts w:ascii="Arial" w:eastAsia="Times New Roman" w:hAnsi="Arial"/>
          <w:bCs/>
          <w:i/>
          <w:iCs/>
          <w:color w:val="000000"/>
          <w:sz w:val="24"/>
          <w:szCs w:val="20"/>
          <w:lang w:eastAsia="it-IT"/>
        </w:rPr>
        <w:lastRenderedPageBreak/>
        <w:t>siamo figli, siamo anche eredi: eredi di Dio, coeredi di Cristo, se davvero prendiamo parte alle sue sofferenze per partecipare anche alla sua gloria (Rm 8,1-17).</w:t>
      </w:r>
    </w:p>
    <w:p w14:paraId="36C46C9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288664E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46D8A98F" w14:textId="77777777" w:rsidR="00DC50C2" w:rsidRPr="00DC50C2" w:rsidRDefault="00DC50C2" w:rsidP="00DC50C2">
      <w:pPr>
        <w:spacing w:after="120" w:line="240" w:lineRule="auto"/>
        <w:ind w:left="567" w:right="567"/>
        <w:jc w:val="both"/>
        <w:rPr>
          <w:rFonts w:ascii="Arial" w:eastAsia="Times New Roman" w:hAnsi="Arial"/>
          <w:bCs/>
          <w:i/>
          <w:iCs/>
          <w:color w:val="000000"/>
          <w:spacing w:val="-2"/>
          <w:sz w:val="24"/>
          <w:szCs w:val="20"/>
          <w:lang w:eastAsia="it-IT"/>
        </w:rPr>
      </w:pPr>
      <w:r w:rsidRPr="00DC50C2">
        <w:rPr>
          <w:rFonts w:ascii="Arial" w:eastAsia="Times New Roman" w:hAnsi="Arial"/>
          <w:bCs/>
          <w:i/>
          <w:iCs/>
          <w:color w:val="000000"/>
          <w:spacing w:val="-2"/>
          <w:sz w:val="24"/>
          <w:szCs w:val="20"/>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00EDB808" w14:textId="77777777" w:rsidR="00DC50C2" w:rsidRPr="00DC50C2" w:rsidRDefault="00DC50C2" w:rsidP="00DC50C2">
      <w:pPr>
        <w:spacing w:after="120" w:line="240" w:lineRule="auto"/>
        <w:ind w:left="567" w:right="567"/>
        <w:jc w:val="both"/>
        <w:rPr>
          <w:rFonts w:ascii="Arial" w:eastAsia="Times New Roman" w:hAnsi="Arial"/>
          <w:bCs/>
          <w:i/>
          <w:iCs/>
          <w:color w:val="000000"/>
          <w:spacing w:val="-2"/>
          <w:sz w:val="24"/>
          <w:szCs w:val="20"/>
          <w:lang w:eastAsia="it-IT"/>
        </w:rPr>
      </w:pPr>
      <w:r w:rsidRPr="00DC50C2">
        <w:rPr>
          <w:rFonts w:ascii="Arial" w:eastAsia="Times New Roman" w:hAnsi="Arial"/>
          <w:bCs/>
          <w:i/>
          <w:iCs/>
          <w:color w:val="000000"/>
          <w:spacing w:val="-2"/>
          <w:sz w:val="24"/>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3AB9BFA8" w14:textId="77777777" w:rsidR="00DC50C2" w:rsidRPr="00DC50C2" w:rsidRDefault="00DC50C2" w:rsidP="00DC50C2">
      <w:pPr>
        <w:spacing w:after="120" w:line="240" w:lineRule="auto"/>
        <w:ind w:left="567" w:right="567"/>
        <w:jc w:val="both"/>
        <w:rPr>
          <w:rFonts w:ascii="Arial" w:eastAsia="Times New Roman" w:hAnsi="Arial"/>
          <w:bCs/>
          <w:i/>
          <w:iCs/>
          <w:color w:val="000000"/>
          <w:spacing w:val="-2"/>
          <w:sz w:val="24"/>
          <w:szCs w:val="20"/>
          <w:lang w:eastAsia="it-IT"/>
        </w:rPr>
      </w:pPr>
      <w:r w:rsidRPr="00DC50C2">
        <w:rPr>
          <w:rFonts w:ascii="Arial" w:eastAsia="Times New Roman" w:hAnsi="Arial"/>
          <w:bCs/>
          <w:i/>
          <w:iCs/>
          <w:color w:val="000000"/>
          <w:spacing w:val="-2"/>
          <w:sz w:val="24"/>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w:t>
      </w:r>
      <w:r w:rsidRPr="00DC50C2">
        <w:rPr>
          <w:rFonts w:ascii="Arial" w:eastAsia="Times New Roman" w:hAnsi="Arial"/>
          <w:bCs/>
          <w:i/>
          <w:iCs/>
          <w:color w:val="000000"/>
          <w:spacing w:val="-2"/>
          <w:sz w:val="24"/>
          <w:szCs w:val="20"/>
          <w:lang w:eastAsia="it-IT"/>
        </w:rPr>
        <w:lastRenderedPageBreak/>
        <w:t xml:space="preserve">visto la tua salvezza, preparata da te davanti a tutti i popoli: luce per rivelarti alle genti e gloria del tuo popolo, Israele» (Lc 2,29-32). </w:t>
      </w:r>
    </w:p>
    <w:p w14:paraId="02FA6515"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5B04756C"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5519A32D"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5395D841"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Quando Gesù inizia la sua missione, l’Evangelista Matteo vede in Lui il compimento della profezia di Isaia. Gesù è la luce venuta nella carne: “Quando Gesù seppe che Giovanni era stato arrestato, si ritirò nella </w:t>
      </w:r>
      <w:r w:rsidRPr="00DC50C2">
        <w:rPr>
          <w:rFonts w:ascii="Arial" w:eastAsia="Times New Roman" w:hAnsi="Arial"/>
          <w:bCs/>
          <w:i/>
          <w:iCs/>
          <w:sz w:val="24"/>
          <w:szCs w:val="20"/>
          <w:lang w:eastAsia="it-IT"/>
        </w:rPr>
        <w:lastRenderedPageBreak/>
        <w:t xml:space="preserve">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36960676" w14:textId="77777777" w:rsidR="00DC50C2" w:rsidRPr="00DC50C2" w:rsidRDefault="00DC50C2" w:rsidP="00DC50C2">
      <w:pPr>
        <w:spacing w:after="120" w:line="240" w:lineRule="auto"/>
        <w:ind w:left="567" w:right="567"/>
        <w:jc w:val="both"/>
        <w:rPr>
          <w:rFonts w:ascii="Arial" w:eastAsia="Times New Roman" w:hAnsi="Arial"/>
          <w:bCs/>
          <w:i/>
          <w:iCs/>
          <w:sz w:val="24"/>
          <w:szCs w:val="20"/>
          <w:lang w:eastAsia="it-IT"/>
        </w:rPr>
      </w:pPr>
      <w:r w:rsidRPr="00DC50C2">
        <w:rPr>
          <w:rFonts w:ascii="Arial" w:eastAsia="Times New Roman" w:hAnsi="Arial"/>
          <w:bCs/>
          <w:i/>
          <w:iCs/>
          <w:sz w:val="24"/>
          <w:szCs w:val="20"/>
          <w:lang w:eastAsia="it-IT"/>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482B655" w14:textId="77777777" w:rsidR="00DC50C2" w:rsidRPr="00DC50C2" w:rsidRDefault="00DC50C2" w:rsidP="00DC50C2">
      <w:pPr>
        <w:spacing w:after="120" w:line="240" w:lineRule="auto"/>
        <w:ind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1599B013" w14:textId="77777777" w:rsidR="00DC50C2" w:rsidRPr="00DC50C2" w:rsidRDefault="00DC50C2" w:rsidP="00DC50C2">
      <w:pPr>
        <w:spacing w:after="120" w:line="240" w:lineRule="auto"/>
        <w:ind w:right="567"/>
        <w:jc w:val="both"/>
        <w:rPr>
          <w:rFonts w:ascii="Arial" w:eastAsia="Times New Roman" w:hAnsi="Arial"/>
          <w:bCs/>
          <w:sz w:val="24"/>
          <w:szCs w:val="20"/>
          <w:lang w:eastAsia="it-IT"/>
        </w:rPr>
      </w:pPr>
      <w:r w:rsidRPr="00DC50C2">
        <w:rPr>
          <w:rFonts w:ascii="Arial" w:eastAsia="Times New Roman" w:hAnsi="Arial"/>
          <w:bCs/>
          <w:sz w:val="24"/>
          <w:szCs w:val="20"/>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4404908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7E29A41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 il governo della pienezza dei tempi: ricondurre al Cristo, unico capo, tutte le cose, quelle nei cieli e quelle sulla terra.  </w:t>
      </w:r>
      <w:r w:rsidRPr="00DC50C2">
        <w:rPr>
          <w:rFonts w:ascii="Arial" w:eastAsia="Times New Roman" w:hAnsi="Arial"/>
          <w:sz w:val="24"/>
          <w:szCs w:val="20"/>
          <w:lang w:eastAsia="it-IT"/>
        </w:rPr>
        <w:t xml:space="preserve">Ecco il mistero della volontà del Padre, secondo la benevolenza che in lui si era proposto per il governo della pienezza di tempi: ricondurre al Cristo, unico capo, tutte le cose, quelle nei cieli </w:t>
      </w:r>
      <w:r w:rsidRPr="00DC50C2">
        <w:rPr>
          <w:rFonts w:ascii="Arial" w:eastAsia="Times New Roman" w:hAnsi="Arial"/>
          <w:sz w:val="24"/>
          <w:szCs w:val="20"/>
          <w:lang w:eastAsia="it-IT"/>
        </w:rPr>
        <w:lastRenderedPageBreak/>
        <w:t>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1E8A16A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3292B8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41B0EEE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3BC9786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w:t>
      </w:r>
      <w:r w:rsidRPr="00DC50C2">
        <w:rPr>
          <w:rFonts w:ascii="Arial" w:eastAsia="Times New Roman" w:hAnsi="Arial"/>
          <w:i/>
          <w:iCs/>
          <w:sz w:val="24"/>
          <w:szCs w:val="24"/>
          <w:lang w:eastAsia="it-IT"/>
        </w:rPr>
        <w:lastRenderedPageBreak/>
        <w:t>purificato dalla cattiva coscienza e il corpo lavato con acqua pura (Eb 10, 22).</w:t>
      </w:r>
    </w:p>
    <w:p w14:paraId="3B1D87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76EAB3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24F1D2D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6C33046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7C3C01D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520423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w:t>
      </w:r>
      <w:r w:rsidRPr="00DC50C2">
        <w:rPr>
          <w:rFonts w:ascii="Arial" w:eastAsia="Times New Roman" w:hAnsi="Arial"/>
          <w:i/>
          <w:iCs/>
          <w:sz w:val="24"/>
          <w:szCs w:val="24"/>
          <w:lang w:eastAsia="it-IT"/>
        </w:rPr>
        <w:lastRenderedPageBreak/>
        <w:t>ogni mese matureranno, perché le loro acque sgorgano dal santuario. I loro frutti serviranno come cibo e le foglie come medicina (Ez 47,1-12).</w:t>
      </w:r>
    </w:p>
    <w:p w14:paraId="619A1EF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70A2A66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2AD75C0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2F1FD1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8881E7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Mi disse: «Figlio dell’uomo, queste ossa sono tutta la casa d’Israele. Ecco, essi vanno dicendo: “Le nostre ossa sono inaridite, la nostra speranza è svanita, noi siamo perduti”. Perciò profetizza e annuncia </w:t>
      </w:r>
      <w:r w:rsidRPr="00DC50C2">
        <w:rPr>
          <w:rFonts w:ascii="Arial" w:eastAsia="Times New Roman" w:hAnsi="Arial"/>
          <w:i/>
          <w:iCs/>
          <w:sz w:val="24"/>
          <w:szCs w:val="24"/>
          <w:lang w:eastAsia="it-IT"/>
        </w:rPr>
        <w:lastRenderedPageBreak/>
        <w:t xml:space="preserve">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5904DE3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2ACEE0C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5D919CC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638C63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B18840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368E7AF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30FBE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w:t>
      </w:r>
      <w:r w:rsidRPr="00DC50C2">
        <w:rPr>
          <w:rFonts w:ascii="Arial" w:eastAsia="Times New Roman" w:hAnsi="Arial"/>
          <w:i/>
          <w:iCs/>
          <w:sz w:val="24"/>
          <w:szCs w:val="24"/>
          <w:lang w:eastAsia="it-IT"/>
        </w:rPr>
        <w:lastRenderedPageBreak/>
        <w:t>perché sei stato immolato e hai riscattato per Dio, con il tuo sangue, uomini di ogni tribù, lingua, popolo e nazione, e hai fatto di loro, per il nostro Dio, un regno e sacerdoti, e regneranno sopra la terra».</w:t>
      </w:r>
    </w:p>
    <w:p w14:paraId="5DFDC98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C28720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66ABE6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siamo stati fatti anche eredi, predestinati – secondo il progetto di colui che tutto opera secondo la sua volontà – </w:t>
      </w:r>
      <w:r w:rsidRPr="00DC50C2">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6BB52E6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20C146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 essere lode della sua gloria, noi, che già prima abbiamo sperato nel Cristo. </w:t>
      </w:r>
      <w:r w:rsidRPr="00DC50C2">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31BCB79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2FDBD4F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1F8557D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 lui anche voi, dopo avere ascoltato la parola della verità, il Vangelo della vostra salvezza, e avere in esso creduto, avete ricevuto il sigillo dello Spirito Santo che era stato promesso. </w:t>
      </w:r>
      <w:r w:rsidRPr="00DC50C2">
        <w:rPr>
          <w:rFonts w:ascii="Arial" w:eastAsia="Times New Roman" w:hAnsi="Arial"/>
          <w:sz w:val="24"/>
          <w:szCs w:val="20"/>
          <w:lang w:eastAsia="it-IT"/>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59881D6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5DD2F77"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w:t>
      </w:r>
      <w:r w:rsidRPr="00DC50C2">
        <w:rPr>
          <w:rFonts w:ascii="Arial" w:eastAsia="Times New Roman" w:hAnsi="Arial"/>
          <w:i/>
          <w:iCs/>
          <w:sz w:val="24"/>
          <w:szCs w:val="20"/>
          <w:lang w:eastAsia="it-IT"/>
        </w:rPr>
        <w:lastRenderedPageBreak/>
        <w:t>il tuo Santo subisca la corruzione. Mi hai fatto conoscere le vie della vita, mi colmerai di gioia con la tua presenza.</w:t>
      </w:r>
    </w:p>
    <w:p w14:paraId="2172DEC5"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ED8ECA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2FCA32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610B139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00FC33CC" w14:textId="77777777" w:rsidR="00DC50C2" w:rsidRPr="00DC50C2" w:rsidRDefault="00DC50C2" w:rsidP="00DC50C2">
      <w:pPr>
        <w:spacing w:after="120" w:line="240" w:lineRule="auto"/>
        <w:ind w:left="567" w:right="567"/>
        <w:jc w:val="both"/>
        <w:rPr>
          <w:rFonts w:ascii="Arial" w:eastAsia="Times New Roman" w:hAnsi="Arial"/>
          <w:bCs/>
          <w:i/>
          <w:iCs/>
          <w:color w:val="000000"/>
          <w:sz w:val="24"/>
          <w:szCs w:val="20"/>
          <w:lang w:eastAsia="it-IT"/>
        </w:rPr>
      </w:pPr>
      <w:r w:rsidRPr="00DC50C2">
        <w:rPr>
          <w:rFonts w:ascii="Arial" w:eastAsia="Times New Roman" w:hAnsi="Arial"/>
          <w:bCs/>
          <w:i/>
          <w:iCs/>
          <w:color w:val="000000"/>
          <w:sz w:val="24"/>
          <w:szCs w:val="20"/>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w:t>
      </w:r>
      <w:r w:rsidRPr="00DC50C2">
        <w:rPr>
          <w:rFonts w:ascii="Arial" w:eastAsia="Times New Roman" w:hAnsi="Arial"/>
          <w:bCs/>
          <w:i/>
          <w:iCs/>
          <w:color w:val="000000"/>
          <w:sz w:val="24"/>
          <w:szCs w:val="20"/>
          <w:lang w:eastAsia="it-IT"/>
        </w:rPr>
        <w:lastRenderedPageBreak/>
        <w:t>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665BD0B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6B6281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Il quale è caparra della nostra eredità, in attesa della completa redenzione di coloro che Dio si è acquistato a lode della sua gloria. </w:t>
      </w:r>
      <w:r w:rsidRPr="00DC50C2">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3CFDB81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C8C71F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w:t>
      </w:r>
      <w:r w:rsidRPr="00DC50C2">
        <w:rPr>
          <w:rFonts w:ascii="Arial" w:eastAsia="Times New Roman" w:hAnsi="Arial"/>
          <w:bCs/>
          <w:sz w:val="24"/>
          <w:szCs w:val="20"/>
          <w:lang w:eastAsia="it-IT"/>
        </w:rPr>
        <w:lastRenderedPageBreak/>
        <w:t xml:space="preserve">governa né il nostro cuore e né la nostra mente. Possiamo parafrasare per costoro quanto l’Apostolo rivela nella Lettera Prima ai Corinzi: </w:t>
      </w:r>
      <w:r w:rsidRPr="00DC50C2">
        <w:rPr>
          <w:rFonts w:ascii="Arial" w:eastAsia="Times New Roman" w:hAnsi="Arial"/>
          <w:bCs/>
          <w:i/>
          <w:iCs/>
          <w:sz w:val="24"/>
          <w:szCs w:val="20"/>
          <w:lang w:eastAsia="it-IT"/>
        </w:rPr>
        <w:t>“Perciò io vi dichiaro: nessuno che parli sotto l’azione dello Spirito di Dio può dire: «Il decreto eterno del Padre è stato abrogato»; e nessuno può dire: «Il decreto de Padre è eterno», se non sotto l’azione dello Spirito Santo (Cfr. 1Cor 12,3)</w:t>
      </w:r>
      <w:r w:rsidRPr="00DC50C2">
        <w:rPr>
          <w:rFonts w:ascii="Arial" w:eastAsia="Times New Roman" w:hAnsi="Arial"/>
          <w:bCs/>
          <w:sz w:val="24"/>
          <w:szCs w:val="20"/>
          <w:lang w:eastAsia="it-IT"/>
        </w:rPr>
        <w:t xml:space="preserve">. Lo ripetiamo: chiunque dice anche una sola parola contro il decreto eterno del Padre, non parla sotto l’azione dello Spirito Santo. Nel suo cuore parla il peccato. </w:t>
      </w:r>
    </w:p>
    <w:p w14:paraId="62FD1D98"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23653CA4" w14:textId="77777777" w:rsidR="00DC50C2" w:rsidRPr="00DC50C2" w:rsidRDefault="00DC50C2" w:rsidP="00DC50C2">
      <w:pPr>
        <w:spacing w:after="0" w:line="240" w:lineRule="auto"/>
        <w:jc w:val="both"/>
        <w:rPr>
          <w:rFonts w:ascii="Arial" w:eastAsia="Times New Roman" w:hAnsi="Arial" w:cs="Arial"/>
          <w:b/>
          <w:bCs/>
          <w:i/>
          <w:iCs/>
          <w:sz w:val="24"/>
          <w:szCs w:val="24"/>
          <w:lang w:eastAsia="it-IT"/>
        </w:rPr>
      </w:pPr>
    </w:p>
    <w:p w14:paraId="7DD4330B"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15" w:name="_Toc133933298"/>
      <w:bookmarkStart w:id="816" w:name="_Toc134520016"/>
      <w:bookmarkStart w:id="817" w:name="_Toc134541129"/>
      <w:bookmarkStart w:id="818" w:name="_Toc134601295"/>
      <w:bookmarkStart w:id="819" w:name="_Toc180478305"/>
      <w:r w:rsidRPr="00DC50C2">
        <w:rPr>
          <w:rFonts w:ascii="Arial" w:eastAsia="Times New Roman" w:hAnsi="Arial"/>
          <w:b/>
          <w:sz w:val="40"/>
          <w:szCs w:val="40"/>
          <w:lang w:val="la-Latn"/>
        </w:rPr>
        <w:t>PERCHÉ CREDO NELLA FEDE CHE EDIFICA IL CORPO DI CRISTO</w:t>
      </w:r>
      <w:bookmarkEnd w:id="815"/>
      <w:bookmarkEnd w:id="816"/>
      <w:bookmarkEnd w:id="817"/>
      <w:bookmarkEnd w:id="818"/>
      <w:bookmarkEnd w:id="819"/>
    </w:p>
    <w:p w14:paraId="50B73A8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04D784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Iniziamo la trattazione di questo tema in ordine alla relazione esistente tra fede ed edificazione del corpo di Cristo premettendo qualche riflessione preliminare:</w:t>
      </w:r>
    </w:p>
    <w:p w14:paraId="570B315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Questo è il mio corpo</w:t>
      </w:r>
      <w:r w:rsidRPr="00DC50C2">
        <w:rPr>
          <w:rFonts w:ascii="Arial" w:eastAsia="Times New Roman" w:hAnsi="Arial"/>
          <w:sz w:val="24"/>
          <w:szCs w:val="20"/>
          <w:lang w:eastAsia="it-IT"/>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6370239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6011CA3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w:t>
      </w:r>
      <w:r w:rsidRPr="00DC50C2">
        <w:rPr>
          <w:rFonts w:ascii="Arial" w:eastAsia="Times New Roman" w:hAnsi="Arial"/>
          <w:sz w:val="24"/>
          <w:szCs w:val="20"/>
          <w:lang w:eastAsia="it-IT"/>
        </w:rPr>
        <w:lastRenderedPageBreak/>
        <w:t xml:space="preserve">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25879DF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5EC2C0A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70649C0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w:t>
      </w:r>
      <w:r w:rsidRPr="00DC50C2">
        <w:rPr>
          <w:rFonts w:ascii="Arial" w:eastAsia="Times New Roman" w:hAnsi="Arial"/>
          <w:sz w:val="24"/>
          <w:szCs w:val="20"/>
          <w:lang w:eastAsia="it-IT"/>
        </w:rPr>
        <w:lastRenderedPageBreak/>
        <w:t>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5EC3AE6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Il corpo di Cristo. </w:t>
      </w:r>
      <w:r w:rsidRPr="00DC50C2">
        <w:rPr>
          <w:rFonts w:ascii="Arial" w:eastAsia="Times New Roman" w:hAnsi="Arial"/>
          <w:sz w:val="24"/>
          <w:szCs w:val="20"/>
          <w:lang w:eastAsia="it-IT"/>
        </w:rPr>
        <w:t>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1407C1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0889AD1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w:t>
      </w:r>
      <w:smartTag w:uri="urn:schemas-microsoft-com:office:smarttags" w:element="PersonName">
        <w:smartTagPr>
          <w:attr w:name="ProductID" w:val="la Cena"/>
        </w:smartTagPr>
        <w:r w:rsidRPr="00DC50C2">
          <w:rPr>
            <w:rFonts w:ascii="Arial" w:eastAsia="Times New Roman" w:hAnsi="Arial"/>
            <w:sz w:val="24"/>
            <w:szCs w:val="20"/>
            <w:lang w:eastAsia="it-IT"/>
          </w:rPr>
          <w:t>la Cena</w:t>
        </w:r>
      </w:smartTag>
      <w:r w:rsidRPr="00DC50C2">
        <w:rPr>
          <w:rFonts w:ascii="Arial" w:eastAsia="Times New Roman" w:hAnsi="Arial"/>
          <w:sz w:val="24"/>
          <w:szCs w:val="20"/>
          <w:lang w:eastAsia="it-IT"/>
        </w:rPr>
        <w:t xml:space="preserve">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w:t>
      </w:r>
      <w:r w:rsidRPr="00DC50C2">
        <w:rPr>
          <w:rFonts w:ascii="Arial" w:eastAsia="Times New Roman" w:hAnsi="Arial"/>
          <w:sz w:val="24"/>
          <w:szCs w:val="20"/>
          <w:lang w:eastAsia="it-IT"/>
        </w:rPr>
        <w:lastRenderedPageBreak/>
        <w:t>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24C12BF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21C12EF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0B33EAC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Nel mistero della Chiesa. </w:t>
      </w:r>
      <w:r w:rsidRPr="00DC50C2">
        <w:rPr>
          <w:rFonts w:ascii="Arial" w:eastAsia="Times New Roman" w:hAnsi="Arial"/>
          <w:sz w:val="24"/>
          <w:szCs w:val="20"/>
          <w:lang w:eastAsia="it-IT"/>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61C3032D"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lastRenderedPageBreak/>
          <w:t>La Chiesa</w:t>
        </w:r>
      </w:smartTag>
      <w:r w:rsidRPr="00DC50C2">
        <w:rPr>
          <w:rFonts w:ascii="Arial" w:eastAsia="Times New Roman" w:hAnsi="Arial"/>
          <w:sz w:val="24"/>
          <w:szCs w:val="20"/>
          <w:lang w:eastAsia="it-IT"/>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115DAD3E"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51CBD979"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1462C86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contempliamo così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2CAF024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w:t>
      </w:r>
      <w:r w:rsidRPr="00DC50C2">
        <w:rPr>
          <w:rFonts w:ascii="Arial" w:eastAsia="Times New Roman" w:hAnsi="Arial"/>
          <w:sz w:val="24"/>
          <w:szCs w:val="20"/>
          <w:lang w:eastAsia="it-IT"/>
        </w:rPr>
        <w:lastRenderedPageBreak/>
        <w:t xml:space="preserve">di cui il Signore ci ha arricchiti. Nascere dall'altro, vivere per l'altro, con l'altro e nell'altro, perché l'altro nel corpo di Cristo è Cristo. Questo è il mistero della Chiesa.  Vergine Maria, Madre della Redenzione, Tu che sei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50F6C54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vocazione alla Chiesa.  </w:t>
      </w:r>
      <w:r w:rsidRPr="00DC50C2">
        <w:rPr>
          <w:rFonts w:ascii="Arial" w:eastAsia="Times New Roman" w:hAnsi="Arial"/>
          <w:sz w:val="24"/>
          <w:szCs w:val="20"/>
          <w:lang w:eastAsia="it-IT"/>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25FB98E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0249FE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w:t>
      </w:r>
      <w:r w:rsidRPr="00DC50C2">
        <w:rPr>
          <w:rFonts w:ascii="Arial" w:eastAsia="Times New Roman" w:hAnsi="Arial"/>
          <w:sz w:val="24"/>
          <w:szCs w:val="20"/>
          <w:lang w:eastAsia="it-IT"/>
        </w:rPr>
        <w:lastRenderedPageBreak/>
        <w:t xml:space="preserve">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5817CC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24071AD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3F9E9AC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che vuole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42A3AB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via della mediazione nella Chiesa. </w:t>
      </w:r>
      <w:r w:rsidRPr="00DC50C2">
        <w:rPr>
          <w:rFonts w:ascii="Arial" w:eastAsia="Times New Roman" w:hAnsi="Arial"/>
          <w:sz w:val="24"/>
          <w:szCs w:val="20"/>
          <w:lang w:eastAsia="it-IT"/>
        </w:rPr>
        <w:t>La Chiesa è Corpo vivo, nel quale ogni membro, per non mori</w:t>
      </w:r>
      <w:r w:rsidRPr="00DC50C2">
        <w:rPr>
          <w:rFonts w:ascii="Arial" w:eastAsia="Times New Roman" w:hAnsi="Arial"/>
          <w:sz w:val="24"/>
          <w:szCs w:val="20"/>
          <w:lang w:eastAsia="it-IT"/>
        </w:rPr>
        <w:softHyphen/>
        <w:t xml:space="preserve">re, deve nutrirsi della verità e della grazia che è Cristo Gesù, e tuttavia non lo può fare se non attraverso la via della mediazione. La verità e la grazia non sono "proprietà del singolo", sono vita che fluisce nel Corpo </w:t>
      </w:r>
      <w:r w:rsidRPr="00DC50C2">
        <w:rPr>
          <w:rFonts w:ascii="Arial" w:eastAsia="Times New Roman" w:hAnsi="Arial"/>
          <w:sz w:val="24"/>
          <w:szCs w:val="20"/>
          <w:lang w:eastAsia="it-IT"/>
        </w:rPr>
        <w:lastRenderedPageBreak/>
        <w:t>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DC50C2">
        <w:rPr>
          <w:rFonts w:ascii="Arial" w:eastAsia="Times New Roman" w:hAnsi="Arial"/>
          <w:sz w:val="24"/>
          <w:szCs w:val="20"/>
          <w:lang w:eastAsia="it-IT"/>
        </w:rPr>
        <w:softHyphen/>
        <w:t>dizione e di Magistero, e la professione santa di essa, ren</w:t>
      </w:r>
      <w:r w:rsidRPr="00DC50C2">
        <w:rPr>
          <w:rFonts w:ascii="Arial" w:eastAsia="Times New Roman" w:hAnsi="Arial"/>
          <w:sz w:val="24"/>
          <w:szCs w:val="20"/>
          <w:lang w:eastAsia="it-IT"/>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1BF1F30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DC50C2">
        <w:rPr>
          <w:rFonts w:ascii="Arial" w:eastAsia="Times New Roman" w:hAnsi="Arial"/>
          <w:sz w:val="24"/>
          <w:szCs w:val="20"/>
          <w:lang w:eastAsia="it-IT"/>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DC50C2">
        <w:rPr>
          <w:rFonts w:ascii="Arial" w:eastAsia="Times New Roman" w:hAnsi="Arial"/>
          <w:sz w:val="24"/>
          <w:szCs w:val="20"/>
          <w:lang w:eastAsia="it-IT"/>
        </w:rPr>
        <w:softHyphen/>
        <w:t>ti solo una appropriazione della Scrittura, o del Vangelo, e quindi una lettura arbitraria. Questo produce molto danno alle anime e ai cuori, perché, all'interno dell'unico Corpo, provoca lacerazioni, divisio</w:t>
      </w:r>
      <w:r w:rsidRPr="00DC50C2">
        <w:rPr>
          <w:rFonts w:ascii="Arial" w:eastAsia="Times New Roman" w:hAnsi="Arial"/>
          <w:sz w:val="24"/>
          <w:szCs w:val="20"/>
          <w:lang w:eastAsia="it-IT"/>
        </w:rPr>
        <w:softHyphen/>
        <w:t xml:space="preserve">ni, separazioni, contrasti, odi, rancori, chiusure, giudizi e pettegolezzi. </w:t>
      </w:r>
    </w:p>
    <w:p w14:paraId="2C05A1D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crisi cristiana è crisi di interpretazio</w:t>
      </w:r>
      <w:r w:rsidRPr="00DC50C2">
        <w:rPr>
          <w:rFonts w:ascii="Arial" w:eastAsia="Times New Roman" w:hAnsi="Arial"/>
          <w:sz w:val="24"/>
          <w:szCs w:val="20"/>
          <w:lang w:eastAsia="it-IT"/>
        </w:rPr>
        <w:softHyphen/>
        <w:t>ne della verità. Molti cristiani non sono con la verità della Chiesa e quindi vivono un'esistenza di morte, di confusione. Canale storico essenziale, di volontà divina, per la cono</w:t>
      </w:r>
      <w:r w:rsidRPr="00DC50C2">
        <w:rPr>
          <w:rFonts w:ascii="Arial" w:eastAsia="Times New Roman" w:hAnsi="Arial"/>
          <w:sz w:val="24"/>
          <w:szCs w:val="20"/>
          <w:lang w:eastAsia="it-IT"/>
        </w:rPr>
        <w:softHyphen/>
        <w:t>scenza della verità è nella Chiesa il sacerdozio ministeria</w:t>
      </w:r>
      <w:r w:rsidRPr="00DC50C2">
        <w:rPr>
          <w:rFonts w:ascii="Arial" w:eastAsia="Times New Roman" w:hAnsi="Arial"/>
          <w:sz w:val="24"/>
          <w:szCs w:val="20"/>
          <w:lang w:eastAsia="it-IT"/>
        </w:rPr>
        <w:softHyphen/>
        <w:t>le e secondo una gerarchia e una gradualità di subordinazio</w:t>
      </w:r>
      <w:r w:rsidRPr="00DC50C2">
        <w:rPr>
          <w:rFonts w:ascii="Arial" w:eastAsia="Times New Roman" w:hAnsi="Arial"/>
          <w:sz w:val="24"/>
          <w:szCs w:val="20"/>
          <w:lang w:eastAsia="it-IT"/>
        </w:rPr>
        <w:softHyphen/>
        <w:t>ne e di comunione.  Il Papa da solo, i Vescovi in comunione con il Papa, i Pre</w:t>
      </w:r>
      <w:r w:rsidRPr="00DC50C2">
        <w:rPr>
          <w:rFonts w:ascii="Arial" w:eastAsia="Times New Roman" w:hAnsi="Arial"/>
          <w:sz w:val="24"/>
          <w:szCs w:val="20"/>
          <w:lang w:eastAsia="it-IT"/>
        </w:rPr>
        <w:softHyphen/>
        <w:t>sbiteri in comunione con i Vescovi, a loro volta in comunio</w:t>
      </w:r>
      <w:r w:rsidRPr="00DC50C2">
        <w:rPr>
          <w:rFonts w:ascii="Arial" w:eastAsia="Times New Roman" w:hAnsi="Arial"/>
          <w:sz w:val="24"/>
          <w:szCs w:val="20"/>
          <w:lang w:eastAsia="it-IT"/>
        </w:rPr>
        <w:softHyphen/>
        <w:t>ne con il Papa, i fedeli laici in comunione con i Presbiteri e con i Vescovi, ma sempre in una comunione reale, affettiva ed effettiva con la fonte suprema della mediazione ecclesia</w:t>
      </w:r>
      <w:r w:rsidRPr="00DC50C2">
        <w:rPr>
          <w:rFonts w:ascii="Arial" w:eastAsia="Times New Roman" w:hAnsi="Arial"/>
          <w:sz w:val="24"/>
          <w:szCs w:val="20"/>
          <w:lang w:eastAsia="it-IT"/>
        </w:rPr>
        <w:softHyphen/>
        <w:t>le. Chi vive questa comunione nella Verità è nell'unica Chiesa del Signore, indipendentemente delle forme storiche, attra</w:t>
      </w:r>
      <w:r w:rsidRPr="00DC50C2">
        <w:rPr>
          <w:rFonts w:ascii="Arial" w:eastAsia="Times New Roman" w:hAnsi="Arial"/>
          <w:sz w:val="24"/>
          <w:szCs w:val="20"/>
          <w:lang w:eastAsia="it-IT"/>
        </w:rPr>
        <w:softHyphen/>
        <w:t>verso le quali la comunicazione della verità viene annuncia</w:t>
      </w:r>
      <w:r w:rsidRPr="00DC50C2">
        <w:rPr>
          <w:rFonts w:ascii="Arial" w:eastAsia="Times New Roman" w:hAnsi="Arial"/>
          <w:sz w:val="24"/>
          <w:szCs w:val="20"/>
          <w:lang w:eastAsia="it-IT"/>
        </w:rPr>
        <w:softHyphen/>
        <w:t xml:space="preserve">ta, proclamata, insegnata. Non è la forma della pastorale che rende vero l'annunzio; è invece la verità dell'annunzio che rende vera la pastorale. </w:t>
      </w:r>
    </w:p>
    <w:p w14:paraId="6F1DD14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pastorale che trasmette la verità della Chiesa nel ri</w:t>
      </w:r>
      <w:r w:rsidRPr="00DC50C2">
        <w:rPr>
          <w:rFonts w:ascii="Arial" w:eastAsia="Times New Roman" w:hAnsi="Arial"/>
          <w:sz w:val="24"/>
          <w:szCs w:val="20"/>
          <w:lang w:eastAsia="it-IT"/>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del Signore Gesù. Non è possibile fondare una comunità dove ognuno sulla veri</w:t>
      </w:r>
      <w:r w:rsidRPr="00DC50C2">
        <w:rPr>
          <w:rFonts w:ascii="Arial" w:eastAsia="Times New Roman" w:hAnsi="Arial"/>
          <w:sz w:val="24"/>
          <w:szCs w:val="20"/>
          <w:lang w:eastAsia="it-IT"/>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5F352E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c'è la lacerazione nel Corpo di Cristo e regnano di</w:t>
      </w:r>
      <w:r w:rsidRPr="00DC50C2">
        <w:rPr>
          <w:rFonts w:ascii="Arial" w:eastAsia="Times New Roman" w:hAnsi="Arial"/>
          <w:sz w:val="24"/>
          <w:szCs w:val="20"/>
          <w:lang w:eastAsia="it-IT"/>
        </w:rPr>
        <w:softHyphen/>
        <w:t>visioni all'interno della comunione: o c'è divisione nella verità, o c'è contrasto nella mediazione; o la verità non è accolta, o essa non è annunciata tutta da tutti. Anche la mediazione profetica della verità deve essere sot</w:t>
      </w:r>
      <w:r w:rsidRPr="00DC50C2">
        <w:rPr>
          <w:rFonts w:ascii="Arial" w:eastAsia="Times New Roman" w:hAnsi="Arial"/>
          <w:sz w:val="24"/>
          <w:szCs w:val="20"/>
          <w:lang w:eastAsia="it-IT"/>
        </w:rPr>
        <w:softHyphen/>
        <w:t xml:space="preserve">toposta alla mediazione ministeriale di essa; </w:t>
      </w:r>
      <w:r w:rsidRPr="00DC50C2">
        <w:rPr>
          <w:rFonts w:ascii="Arial" w:eastAsia="Times New Roman" w:hAnsi="Arial"/>
          <w:sz w:val="24"/>
          <w:szCs w:val="20"/>
          <w:lang w:eastAsia="it-IT"/>
        </w:rPr>
        <w:lastRenderedPageBreak/>
        <w:t>non per la sua approvazione, ma per la sua verifica, perché su di essa si operi il discernimento di conformità alla Rivelazione pub</w:t>
      </w:r>
      <w:r w:rsidRPr="00DC50C2">
        <w:rPr>
          <w:rFonts w:ascii="Arial" w:eastAsia="Times New Roman" w:hAnsi="Arial"/>
          <w:sz w:val="24"/>
          <w:szCs w:val="20"/>
          <w:lang w:eastAsia="it-IT"/>
        </w:rPr>
        <w:softHyphen/>
        <w:t xml:space="preserve">blica, della quale depositaria è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nella Chiesa il Papa e i Vescovi in comunione con il Papa. </w:t>
      </w:r>
    </w:p>
    <w:p w14:paraId="42C089B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DC50C2">
        <w:rPr>
          <w:rFonts w:ascii="Arial" w:eastAsia="Times New Roman" w:hAnsi="Arial"/>
          <w:sz w:val="24"/>
          <w:szCs w:val="20"/>
          <w:lang w:eastAsia="it-IT"/>
        </w:rPr>
        <w:softHyphen/>
        <w:t>rore, che nutrire la comunità di verità, di sana dottrina, di purissima fede. All'allontanamento dell'errore deve se</w:t>
      </w:r>
      <w:r w:rsidRPr="00DC50C2">
        <w:rPr>
          <w:rFonts w:ascii="Arial" w:eastAsia="Times New Roman" w:hAnsi="Arial"/>
          <w:sz w:val="24"/>
          <w:szCs w:val="20"/>
          <w:lang w:eastAsia="it-IT"/>
        </w:rPr>
        <w:softHyphen/>
        <w:t xml:space="preserve">guire una crescita sana e armoniosa nella verità del cielo. </w:t>
      </w:r>
    </w:p>
    <w:p w14:paraId="6F6F04F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regola pastoralmente pericolosa sconfessare l'errore, ma non annunziare la verità, o lasciarla all'arbitrio del sin</w:t>
      </w:r>
      <w:r w:rsidRPr="00DC50C2">
        <w:rPr>
          <w:rFonts w:ascii="Arial" w:eastAsia="Times New Roman" w:hAnsi="Arial"/>
          <w:sz w:val="24"/>
          <w:szCs w:val="20"/>
          <w:lang w:eastAsia="it-IT"/>
        </w:rPr>
        <w:softHyphen/>
        <w:t>golo o alla singola accettazione di questa o di quell'altra persona. È come se la verità fosse taciuta. Tacere la veri</w:t>
      </w:r>
      <w:r w:rsidRPr="00DC50C2">
        <w:rPr>
          <w:rFonts w:ascii="Arial" w:eastAsia="Times New Roman" w:hAnsi="Arial"/>
          <w:sz w:val="24"/>
          <w:szCs w:val="20"/>
          <w:lang w:eastAsia="it-IT"/>
        </w:rPr>
        <w:softHyphen/>
        <w:t>tà è conservare il gregge nella non verità o nell'assenza di essa. È possibile operare la denuncia dell'errore e la proclama</w:t>
      </w:r>
      <w:r w:rsidRPr="00DC50C2">
        <w:rPr>
          <w:rFonts w:ascii="Arial" w:eastAsia="Times New Roman" w:hAnsi="Arial"/>
          <w:sz w:val="24"/>
          <w:szCs w:val="20"/>
          <w:lang w:eastAsia="it-IT"/>
        </w:rPr>
        <w:softHyphen/>
        <w:t xml:space="preserve">zione dell'unica verità della salvezza solo se il cuore è limpido, chiaro, puro, se cerca Dio, se ha fame e sete di giustizia. </w:t>
      </w:r>
    </w:p>
    <w:p w14:paraId="111F7F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il cuore non è puro, si condanna l'errore, pur restando noi nell'assenza della verità, o in altri errori, meno mani</w:t>
      </w:r>
      <w:r w:rsidRPr="00DC50C2">
        <w:rPr>
          <w:rFonts w:ascii="Arial" w:eastAsia="Times New Roman" w:hAnsi="Arial"/>
          <w:sz w:val="24"/>
          <w:szCs w:val="20"/>
          <w:lang w:eastAsia="it-IT"/>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DC50C2">
        <w:rPr>
          <w:rFonts w:ascii="Arial" w:eastAsia="Times New Roman" w:hAnsi="Arial"/>
          <w:sz w:val="24"/>
          <w:szCs w:val="20"/>
          <w:lang w:eastAsia="it-IT"/>
        </w:rPr>
        <w:softHyphen/>
        <w:t>ne di essa in noi. Madre di Dio sostieni la nostra volontà: vogliamo essere nell'unico Corpo del Signore come strumenti di vita per con</w:t>
      </w:r>
      <w:r w:rsidRPr="00DC50C2">
        <w:rPr>
          <w:rFonts w:ascii="Arial" w:eastAsia="Times New Roman" w:hAnsi="Arial"/>
          <w:sz w:val="24"/>
          <w:szCs w:val="20"/>
          <w:lang w:eastAsia="it-IT"/>
        </w:rPr>
        <w:softHyphen/>
        <w:t xml:space="preserve">durre il mondo alla verità del Padre, del Figlio e dello Spirito Santo. Aiutaci, o Madre! Vogliamo dare al mondo il Tuo Figlio Gesù: Via, Verità e Vita di ogni uomo, di ogni cuore, di ogni spirito. </w:t>
      </w:r>
    </w:p>
    <w:p w14:paraId="0060D72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Nella Pastorale della Chiesa. </w:t>
      </w:r>
      <w:r w:rsidRPr="00DC50C2">
        <w:rPr>
          <w:rFonts w:ascii="Arial" w:eastAsia="Times New Roman" w:hAnsi="Arial"/>
          <w:sz w:val="24"/>
          <w:szCs w:val="20"/>
          <w:lang w:eastAsia="it-IT"/>
        </w:rPr>
        <w:t>Essere e dimorare nella pastorale della Chiesa è obbligo e dovere di ognuno, di quanti cioè vogliono condurre l'uomo alla salvezza. La pastorale infatti ha un'unica finalità: strappare l'uomo dal regno delle tenebre, condurlo nel regno della luce, aiu</w:t>
      </w:r>
      <w:r w:rsidRPr="00DC50C2">
        <w:rPr>
          <w:rFonts w:ascii="Arial" w:eastAsia="Times New Roman" w:hAnsi="Arial"/>
          <w:sz w:val="24"/>
          <w:szCs w:val="20"/>
          <w:lang w:eastAsia="it-IT"/>
        </w:rPr>
        <w:softHyphen/>
        <w:t>tarlo a perseverare nel cammino della verità, sostenerlo perché il suo piede non vacilli nell'attraversare quel de</w:t>
      </w:r>
      <w:r w:rsidRPr="00DC50C2">
        <w:rPr>
          <w:rFonts w:ascii="Arial" w:eastAsia="Times New Roman" w:hAnsi="Arial"/>
          <w:sz w:val="24"/>
          <w:szCs w:val="20"/>
          <w:lang w:eastAsia="it-IT"/>
        </w:rPr>
        <w:softHyphen/>
        <w:t>serto che va dal battesimo al giudizio particolare. Senza questa finalità non esiste pastorale ecclesiale e tut</w:t>
      </w:r>
      <w:r w:rsidRPr="00DC50C2">
        <w:rPr>
          <w:rFonts w:ascii="Arial" w:eastAsia="Times New Roman" w:hAnsi="Arial"/>
          <w:sz w:val="24"/>
          <w:szCs w:val="20"/>
          <w:lang w:eastAsia="it-IT"/>
        </w:rPr>
        <w:softHyphen/>
        <w:t>tavia essa si costruisce su dei principi solidi, essenziali, che rendono possibile la stessa finalità: sono il dono della Parola (o Verità) e della Grazia (o Sacramenti), che illumi</w:t>
      </w:r>
      <w:r w:rsidRPr="00DC50C2">
        <w:rPr>
          <w:rFonts w:ascii="Arial" w:eastAsia="Times New Roman" w:hAnsi="Arial"/>
          <w:sz w:val="24"/>
          <w:szCs w:val="20"/>
          <w:lang w:eastAsia="it-IT"/>
        </w:rPr>
        <w:softHyphen/>
        <w:t>nando la mente, rinnovando e riscaldando il cuore, raffor</w:t>
      </w:r>
      <w:r w:rsidRPr="00DC50C2">
        <w:rPr>
          <w:rFonts w:ascii="Arial" w:eastAsia="Times New Roman" w:hAnsi="Arial"/>
          <w:sz w:val="24"/>
          <w:szCs w:val="20"/>
          <w:lang w:eastAsia="it-IT"/>
        </w:rPr>
        <w:softHyphen/>
        <w:t>zando la volontà, danno all'uomo la luce e la forza per cre</w:t>
      </w:r>
      <w:r w:rsidRPr="00DC50C2">
        <w:rPr>
          <w:rFonts w:ascii="Arial" w:eastAsia="Times New Roman" w:hAnsi="Arial"/>
          <w:sz w:val="24"/>
          <w:szCs w:val="20"/>
          <w:lang w:eastAsia="it-IT"/>
        </w:rPr>
        <w:softHyphen/>
        <w:t>scere sempre più in sapienza e grazia, al fine di compiere la sua vocazione primaria che è il raggiungimento della pro</w:t>
      </w:r>
      <w:r w:rsidRPr="00DC50C2">
        <w:rPr>
          <w:rFonts w:ascii="Arial" w:eastAsia="Times New Roman" w:hAnsi="Arial"/>
          <w:sz w:val="24"/>
          <w:szCs w:val="20"/>
          <w:lang w:eastAsia="it-IT"/>
        </w:rPr>
        <w:softHyphen/>
        <w:t xml:space="preserve">pria santificazione. </w:t>
      </w:r>
    </w:p>
    <w:p w14:paraId="1E298E3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Senza volontà decisa, ferma, costante nel conseguimento del</w:t>
      </w:r>
      <w:r w:rsidRPr="00DC50C2">
        <w:rPr>
          <w:rFonts w:ascii="Arial" w:eastAsia="Times New Roman" w:hAnsi="Arial"/>
          <w:sz w:val="24"/>
          <w:szCs w:val="20"/>
          <w:lang w:eastAsia="it-IT"/>
        </w:rPr>
        <w:softHyphen/>
        <w:t>la propria santificazione non c'è pastorale ecclesiale, poi</w:t>
      </w:r>
      <w:r w:rsidRPr="00DC50C2">
        <w:rPr>
          <w:rFonts w:ascii="Arial" w:eastAsia="Times New Roman" w:hAnsi="Arial"/>
          <w:sz w:val="24"/>
          <w:szCs w:val="20"/>
          <w:lang w:eastAsia="it-IT"/>
        </w:rPr>
        <w:softHyphen/>
        <w:t>ché questa è la vocazione unica, cui tutti devono sottomet</w:t>
      </w:r>
      <w:r w:rsidRPr="00DC50C2">
        <w:rPr>
          <w:rFonts w:ascii="Arial" w:eastAsia="Times New Roman" w:hAnsi="Arial"/>
          <w:sz w:val="24"/>
          <w:szCs w:val="20"/>
          <w:lang w:eastAsia="it-IT"/>
        </w:rPr>
        <w:softHyphen/>
        <w:t>tersi, sempre, ogni giorno. Sottrarsi a quest'obbligo per cattiva volontà, per non desi</w:t>
      </w:r>
      <w:r w:rsidRPr="00DC50C2">
        <w:rPr>
          <w:rFonts w:ascii="Arial" w:eastAsia="Times New Roman" w:hAnsi="Arial"/>
          <w:sz w:val="24"/>
          <w:szCs w:val="20"/>
          <w:lang w:eastAsia="it-IT"/>
        </w:rPr>
        <w:softHyphen/>
        <w:t>derio, per apatia, perché distratti o tentati dalla seduzio</w:t>
      </w:r>
      <w:r w:rsidRPr="00DC50C2">
        <w:rPr>
          <w:rFonts w:ascii="Arial" w:eastAsia="Times New Roman" w:hAnsi="Arial"/>
          <w:sz w:val="24"/>
          <w:szCs w:val="20"/>
          <w:lang w:eastAsia="it-IT"/>
        </w:rPr>
        <w:softHyphen/>
        <w:t xml:space="preserve">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w:t>
      </w:r>
      <w:r w:rsidRPr="00DC50C2">
        <w:rPr>
          <w:rFonts w:ascii="Arial" w:eastAsia="Times New Roman" w:hAnsi="Arial"/>
          <w:sz w:val="24"/>
          <w:szCs w:val="20"/>
          <w:lang w:eastAsia="it-IT"/>
        </w:rPr>
        <w:lastRenderedPageBreak/>
        <w:t>santificazione, perché non sono aiutati, perché non lo reputano più necessario, ponendosi così fuori del cammino della Chiesa, poiché si pongono fuori della sua finalità. Ignorata questa finalità, si escludono anche i principi del</w:t>
      </w:r>
      <w:r w:rsidRPr="00DC50C2">
        <w:rPr>
          <w:rFonts w:ascii="Arial" w:eastAsia="Times New Roman" w:hAnsi="Arial"/>
          <w:sz w:val="24"/>
          <w:szCs w:val="20"/>
          <w:lang w:eastAsia="it-IT"/>
        </w:rPr>
        <w:softHyphen/>
        <w:t xml:space="preserve">la verità e della grazia, necessari per l'acquisizione di una più grande santità. </w:t>
      </w:r>
    </w:p>
    <w:p w14:paraId="3B409DA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 vive nella Chiesa, ma non si è della Chiesa, si compiono molte opere, ma non sono le opere della Chiesa, anche se sono opere di uomini di Chiesa. Il passaggio dall'opera di Dio all'opera dell'uomo è facile, e lo si vive quasi inav</w:t>
      </w:r>
      <w:r w:rsidRPr="00DC50C2">
        <w:rPr>
          <w:rFonts w:ascii="Arial" w:eastAsia="Times New Roman" w:hAnsi="Arial"/>
          <w:sz w:val="24"/>
          <w:szCs w:val="20"/>
          <w:lang w:eastAsia="it-IT"/>
        </w:rPr>
        <w:softHyphen/>
        <w:t>vertitamente.  Ognuno vuol toccare, vedere, palpare, contare, numerare. Questo lo si può fare con l'opera umana. Con l'opera di Dio invece c'è solo una croce da portare e un cammino da compie</w:t>
      </w:r>
      <w:r w:rsidRPr="00DC50C2">
        <w:rPr>
          <w:rFonts w:ascii="Arial" w:eastAsia="Times New Roman" w:hAnsi="Arial"/>
          <w:sz w:val="24"/>
          <w:szCs w:val="20"/>
          <w:lang w:eastAsia="it-IT"/>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DC50C2">
          <w:rPr>
            <w:rFonts w:ascii="Arial" w:eastAsia="Times New Roman" w:hAnsi="Arial"/>
            <w:sz w:val="24"/>
            <w:szCs w:val="20"/>
            <w:lang w:eastAsia="it-IT"/>
          </w:rPr>
          <w:t>La Persona</w:t>
        </w:r>
      </w:smartTag>
      <w:r w:rsidRPr="00DC50C2">
        <w:rPr>
          <w:rFonts w:ascii="Arial" w:eastAsia="Times New Roman" w:hAnsi="Arial"/>
          <w:sz w:val="24"/>
          <w:szCs w:val="20"/>
          <w:lang w:eastAsia="it-IT"/>
        </w:rPr>
        <w:t xml:space="preserve"> santa è il soggetto-strumento dello Spirito per compiere l'opera della Chiesa. L'opera si compie nel corpo di Cristo. </w:t>
      </w:r>
    </w:p>
    <w:p w14:paraId="38EE07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Ognuno nel corpo riceve vita di santità e la dona, deve ri</w:t>
      </w:r>
      <w:r w:rsidRPr="00DC50C2">
        <w:rPr>
          <w:rFonts w:ascii="Arial" w:eastAsia="Times New Roman" w:hAnsi="Arial"/>
          <w:sz w:val="24"/>
          <w:szCs w:val="20"/>
          <w:lang w:eastAsia="it-IT"/>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DC50C2">
        <w:rPr>
          <w:rFonts w:ascii="Arial" w:eastAsia="Times New Roman" w:hAnsi="Arial"/>
          <w:sz w:val="24"/>
          <w:szCs w:val="20"/>
          <w:lang w:eastAsia="it-IT"/>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DC50C2">
        <w:rPr>
          <w:rFonts w:ascii="Arial" w:eastAsia="Times New Roman" w:hAnsi="Arial"/>
          <w:sz w:val="24"/>
          <w:szCs w:val="20"/>
          <w:lang w:eastAsia="it-IT"/>
        </w:rPr>
        <w:softHyphen/>
        <w:t xml:space="preserve">scere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nella sua verità, nella sua grazia, nella sua santità. </w:t>
      </w:r>
    </w:p>
    <w:p w14:paraId="1E91A50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vita della Chiesa si fonda sugli Apostoli come sui profe</w:t>
      </w:r>
      <w:r w:rsidRPr="00DC50C2">
        <w:rPr>
          <w:rFonts w:ascii="Arial" w:eastAsia="Times New Roman" w:hAnsi="Arial"/>
          <w:sz w:val="24"/>
          <w:szCs w:val="20"/>
          <w:lang w:eastAsia="it-IT"/>
        </w:rPr>
        <w:softHyphen/>
        <w:t>ti, allo stesso modo, senza differenza, la differenza è nel</w:t>
      </w:r>
      <w:r w:rsidRPr="00DC50C2">
        <w:rPr>
          <w:rFonts w:ascii="Arial" w:eastAsia="Times New Roman" w:hAnsi="Arial"/>
          <w:sz w:val="24"/>
          <w:szCs w:val="20"/>
          <w:lang w:eastAsia="it-IT"/>
        </w:rPr>
        <w:softHyphen/>
        <w:t>la particolarità del proprio carisma, coessenziale e co-ne</w:t>
      </w:r>
      <w:r w:rsidRPr="00DC50C2">
        <w:rPr>
          <w:rFonts w:ascii="Arial" w:eastAsia="Times New Roman" w:hAnsi="Arial"/>
          <w:sz w:val="24"/>
          <w:szCs w:val="20"/>
          <w:lang w:eastAsia="it-IT"/>
        </w:rPr>
        <w:softHyphen/>
        <w:t>cessario alla santificazione del mondo. Sacerdozio e laicato non sono due entità opposte e separate, sono due carismi differenti per ordine e grado e due diverse modalità per operare l'unica santificazione dell'unico popo</w:t>
      </w:r>
      <w:r w:rsidRPr="00DC50C2">
        <w:rPr>
          <w:rFonts w:ascii="Arial" w:eastAsia="Times New Roman" w:hAnsi="Arial"/>
          <w:sz w:val="24"/>
          <w:szCs w:val="20"/>
          <w:lang w:eastAsia="it-IT"/>
        </w:rPr>
        <w:softHyphen/>
        <w:t>lo di Dio. La loro armonizzazione e la loro unità, nel ri</w:t>
      </w:r>
      <w:r w:rsidRPr="00DC50C2">
        <w:rPr>
          <w:rFonts w:ascii="Arial" w:eastAsia="Times New Roman" w:hAnsi="Arial"/>
          <w:sz w:val="24"/>
          <w:szCs w:val="20"/>
          <w:lang w:eastAsia="it-IT"/>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DC50C2">
        <w:rPr>
          <w:rFonts w:ascii="Arial" w:eastAsia="Times New Roman" w:hAnsi="Arial"/>
          <w:sz w:val="24"/>
          <w:szCs w:val="20"/>
          <w:lang w:eastAsia="it-IT"/>
        </w:rPr>
        <w:softHyphen/>
        <w:t>ta, aggiornata alle esigenze dei tempi e dei momenti. La storia della Chiesa ci insegna che molti di questi ambiti una volta fiorenti, ora non esistono più, e che altri sten</w:t>
      </w:r>
      <w:r w:rsidRPr="00DC50C2">
        <w:rPr>
          <w:rFonts w:ascii="Arial" w:eastAsia="Times New Roman" w:hAnsi="Arial"/>
          <w:sz w:val="24"/>
          <w:szCs w:val="20"/>
          <w:lang w:eastAsia="it-IT"/>
        </w:rPr>
        <w:softHyphen/>
        <w:t>tano a resistere alle mutate condizioni della vita dell'uo</w:t>
      </w:r>
      <w:r w:rsidRPr="00DC50C2">
        <w:rPr>
          <w:rFonts w:ascii="Arial" w:eastAsia="Times New Roman" w:hAnsi="Arial"/>
          <w:sz w:val="24"/>
          <w:szCs w:val="20"/>
          <w:lang w:eastAsia="it-IT"/>
        </w:rPr>
        <w:softHyphen/>
        <w:t xml:space="preserve">mo.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tutta deve attingere saggezza nello Spirito Santo per capire come presentarsi all'appuntamento con l'uomo, che vive qui ed ora, e invocare da Dio la franchezza e il corag</w:t>
      </w:r>
      <w:r w:rsidRPr="00DC50C2">
        <w:rPr>
          <w:rFonts w:ascii="Arial" w:eastAsia="Times New Roman" w:hAnsi="Arial"/>
          <w:sz w:val="24"/>
          <w:szCs w:val="20"/>
          <w:lang w:eastAsia="it-IT"/>
        </w:rPr>
        <w:softHyphen/>
        <w:t>gio, la virtù della fortezza per rinnovarsi costantemente, se vuole presentarsi dinanzi alla storia senza i condiziona</w:t>
      </w:r>
      <w:r w:rsidRPr="00DC50C2">
        <w:rPr>
          <w:rFonts w:ascii="Arial" w:eastAsia="Times New Roman" w:hAnsi="Arial"/>
          <w:sz w:val="24"/>
          <w:szCs w:val="20"/>
          <w:lang w:eastAsia="it-IT"/>
        </w:rPr>
        <w:softHyphen/>
        <w:t>menti dei tempi e dei luoghi. Anche questa volontà di rinno</w:t>
      </w:r>
      <w:r w:rsidRPr="00DC50C2">
        <w:rPr>
          <w:rFonts w:ascii="Arial" w:eastAsia="Times New Roman" w:hAnsi="Arial"/>
          <w:sz w:val="24"/>
          <w:szCs w:val="20"/>
          <w:lang w:eastAsia="it-IT"/>
        </w:rPr>
        <w:softHyphen/>
        <w:t>vamento è via e modo di fare pastorale santa e di compiere l'opera di Dio.</w:t>
      </w:r>
    </w:p>
    <w:p w14:paraId="54753B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DC50C2">
        <w:rPr>
          <w:rFonts w:ascii="Arial" w:eastAsia="Times New Roman" w:hAnsi="Arial"/>
          <w:sz w:val="24"/>
          <w:szCs w:val="20"/>
          <w:lang w:eastAsia="it-IT"/>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DC50C2">
          <w:rPr>
            <w:rFonts w:ascii="Arial" w:eastAsia="Times New Roman" w:hAnsi="Arial"/>
            <w:sz w:val="24"/>
            <w:szCs w:val="20"/>
            <w:lang w:eastAsia="it-IT"/>
          </w:rPr>
          <w:t>la Madre</w:t>
        </w:r>
      </w:smartTag>
      <w:r w:rsidRPr="00DC50C2">
        <w:rPr>
          <w:rFonts w:ascii="Arial" w:eastAsia="Times New Roman" w:hAnsi="Arial"/>
          <w:sz w:val="24"/>
          <w:szCs w:val="20"/>
          <w:lang w:eastAsia="it-IT"/>
        </w:rPr>
        <w:t xml:space="preserve"> della Redenzione, colei che con il suo sì, pieno, perfetto, santo, permise a Dio di compiere la sua opera di redenzione e di salvezza per chiunque crede.</w:t>
      </w:r>
    </w:p>
    <w:p w14:paraId="306F4FE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ora cosa rivela lo Spirito Santo per bocca dell’Apostolo Paolo sul mistero della Chiesa, vero corpo di Cristo Gesù, nella Lettera agli Efesini. </w:t>
      </w:r>
    </w:p>
    <w:p w14:paraId="3958631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EDD9EC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è cosa necessaria che da ogni versetto di questo brano mettiamo in piena luce quanto lo Spirito Santo ci vuole rivelare sul mistero della Chiesa. </w:t>
      </w:r>
    </w:p>
    <w:p w14:paraId="6722029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Io dunque, prigioniero a motivo del Signore, vi esorto: comportatevi in maniera degna della chiamata che avete ricevuto. </w:t>
      </w:r>
      <w:r w:rsidRPr="00DC50C2">
        <w:rPr>
          <w:rFonts w:ascii="Arial" w:eastAsia="Times New Roman" w:hAnsi="Arial" w:cs="Arial"/>
          <w:sz w:val="24"/>
          <w:szCs w:val="24"/>
          <w:lang w:eastAsia="it-IT"/>
        </w:rPr>
        <w:t>Nel Capitolo precedente l’Apostolo Paolo aveva detto di sé: “</w:t>
      </w:r>
      <w:r w:rsidRPr="00DC50C2">
        <w:rPr>
          <w:rFonts w:ascii="Arial" w:eastAsia="Times New Roman" w:hAnsi="Arial" w:cs="Arial"/>
          <w:i/>
          <w:iCs/>
          <w:sz w:val="24"/>
          <w:szCs w:val="24"/>
          <w:lang w:eastAsia="it-IT"/>
        </w:rPr>
        <w:t xml:space="preserve">Per questo io, Paolo, il prigioniero di Cristo per voi pagani </w:t>
      </w:r>
      <w:r w:rsidRPr="00DC50C2">
        <w:rPr>
          <w:rFonts w:ascii="Arial" w:eastAsia="Times New Roman" w:hAnsi="Arial" w:cs="Arial"/>
          <w:sz w:val="24"/>
          <w:szCs w:val="24"/>
          <w:lang w:eastAsia="it-IT"/>
        </w:rPr>
        <w:t>...” (Ef 3,1). Ora invece dice: “</w:t>
      </w:r>
      <w:r w:rsidRPr="00DC50C2">
        <w:rPr>
          <w:rFonts w:ascii="Arial" w:eastAsia="Times New Roman" w:hAnsi="Arial" w:cs="Arial"/>
          <w:i/>
          <w:iCs/>
          <w:sz w:val="24"/>
          <w:szCs w:val="24"/>
          <w:lang w:eastAsia="it-IT"/>
        </w:rPr>
        <w:t xml:space="preserve">Io dunque, prigioniero a motivo del </w:t>
      </w:r>
      <w:r w:rsidRPr="00DC50C2">
        <w:rPr>
          <w:rFonts w:ascii="Arial" w:eastAsia="Times New Roman" w:hAnsi="Arial" w:cs="Arial"/>
          <w:i/>
          <w:iCs/>
          <w:sz w:val="24"/>
          <w:szCs w:val="24"/>
          <w:lang w:eastAsia="it-IT"/>
        </w:rPr>
        <w:lastRenderedPageBreak/>
        <w:t>Signore</w:t>
      </w:r>
      <w:r w:rsidRPr="00DC50C2">
        <w:rPr>
          <w:rFonts w:ascii="Arial" w:eastAsia="Times New Roman" w:hAnsi="Arial" w:cs="Arial"/>
          <w:sz w:val="24"/>
          <w:szCs w:val="24"/>
          <w:lang w:eastAsia="it-IT"/>
        </w:rPr>
        <w:t>”. Di quale prigionia si tratta? Sappiamo che lui è stato nel carcere a Filippi. Ma è rimasto in esso una sola notte.</w:t>
      </w:r>
    </w:p>
    <w:p w14:paraId="1EC9B50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B323EB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19C80F2"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C0B7990"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1F43654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77901D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6EBDC66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0172691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1D3760D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Arrivati a Roma, fu concesso a Paolo di abitare per conto suo con un soldato di guardia.</w:t>
      </w:r>
    </w:p>
    <w:p w14:paraId="7089FF4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w:t>
      </w:r>
      <w:r w:rsidRPr="00DC50C2">
        <w:rPr>
          <w:rFonts w:ascii="Arial" w:eastAsia="Times New Roman" w:hAnsi="Arial" w:cs="Arial"/>
          <w:i/>
          <w:iCs/>
          <w:sz w:val="24"/>
          <w:szCs w:val="24"/>
          <w:lang w:eastAsia="it-IT"/>
        </w:rPr>
        <w:lastRenderedPageBreak/>
        <w:t>alcuno dei fratelli è venuto a riferire o a parlar male di te. Ci sembra bene tuttavia ascoltare da te quello che pensi: di questa setta infatti sappiamo che ovunque essa trova opposizione».</w:t>
      </w:r>
    </w:p>
    <w:p w14:paraId="791230F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49EDA6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3D1112A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305DC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22F9296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4BB6C5F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DD645C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603F35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Con ogni umiltà, dolcezza e magnanimità, sopportandovi a vicenda nell’amore. </w:t>
      </w:r>
      <w:r w:rsidRPr="00DC50C2">
        <w:rPr>
          <w:rFonts w:ascii="Arial" w:eastAsia="Times New Roman" w:hAnsi="Arial" w:cs="Arial"/>
          <w:sz w:val="24"/>
          <w:szCs w:val="24"/>
          <w:lang w:eastAsia="it-IT"/>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73EC1D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44343AC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22C07DA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w:t>
      </w:r>
      <w:r w:rsidRPr="00DC50C2">
        <w:rPr>
          <w:rFonts w:ascii="Arial" w:eastAsia="Times New Roman" w:hAnsi="Arial" w:cs="Arial"/>
          <w:i/>
          <w:iCs/>
          <w:sz w:val="24"/>
          <w:szCs w:val="24"/>
          <w:lang w:eastAsia="it-IT"/>
        </w:rPr>
        <w:lastRenderedPageBreak/>
        <w:t xml:space="preserve">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4DA1257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3A2730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0C6D48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5784899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129FF75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1DE0C4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52D9CB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08666B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5C25EA6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59F38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w:t>
      </w:r>
      <w:r w:rsidRPr="00DC50C2">
        <w:rPr>
          <w:rFonts w:ascii="Arial" w:eastAsia="Times New Roman" w:hAnsi="Arial" w:cs="Arial"/>
          <w:i/>
          <w:iCs/>
          <w:sz w:val="24"/>
          <w:szCs w:val="24"/>
          <w:lang w:eastAsia="it-IT"/>
        </w:rPr>
        <w:lastRenderedPageBreak/>
        <w:t xml:space="preserve">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8469B3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7BCEF8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63E25D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DC50C2">
        <w:rPr>
          <w:rFonts w:ascii="Arial" w:eastAsia="Times New Roman" w:hAnsi="Arial" w:cs="Arial"/>
          <w:i/>
          <w:iCs/>
          <w:sz w:val="24"/>
          <w:szCs w:val="24"/>
          <w:lang w:eastAsia="it-IT"/>
        </w:rPr>
        <w:lastRenderedPageBreak/>
        <w:t xml:space="preserve">pecore, ma ora siete stati ricondotti al pastore e custode delle vostre anime (1Pt 2,11-25). </w:t>
      </w:r>
    </w:p>
    <w:p w14:paraId="493ECFD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09B78AF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Avendo a cuore di conservare l’unità dello spirito per mezzo del vincolo della pace. </w:t>
      </w:r>
      <w:r w:rsidRPr="00DC50C2">
        <w:rPr>
          <w:rFonts w:ascii="Arial" w:eastAsia="Times New Roman" w:hAnsi="Arial" w:cs="Arial"/>
          <w:sz w:val="24"/>
          <w:szCs w:val="24"/>
          <w:lang w:eastAsia="it-IT"/>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615B4A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0648B44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E380D1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759E46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E9CD34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sapete che i vostri corpi sono membra di Cristo? Prenderò dunque le membra di Cristo e ne farò membra di una prostituta? Non </w:t>
      </w:r>
      <w:r w:rsidRPr="00DC50C2">
        <w:rPr>
          <w:rFonts w:ascii="Arial" w:eastAsia="Times New Roman" w:hAnsi="Arial" w:cs="Arial"/>
          <w:i/>
          <w:iCs/>
          <w:sz w:val="24"/>
          <w:szCs w:val="24"/>
          <w:lang w:eastAsia="it-IT"/>
        </w:rPr>
        <w:lastRenderedPageBreak/>
        <w:t xml:space="preserve">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161648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0059F81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16905A6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3AE93AE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2084653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122BEA1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39C038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Un solo corpo e un solo spirito, come una sola è la speranza alla quale siete stati chiamati, quella della vostra vocazione. </w:t>
      </w:r>
      <w:r w:rsidRPr="00DC50C2">
        <w:rPr>
          <w:rFonts w:ascii="Arial" w:eastAsia="Times New Roman" w:hAnsi="Arial" w:cs="Arial"/>
          <w:sz w:val="24"/>
          <w:szCs w:val="24"/>
          <w:lang w:eastAsia="it-IT"/>
        </w:rPr>
        <w:t xml:space="preserve">Perché dobbiamo conservare sempre l’unità dello spirito per mezzo del vincolo della pace? Perché noi siamo un solo corpo e un solo spirito. Ancora: perché una sola è la speranza alla quale </w:t>
      </w:r>
      <w:r w:rsidRPr="00DC50C2">
        <w:rPr>
          <w:rFonts w:ascii="Arial" w:eastAsia="Times New Roman" w:hAnsi="Arial" w:cs="Arial"/>
          <w:sz w:val="24"/>
          <w:szCs w:val="24"/>
          <w:lang w:eastAsia="it-IT"/>
        </w:rPr>
        <w:lastRenderedPageBreak/>
        <w:t xml:space="preserve">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1E45EB3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7B5D51B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461547F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397721F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2A5E693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w:t>
      </w:r>
      <w:r w:rsidRPr="00DC50C2">
        <w:rPr>
          <w:rFonts w:ascii="Arial" w:eastAsia="Times New Roman" w:hAnsi="Arial" w:cs="Arial"/>
          <w:i/>
          <w:iCs/>
          <w:sz w:val="24"/>
          <w:szCs w:val="24"/>
          <w:lang w:eastAsia="it-IT"/>
        </w:rPr>
        <w:lastRenderedPageBreak/>
        <w:t xml:space="preserve">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02F6C8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50721EE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45198DA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w:t>
      </w:r>
      <w:r w:rsidRPr="00DC50C2">
        <w:rPr>
          <w:rFonts w:ascii="Arial" w:eastAsia="Times New Roman" w:hAnsi="Arial" w:cs="Arial"/>
          <w:i/>
          <w:iCs/>
          <w:sz w:val="24"/>
          <w:szCs w:val="24"/>
          <w:lang w:eastAsia="it-IT"/>
        </w:rPr>
        <w:lastRenderedPageBreak/>
        <w:t xml:space="preserve">diventato ministro (Col 1, 23). Ai quali Dio volle far conoscere la gloriosa ricchezza di questo mistero in mezzo ai pagani, cioè Cristo in voi, speranza della gloria (Col 1, 27). </w:t>
      </w:r>
    </w:p>
    <w:p w14:paraId="005CB79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7FFC910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1754533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190A65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3EE2537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0BA853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53A562F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Un solo Signore, una sola fede, un solo battesimo. </w:t>
      </w:r>
      <w:r w:rsidRPr="00DC50C2">
        <w:rPr>
          <w:rFonts w:ascii="Arial" w:eastAsia="Times New Roman" w:hAnsi="Arial" w:cs="Arial"/>
          <w:sz w:val="24"/>
          <w:szCs w:val="24"/>
          <w:lang w:eastAsia="it-IT"/>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0AD3050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5C74F9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0E962A1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w:t>
      </w:r>
      <w:r w:rsidRPr="00DC50C2">
        <w:rPr>
          <w:rFonts w:ascii="Arial" w:eastAsia="Times New Roman" w:hAnsi="Arial" w:cs="Arial"/>
          <w:i/>
          <w:iCs/>
          <w:sz w:val="24"/>
          <w:szCs w:val="24"/>
          <w:lang w:eastAsia="it-IT"/>
        </w:rPr>
        <w:lastRenderedPageBreak/>
        <w:t>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1D92047" w14:textId="77777777" w:rsidR="00DC50C2" w:rsidRPr="00DC50C2" w:rsidRDefault="00DC50C2" w:rsidP="00DC50C2">
      <w:pPr>
        <w:spacing w:after="120" w:line="240" w:lineRule="auto"/>
        <w:ind w:left="567" w:right="567"/>
        <w:jc w:val="both"/>
        <w:rPr>
          <w:rFonts w:ascii="Arial" w:eastAsia="Times New Roman" w:hAnsi="Arial" w:cs="Arial"/>
          <w:b/>
          <w:i/>
          <w:iCs/>
          <w:sz w:val="24"/>
          <w:szCs w:val="24"/>
          <w:lang w:eastAsia="it-IT"/>
        </w:rPr>
      </w:pPr>
      <w:r w:rsidRPr="00DC50C2">
        <w:rPr>
          <w:rFonts w:ascii="Arial" w:eastAsia="Times New Roman" w:hAnsi="Arial" w:cs="Arial"/>
          <w:i/>
          <w:iCs/>
          <w:sz w:val="24"/>
          <w:szCs w:val="24"/>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71B8038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3B6D4E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6B6A794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Un solo Dio e Padre di tutti, che è al di sopra di tutti, opera per mezzo di tutti ed è presente in tutti.  </w:t>
      </w:r>
      <w:r w:rsidRPr="00DC50C2">
        <w:rPr>
          <w:rFonts w:ascii="Arial" w:eastAsia="Times New Roman" w:hAnsi="Arial" w:cs="Arial"/>
          <w:sz w:val="24"/>
          <w:szCs w:val="24"/>
          <w:lang w:eastAsia="it-IT"/>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6EBB18F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w:t>
      </w:r>
      <w:r w:rsidRPr="00DC50C2">
        <w:rPr>
          <w:rFonts w:ascii="Arial" w:eastAsia="Times New Roman" w:hAnsi="Arial" w:cs="Arial"/>
          <w:sz w:val="24"/>
          <w:szCs w:val="24"/>
          <w:lang w:eastAsia="it-IT"/>
        </w:rPr>
        <w:lastRenderedPageBreak/>
        <w:t>il creato. Se vogliamo essere costruttori di unità dobbiamo togliere dal nostra cuore sia il peccato che ogni vizio che dal peccato nasce.</w:t>
      </w:r>
    </w:p>
    <w:p w14:paraId="1AB8BD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C49C8C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5A7B9B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E8C189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F9734F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w:t>
      </w:r>
      <w:r w:rsidRPr="00DC50C2">
        <w:rPr>
          <w:rFonts w:ascii="Arial" w:eastAsia="Times New Roman" w:hAnsi="Arial" w:cs="Arial"/>
          <w:i/>
          <w:iCs/>
          <w:sz w:val="24"/>
          <w:szCs w:val="24"/>
          <w:lang w:eastAsia="it-IT"/>
        </w:rPr>
        <w:lastRenderedPageBreak/>
        <w:t xml:space="preserve">un’unica carne. Ora tutti e due erano nudi, l’uomo e sua moglie, e non provavano vergogna (Gen 2,1-24). </w:t>
      </w:r>
    </w:p>
    <w:p w14:paraId="06D89E3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F3B32D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D1A7A8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BDAB89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Alla donna disse: «Moltiplicherò i tuoi dolori e le tue gravidanze, con dolore partorirai figli. Verso tuo marito sarà il tuo istinto, ed egli ti dominerà».</w:t>
      </w:r>
    </w:p>
    <w:p w14:paraId="70E8AA9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28E510A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6BC167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28B646C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3C6ADE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809DCF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D6FDC1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Lamec disse alle mogli: «Ada e Silla, ascoltate la mia voce; mogli di Lamec, porgete l’orecchio al mio dire. Ho ucciso un uomo per una mia </w:t>
      </w:r>
      <w:r w:rsidRPr="00DC50C2">
        <w:rPr>
          <w:rFonts w:ascii="Arial" w:eastAsia="Times New Roman" w:hAnsi="Arial" w:cs="Arial"/>
          <w:i/>
          <w:iCs/>
          <w:sz w:val="24"/>
          <w:szCs w:val="24"/>
          <w:lang w:eastAsia="it-IT"/>
        </w:rPr>
        <w:lastRenderedPageBreak/>
        <w:t>scalfittura e un ragazzo per un mio livido. Sette volte sarà vendicato Caino, ma Lamec settantasette».</w:t>
      </w:r>
    </w:p>
    <w:p w14:paraId="675BDDD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4A5B29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2663226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A ciascuno di noi, tuttavia, è stata data la grazia secondo la misura del dono di Cristo. </w:t>
      </w:r>
      <w:r w:rsidRPr="00DC50C2">
        <w:rPr>
          <w:rFonts w:ascii="Arial" w:eastAsia="Times New Roman" w:hAnsi="Arial" w:cs="Arial"/>
          <w:sz w:val="24"/>
          <w:szCs w:val="24"/>
          <w:lang w:eastAsia="it-IT"/>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442B14E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43CD625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9438D6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95BAA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Come infatti il corpo è uno solo e ha molte membra, e tutte le membra del corpo, pur essendo molte, sono un corpo solo, così anche il Cristo. Infatti noi tutti siamo stati battezzati mediante un solo Spirito in un solo </w:t>
      </w:r>
      <w:r w:rsidRPr="00DC50C2">
        <w:rPr>
          <w:rFonts w:ascii="Arial" w:eastAsia="Times New Roman" w:hAnsi="Arial" w:cs="Arial"/>
          <w:i/>
          <w:iCs/>
          <w:sz w:val="24"/>
          <w:szCs w:val="24"/>
          <w:lang w:eastAsia="it-IT"/>
        </w:rPr>
        <w:lastRenderedPageBreak/>
        <w:t>corpo, Giudei o Greci, schiavi o liberi; e tutti siamo stati dissetati da un solo Spirito.</w:t>
      </w:r>
    </w:p>
    <w:p w14:paraId="5E25B47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789FE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406541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parlassi le lingue degli uomini e degli angeli, ma non avessi la carità, sarei come bronzo che rimbomba o come cimbalo che strepita.</w:t>
      </w:r>
    </w:p>
    <w:p w14:paraId="71D4EFD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se avessi il dono della profezia, se conoscessi tutti i misteri e avessi tutta la conoscenza, se possedessi tanta fede da trasportare le montagne, ma non avessi la carità, non sarei nulla.</w:t>
      </w:r>
    </w:p>
    <w:p w14:paraId="1100E94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se anche dessi in cibo tutti i miei beni e consegnassi il mio corpo per averne vanto, ma non avessi la carità, a nulla mi servirebbe.</w:t>
      </w:r>
    </w:p>
    <w:p w14:paraId="6B017BF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2FE922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w:t>
      </w:r>
      <w:r w:rsidRPr="00DC50C2">
        <w:rPr>
          <w:rFonts w:ascii="Arial" w:eastAsia="Times New Roman" w:hAnsi="Arial" w:cs="Arial"/>
          <w:i/>
          <w:iCs/>
          <w:sz w:val="24"/>
          <w:szCs w:val="24"/>
          <w:lang w:eastAsia="it-IT"/>
        </w:rPr>
        <w:lastRenderedPageBreak/>
        <w:t xml:space="preserve">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B396B6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4D9758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57F923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A1A1D3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il cristiano vuole essere costruttore di comunione nell’unità del corpo di Cristo, deve fare delle virtù la sua veste, il suo abito, la sua stessa natura. Deve crescere </w:t>
      </w:r>
      <w:r w:rsidRPr="00DC50C2">
        <w:rPr>
          <w:rFonts w:ascii="Arial" w:eastAsia="Times New Roman" w:hAnsi="Arial" w:cs="Arial"/>
          <w:sz w:val="24"/>
          <w:szCs w:val="24"/>
          <w:lang w:eastAsia="it-IT"/>
        </w:rPr>
        <w:lastRenderedPageBreak/>
        <w:t xml:space="preserve">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16DF353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0C09A3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Per questo è detto: </w:t>
      </w:r>
      <w:r w:rsidRPr="00DC50C2">
        <w:rPr>
          <w:rFonts w:ascii="Arial" w:eastAsia="Times New Roman" w:hAnsi="Arial" w:cs="Arial"/>
          <w:b/>
          <w:i/>
          <w:sz w:val="24"/>
          <w:szCs w:val="24"/>
          <w:lang w:eastAsia="it-IT"/>
        </w:rPr>
        <w:t>Asceso in alto, ha portato con sé prigionieri, ha distribuito doni agli uomini</w:t>
      </w:r>
      <w:r w:rsidRPr="00DC50C2">
        <w:rPr>
          <w:rFonts w:ascii="Arial" w:eastAsia="Times New Roman" w:hAnsi="Arial" w:cs="Arial"/>
          <w:b/>
          <w:sz w:val="24"/>
          <w:szCs w:val="24"/>
          <w:lang w:eastAsia="it-IT"/>
        </w:rPr>
        <w:t xml:space="preserve">. </w:t>
      </w:r>
      <w:r w:rsidRPr="00DC50C2">
        <w:rPr>
          <w:rFonts w:ascii="Arial" w:eastAsia="Times New Roman" w:hAnsi="Arial" w:cs="Arial"/>
          <w:sz w:val="24"/>
          <w:szCs w:val="24"/>
          <w:lang w:eastAsia="it-IT"/>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DC50C2">
        <w:rPr>
          <w:rFonts w:ascii="Arial" w:eastAsia="Times New Roman" w:hAnsi="Arial" w:cs="Arial"/>
          <w:i/>
          <w:iCs/>
          <w:sz w:val="24"/>
          <w:szCs w:val="24"/>
          <w:lang w:val="la-Latn" w:eastAsia="it-IT"/>
        </w:rPr>
        <w:t>Propter quod dicit ascendens in altum captivam duxit captivitatem dedit dona hominibus</w:t>
      </w:r>
      <w:r w:rsidRPr="00DC50C2">
        <w:rPr>
          <w:rFonts w:ascii="Arial" w:eastAsia="Times New Roman" w:hAnsi="Arial" w:cs="Arial"/>
          <w:sz w:val="24"/>
          <w:szCs w:val="24"/>
          <w:lang w:eastAsia="it-IT"/>
        </w:rPr>
        <w:t xml:space="preserve"> (Ef 4,8). </w:t>
      </w:r>
      <w:r w:rsidRPr="00DC50C2">
        <w:rPr>
          <w:rFonts w:ascii="Greek" w:eastAsia="Times New Roman" w:hAnsi="Greek" w:cs="Arial"/>
          <w:sz w:val="24"/>
          <w:szCs w:val="24"/>
          <w:lang w:eastAsia="it-IT"/>
        </w:rPr>
        <w:t xml:space="preserve">Anab¦j e„j Ûyoj Æcmalèteusen a„cmalws…an, œdwken dÒmata to‹j ¢nqrèpoij. </w:t>
      </w:r>
      <w:r w:rsidRPr="00DC50C2">
        <w:rPr>
          <w:rFonts w:ascii="Arial" w:eastAsia="Times New Roman" w:hAnsi="Arial" w:cs="Arial"/>
          <w:sz w:val="24"/>
          <w:szCs w:val="24"/>
          <w:lang w:eastAsia="it-IT"/>
        </w:rPr>
        <w:t xml:space="preserve">(Ef 4,8). Ecco ora cosa rivela il Salmo nella versione della Vulgata con l’aggiunta del Versetto dei Settanta. </w:t>
      </w:r>
    </w:p>
    <w:p w14:paraId="68D8E0C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63338C8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w:t>
      </w:r>
      <w:r w:rsidRPr="00DC50C2">
        <w:rPr>
          <w:rFonts w:ascii="Arial" w:eastAsia="Times New Roman" w:hAnsi="Arial" w:cs="Arial"/>
          <w:i/>
          <w:iCs/>
          <w:sz w:val="24"/>
          <w:szCs w:val="24"/>
          <w:lang w:eastAsia="it-IT"/>
        </w:rPr>
        <w:lastRenderedPageBreak/>
        <w:t>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4BA3024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Sei salito in alto e hai fatto prigionieri – dagli uomini hai ricevuto tributi e anche dai ribelli –, perché là tu dimori, Signore Dio! </w:t>
      </w:r>
      <w:r w:rsidRPr="00DC50C2">
        <w:rPr>
          <w:rFonts w:ascii="Arial" w:eastAsia="Times New Roman" w:hAnsi="Arial" w:cs="Arial"/>
          <w:i/>
          <w:iCs/>
          <w:sz w:val="24"/>
          <w:szCs w:val="24"/>
          <w:lang w:val="la-Latn" w:eastAsia="it-IT"/>
        </w:rPr>
        <w:t>Ascendisti in altum cepisti captivitatem accepisti dona in hominibus etenim non credentes inhabitare Dominum Deus</w:t>
      </w:r>
      <w:r w:rsidRPr="00DC50C2">
        <w:rPr>
          <w:rFonts w:ascii="Arial" w:eastAsia="Times New Roman" w:hAnsi="Arial" w:cs="Arial"/>
          <w:i/>
          <w:iCs/>
          <w:sz w:val="24"/>
          <w:szCs w:val="24"/>
          <w:lang w:eastAsia="it-IT"/>
        </w:rPr>
        <w:t xml:space="preserve"> (Sal 67,19). </w:t>
      </w:r>
      <w:r w:rsidRPr="00DC50C2">
        <w:rPr>
          <w:rFonts w:ascii="Arial" w:eastAsia="Times New Roman" w:hAnsi="Arial" w:cs="Arial"/>
          <w:bCs/>
          <w:i/>
          <w:iCs/>
          <w:sz w:val="24"/>
          <w:szCs w:val="24"/>
          <w:lang w:eastAsia="it-IT"/>
        </w:rPr>
        <w:t>¢nšbhj e„j Ûyoj, Æcmalèteusaj a„cmalws…an, œlabej dÒmata ™n ¢nqrèpJ, kaˆ g¦r ¢peiqoàntej toà kataskhnîsai. kÚrioj Ð qeÕj eÙloghtÒj</w:t>
      </w:r>
      <w:r w:rsidRPr="00DC50C2">
        <w:rPr>
          <w:rFonts w:ascii="Arial" w:eastAsia="Times New Roman" w:hAnsi="Arial" w:cs="Arial"/>
          <w:b/>
          <w:i/>
          <w:iCs/>
          <w:sz w:val="24"/>
          <w:szCs w:val="24"/>
          <w:lang w:eastAsia="it-IT"/>
        </w:rPr>
        <w:t xml:space="preserve"> </w:t>
      </w:r>
      <w:r w:rsidRPr="00DC50C2">
        <w:rPr>
          <w:rFonts w:ascii="Arial" w:eastAsia="Times New Roman" w:hAnsi="Arial" w:cs="Arial"/>
          <w:i/>
          <w:iCs/>
          <w:sz w:val="24"/>
          <w:szCs w:val="24"/>
          <w:lang w:eastAsia="it-IT"/>
        </w:rPr>
        <w:t>(Sal 67,19).</w:t>
      </w:r>
    </w:p>
    <w:p w14:paraId="479AC1C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17087EF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3BFB2F0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p>
    <w:p w14:paraId="2E4912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4463908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w:t>
      </w:r>
      <w:r w:rsidRPr="00DC50C2">
        <w:rPr>
          <w:rFonts w:ascii="Arial" w:eastAsia="Times New Roman" w:hAnsi="Arial" w:cs="Arial"/>
          <w:i/>
          <w:iCs/>
          <w:sz w:val="24"/>
          <w:szCs w:val="24"/>
          <w:lang w:eastAsia="it-IT"/>
        </w:rPr>
        <w:lastRenderedPageBreak/>
        <w:t xml:space="preserve">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AAC522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FD8641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B8533A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301B716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Ma cosa significa che ascese, se non che prima era disceso quaggiù sulla terra? </w:t>
      </w:r>
      <w:r w:rsidRPr="00DC50C2">
        <w:rPr>
          <w:rFonts w:ascii="Arial" w:eastAsia="Times New Roman" w:hAnsi="Arial" w:cs="Arial"/>
          <w:sz w:val="24"/>
          <w:szCs w:val="24"/>
          <w:lang w:eastAsia="it-IT"/>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27DA26D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710658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il Verbo si fece carne e venne ad abitare in mezzo a noi; e noi abbiamo contemplato la sua gloria, gloria come del Figlio unigenito </w:t>
      </w:r>
      <w:r w:rsidRPr="00DC50C2">
        <w:rPr>
          <w:rFonts w:ascii="Arial" w:eastAsia="Times New Roman" w:hAnsi="Arial" w:cs="Arial"/>
          <w:i/>
          <w:iCs/>
          <w:sz w:val="24"/>
          <w:szCs w:val="24"/>
          <w:lang w:eastAsia="it-IT"/>
        </w:rPr>
        <w:lastRenderedPageBreak/>
        <w:t xml:space="preserve">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B132BE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9882A8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37D4C00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77D6D8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0835F2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18B50A8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74607DE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Colui che discese è lo stesso che anche ascese al di sopra di tutti i cieli, per essere pienezza di tutte le cose. </w:t>
      </w:r>
      <w:r w:rsidRPr="00DC50C2">
        <w:rPr>
          <w:rFonts w:ascii="Arial" w:eastAsia="Times New Roman" w:hAnsi="Arial" w:cs="Arial"/>
          <w:sz w:val="24"/>
          <w:szCs w:val="24"/>
          <w:lang w:eastAsia="it-IT"/>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34CB09F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6C4A3D1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w:t>
      </w:r>
      <w:r w:rsidRPr="00DC50C2">
        <w:rPr>
          <w:rFonts w:ascii="Arial" w:eastAsia="Times New Roman" w:hAnsi="Arial" w:cs="Arial"/>
          <w:i/>
          <w:iCs/>
          <w:sz w:val="24"/>
          <w:szCs w:val="24"/>
          <w:lang w:eastAsia="it-IT"/>
        </w:rPr>
        <w:lastRenderedPageBreak/>
        <w:t xml:space="preserve">unzione vi insegna ogni cosa ed è veritiera e non mentisce, così voi rimanete in lui come essa vi ha istruito (1Gv 3,18-37). </w:t>
      </w:r>
    </w:p>
    <w:p w14:paraId="77169EE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39DBE8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47EE04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526FF66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Sappiamo cosa significa essere posto al di sopra di tutti i cieli. Ma cosa significa: “</w:t>
      </w:r>
      <w:r w:rsidRPr="00DC50C2">
        <w:rPr>
          <w:rFonts w:ascii="Arial" w:eastAsia="Times New Roman" w:hAnsi="Arial" w:cs="Arial"/>
          <w:i/>
          <w:iCs/>
          <w:sz w:val="24"/>
          <w:szCs w:val="24"/>
          <w:lang w:eastAsia="it-IT"/>
        </w:rPr>
        <w:t>per essere pienezza di tutte le cose</w:t>
      </w:r>
      <w:r w:rsidRPr="00DC50C2">
        <w:rPr>
          <w:rFonts w:ascii="Arial" w:eastAsia="Times New Roman" w:hAnsi="Arial" w:cs="Arial"/>
          <w:sz w:val="24"/>
          <w:szCs w:val="24"/>
          <w:lang w:eastAsia="it-IT"/>
        </w:rPr>
        <w:t>”? Per rispondere a questa domanda è utile, anzi necessario, sia leggere quanto l’Apostolo ha rivelato nel suo inno posto all’inizio di questa Lettera e sia quanto scrive ai Colossesi:</w:t>
      </w:r>
    </w:p>
    <w:p w14:paraId="2C4C1CF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EFF0F6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Egli l’ha riversata in abbondanza su di noi con ogni sapienza e intelligenza, facendoci conoscere il mistero della sua volontà, secondo </w:t>
      </w:r>
      <w:r w:rsidRPr="00DC50C2">
        <w:rPr>
          <w:rFonts w:ascii="Arial" w:eastAsia="Times New Roman" w:hAnsi="Arial" w:cs="Arial"/>
          <w:i/>
          <w:iCs/>
          <w:sz w:val="24"/>
          <w:szCs w:val="24"/>
          <w:lang w:eastAsia="it-IT"/>
        </w:rPr>
        <w:lastRenderedPageBreak/>
        <w:t>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9FE078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173B9A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0FA6464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8E339B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w:t>
      </w:r>
      <w:r w:rsidRPr="00DC50C2">
        <w:rPr>
          <w:rFonts w:ascii="Arial" w:eastAsia="Times New Roman" w:hAnsi="Arial" w:cs="Arial"/>
          <w:sz w:val="24"/>
          <w:szCs w:val="24"/>
          <w:lang w:eastAsia="it-IT"/>
        </w:rPr>
        <w:lastRenderedPageBreak/>
        <w:t>per essere pienezza di tutte le cose. Ogni essere che esiste nella creazione riceve vita per l’eternità dal Verbo Incarnato.</w:t>
      </w:r>
    </w:p>
    <w:p w14:paraId="4029B0C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1A6F2B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35D6D90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E517A7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6D3667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w:t>
      </w:r>
      <w:r w:rsidRPr="00DC50C2">
        <w:rPr>
          <w:rFonts w:ascii="Arial" w:eastAsia="Times New Roman" w:hAnsi="Arial" w:cs="Arial"/>
          <w:i/>
          <w:iCs/>
          <w:sz w:val="24"/>
          <w:szCs w:val="24"/>
          <w:lang w:eastAsia="it-IT"/>
        </w:rPr>
        <w:lastRenderedPageBreak/>
        <w:t xml:space="preserve">nome del Signore?». Egli disse: «Vedo tutti gli Israeliti vagare sui monti come pecore che non hanno pastore. Il Signore dice: “Questi non hanno padrone; ognuno torni a casa sua in pace!”». </w:t>
      </w:r>
    </w:p>
    <w:p w14:paraId="570FCC0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412599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F02FEA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0EFDA2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w:t>
      </w:r>
      <w:r w:rsidRPr="00DC50C2">
        <w:rPr>
          <w:rFonts w:ascii="Arial" w:eastAsia="Times New Roman" w:hAnsi="Arial" w:cs="Arial"/>
          <w:i/>
          <w:iCs/>
          <w:sz w:val="24"/>
          <w:szCs w:val="24"/>
          <w:lang w:eastAsia="it-IT"/>
        </w:rPr>
        <w:lastRenderedPageBreak/>
        <w:t xml:space="preserve">addormentò con i suoi padri e al suo posto divenne re suo figlio Acazia (1Re 22,1-40). </w:t>
      </w:r>
    </w:p>
    <w:p w14:paraId="1C90FEA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0187445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Ed egli ha dato ad alcuni di essere apostoli, ad altri di essere profeti, ad altri ancora di essere evangelisti, ad altri di essere pastori e maestri. </w:t>
      </w:r>
      <w:r w:rsidRPr="00DC50C2">
        <w:rPr>
          <w:rFonts w:ascii="Arial" w:eastAsia="Times New Roman" w:hAnsi="Arial" w:cs="Arial"/>
          <w:sz w:val="24"/>
          <w:szCs w:val="24"/>
          <w:lang w:eastAsia="it-IT"/>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3D564D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32E8C7D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2746CD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va di moda uno slogan: </w:t>
      </w:r>
      <w:r w:rsidRPr="00DC50C2">
        <w:rPr>
          <w:rFonts w:ascii="Arial" w:eastAsia="Times New Roman" w:hAnsi="Arial" w:cs="Arial"/>
          <w:i/>
          <w:iCs/>
          <w:sz w:val="24"/>
          <w:szCs w:val="24"/>
          <w:lang w:eastAsia="it-IT"/>
        </w:rPr>
        <w:t>“La Chiesa deve abolire il clericalismo. Il clericalismo è la morte della Chiesa”.</w:t>
      </w:r>
      <w:r w:rsidRPr="00DC50C2">
        <w:rPr>
          <w:rFonts w:ascii="Arial" w:eastAsia="Times New Roman" w:hAnsi="Arial" w:cs="Arial"/>
          <w:sz w:val="24"/>
          <w:szCs w:val="24"/>
          <w:lang w:eastAsia="it-IT"/>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623959C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w:t>
      </w:r>
      <w:r w:rsidRPr="00DC50C2">
        <w:rPr>
          <w:rFonts w:ascii="Arial" w:eastAsia="Times New Roman" w:hAnsi="Arial" w:cs="Arial"/>
          <w:sz w:val="24"/>
          <w:szCs w:val="24"/>
          <w:lang w:eastAsia="it-IT"/>
        </w:rPr>
        <w:lastRenderedPageBreak/>
        <w:t xml:space="preserve">pensarsi al di fuori di questa pericoresi eterna e ininterrotta che necessariamente deve viversi nel corpo di Cristo. </w:t>
      </w:r>
    </w:p>
    <w:p w14:paraId="4D356CB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1597E7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7F8E212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0A9B2F9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7E7D538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8FB1BB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4623CA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DC50C2">
        <w:rPr>
          <w:rFonts w:ascii="Arial" w:eastAsia="Times New Roman" w:hAnsi="Arial" w:cs="Arial"/>
          <w:i/>
          <w:iCs/>
          <w:sz w:val="24"/>
          <w:szCs w:val="24"/>
          <w:lang w:eastAsia="it-IT"/>
        </w:rPr>
        <w:lastRenderedPageBreak/>
        <w:t>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7BCB27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D17987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D40ABC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50BB58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D3F147E"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801FEB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F957D4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Ora alcuni, venuti dalla Giudea, insegnavano ai fratelli: «Se non vi fate circoncidere secondo l’usanza di Mosè, non potete essere salvati».</w:t>
      </w:r>
    </w:p>
    <w:p w14:paraId="04F3317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0BD1F3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264107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Tutta l’assemblea tacque e stettero ad ascoltare Bàrnaba e Paolo che riferivano quali grandi segni e prodigi Dio aveva compiuto tra le nazioni per mezzo loro.</w:t>
      </w:r>
    </w:p>
    <w:p w14:paraId="03D7C27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Quando essi ebbero finito di parlare, Giacomo prese la parola e disse: «Fratelli, ascoltatemi. Simone ha riferito come fin da principio Dio ha </w:t>
      </w:r>
      <w:r w:rsidRPr="00DC50C2">
        <w:rPr>
          <w:rFonts w:ascii="Arial" w:eastAsia="Times New Roman" w:hAnsi="Arial" w:cs="Arial"/>
          <w:i/>
          <w:iCs/>
          <w:sz w:val="24"/>
          <w:szCs w:val="24"/>
          <w:lang w:eastAsia="it-IT"/>
        </w:rPr>
        <w:lastRenderedPageBreak/>
        <w:t>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74C984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07A294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98EEBC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AF705D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01A88B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3A0F0BD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6E45903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DBA8F3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w:t>
      </w:r>
      <w:r w:rsidRPr="00DC50C2">
        <w:rPr>
          <w:rFonts w:ascii="Arial" w:eastAsia="Times New Roman" w:hAnsi="Arial" w:cs="Arial"/>
          <w:i/>
          <w:iCs/>
          <w:sz w:val="24"/>
          <w:szCs w:val="24"/>
          <w:lang w:eastAsia="it-IT"/>
        </w:rPr>
        <w:lastRenderedPageBreak/>
        <w:t>spalle e cozzato con le corna contro le più deboli fino a cacciarle e disperderle, io salverò le mie pecore e non saranno più oggetto di preda: farò giustizia fra pecora e pecora.</w:t>
      </w:r>
    </w:p>
    <w:p w14:paraId="7915B10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0348D3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B19673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898AD3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443954A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667207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Per preparare i fratelli a compiere il ministero, allo scopo di edificare il corpo di Cristo. </w:t>
      </w:r>
      <w:r w:rsidRPr="00DC50C2">
        <w:rPr>
          <w:rFonts w:ascii="Arial" w:eastAsia="Times New Roman" w:hAnsi="Arial" w:cs="Arial"/>
          <w:sz w:val="24"/>
          <w:szCs w:val="24"/>
          <w:lang w:eastAsia="it-IT"/>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3F95A79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DC50C2">
        <w:rPr>
          <w:rFonts w:ascii="Arial" w:eastAsia="Times New Roman" w:hAnsi="Arial" w:cs="Arial"/>
          <w:i/>
          <w:iCs/>
          <w:sz w:val="24"/>
          <w:szCs w:val="24"/>
          <w:lang w:eastAsia="it-IT"/>
        </w:rPr>
        <w:lastRenderedPageBreak/>
        <w:t>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B4C19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616D2B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341D767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Finché arriviamo tutti all’unità della fede e della conoscenza del Figlio di Dio, fino all’uomo perfetto, fino a raggiungere la misura della pienezza di Cristo. </w:t>
      </w:r>
      <w:r w:rsidRPr="00DC50C2">
        <w:rPr>
          <w:rFonts w:ascii="Arial" w:eastAsia="Times New Roman" w:hAnsi="Arial" w:cs="Arial"/>
          <w:sz w:val="24"/>
          <w:szCs w:val="24"/>
          <w:lang w:eastAsia="it-IT"/>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6956CAB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41AC72C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0FBC060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3B3FE3D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1D1419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2712DEA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9F52E20"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DF7399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w:t>
      </w:r>
      <w:r w:rsidRPr="00DC50C2">
        <w:rPr>
          <w:rFonts w:ascii="Arial" w:eastAsia="Times New Roman" w:hAnsi="Arial" w:cs="Arial"/>
          <w:i/>
          <w:iCs/>
          <w:sz w:val="24"/>
          <w:szCs w:val="24"/>
          <w:lang w:eastAsia="it-IT"/>
        </w:rPr>
        <w:lastRenderedPageBreak/>
        <w:t>solo di credere in lui, ma anche di soffrire per lui, sostenendo la stessa lotta che mi avete visto sostenere e sapete che sostengo anche ora.</w:t>
      </w:r>
    </w:p>
    <w:p w14:paraId="4069705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80841E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5FD4210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8036CD8"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67384D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w:t>
      </w:r>
      <w:r w:rsidRPr="00DC50C2">
        <w:rPr>
          <w:rFonts w:ascii="Arial" w:eastAsia="Times New Roman" w:hAnsi="Arial" w:cs="Arial"/>
          <w:i/>
          <w:iCs/>
          <w:sz w:val="24"/>
          <w:szCs w:val="24"/>
          <w:lang w:eastAsia="it-IT"/>
        </w:rPr>
        <w:lastRenderedPageBreak/>
        <w:t>cosa pensate diversamente, Dio vi illuminerà anche su questo. Intanto, dal punto a cui siamo arrivati, insieme procediamo.</w:t>
      </w:r>
    </w:p>
    <w:p w14:paraId="78BD0FC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8139BB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734A761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Così non saremo più fanciulli in balìa delle onde, trasportati qua e là da qualsiasi vento di dottrina, ingannati dagli uomini con quella astuzia che trascina all’errore. </w:t>
      </w:r>
      <w:r w:rsidRPr="00DC50C2">
        <w:rPr>
          <w:rFonts w:ascii="Arial" w:eastAsia="Times New Roman" w:hAnsi="Arial" w:cs="Arial"/>
          <w:sz w:val="24"/>
          <w:szCs w:val="24"/>
          <w:lang w:eastAsia="it-IT"/>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0AA1B87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792F3C6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242CD63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w:t>
      </w:r>
      <w:r w:rsidRPr="00DC50C2">
        <w:rPr>
          <w:rFonts w:ascii="Arial" w:eastAsia="Times New Roman" w:hAnsi="Arial" w:cs="Arial"/>
          <w:i/>
          <w:iCs/>
          <w:sz w:val="24"/>
          <w:szCs w:val="24"/>
          <w:lang w:eastAsia="it-IT"/>
        </w:rPr>
        <w:lastRenderedPageBreak/>
        <w:t>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723E38F"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6DDD96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67E98F2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062552A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Al contrario, agendo secondo verità nella carità, cerchiamo di crescere in ogni cosa tendendo a lui, che è il capo, Cristo. </w:t>
      </w:r>
      <w:r w:rsidRPr="00DC50C2">
        <w:rPr>
          <w:rFonts w:ascii="Arial" w:eastAsia="Times New Roman" w:hAnsi="Arial" w:cs="Arial"/>
          <w:sz w:val="24"/>
          <w:szCs w:val="24"/>
          <w:lang w:eastAsia="it-IT"/>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60E0FD8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Voglio però che sappiate che di ogni uomo il capo è Cristo, e capo della donna è l'uomo, e capo di Cristo è Dio (1Cor 11, 3). Tutto infatti ha sottomesso ai suoi piedi e lo ha costituito su tutte le cose a capo </w:t>
      </w:r>
      <w:r w:rsidRPr="00DC50C2">
        <w:rPr>
          <w:rFonts w:ascii="Arial" w:eastAsia="Times New Roman" w:hAnsi="Arial" w:cs="Arial"/>
          <w:i/>
          <w:iCs/>
          <w:sz w:val="24"/>
          <w:szCs w:val="24"/>
          <w:lang w:eastAsia="it-IT"/>
        </w:rPr>
        <w:lastRenderedPageBreak/>
        <w:t xml:space="preserve">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326AFF9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4DDCB5C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273740C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0DBDF5A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sz w:val="24"/>
          <w:szCs w:val="24"/>
          <w:lang w:eastAsia="it-IT"/>
        </w:rPr>
        <w:t xml:space="preserve">Da lui tutto il corpo, ben compaginato e connesso, con la collaborazione di ogni giuntura, secondo l’energia propria di ogni membro, cresce in modo da edificare se stesso nella carità. </w:t>
      </w:r>
      <w:r w:rsidRPr="00DC50C2">
        <w:rPr>
          <w:rFonts w:ascii="Arial" w:eastAsia="Times New Roman" w:hAnsi="Arial" w:cs="Arial"/>
          <w:sz w:val="24"/>
          <w:szCs w:val="24"/>
          <w:lang w:eastAsia="it-IT"/>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4B86DBB1"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0FA6FA1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3D4B6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6278482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3B75C4E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300FDAF7"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6B4FF1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w:t>
      </w:r>
      <w:r w:rsidRPr="00DC50C2">
        <w:rPr>
          <w:rFonts w:ascii="Arial" w:eastAsia="Times New Roman" w:hAnsi="Arial" w:cs="Arial"/>
          <w:sz w:val="24"/>
          <w:szCs w:val="24"/>
          <w:lang w:eastAsia="it-IT"/>
        </w:rPr>
        <w:lastRenderedPageBreak/>
        <w:t xml:space="preserve">Lui. Se lo Spirito Santo non ci edifica come vero corpo di Cristo, il nostro lavoro è vano. Consumiamo inutilmente ogni nostra energia. </w:t>
      </w:r>
    </w:p>
    <w:p w14:paraId="74F7394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4B5E863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44F787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7CE606C"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20" w:name="_Toc133933299"/>
      <w:bookmarkStart w:id="821" w:name="_Toc134520017"/>
      <w:bookmarkStart w:id="822" w:name="_Toc134541130"/>
      <w:bookmarkStart w:id="823" w:name="_Toc134601296"/>
      <w:bookmarkStart w:id="824" w:name="_Toc180478306"/>
      <w:r w:rsidRPr="00DC50C2">
        <w:rPr>
          <w:rFonts w:ascii="Arial" w:eastAsia="Times New Roman" w:hAnsi="Arial"/>
          <w:b/>
          <w:sz w:val="40"/>
          <w:szCs w:val="40"/>
          <w:lang w:val="la-Latn"/>
        </w:rPr>
        <w:t>PERCHÉ CREDO NELLA FEDE CHE ANNUNCIA LA PUREZZA DEL VANGELO</w:t>
      </w:r>
      <w:bookmarkEnd w:id="820"/>
      <w:bookmarkEnd w:id="821"/>
      <w:bookmarkEnd w:id="822"/>
      <w:bookmarkEnd w:id="823"/>
      <w:bookmarkEnd w:id="824"/>
      <w:r w:rsidRPr="00DC50C2">
        <w:rPr>
          <w:rFonts w:ascii="Arial" w:eastAsia="Times New Roman" w:hAnsi="Arial"/>
          <w:b/>
          <w:sz w:val="40"/>
          <w:szCs w:val="40"/>
          <w:lang w:val="la-Latn"/>
        </w:rPr>
        <w:t xml:space="preserve"> </w:t>
      </w:r>
    </w:p>
    <w:p w14:paraId="43560998"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6BAD7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58EAF83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cs="Arial"/>
          <w:b/>
          <w:bCs/>
          <w:sz w:val="24"/>
          <w:szCs w:val="24"/>
          <w:lang w:eastAsia="it-IT"/>
        </w:rPr>
        <w:t xml:space="preserve">Dire il Vangelo. </w:t>
      </w:r>
      <w:r w:rsidRPr="00DC50C2">
        <w:rPr>
          <w:rFonts w:ascii="Arial" w:eastAsia="Times New Roman" w:hAnsi="Arial"/>
          <w:sz w:val="24"/>
          <w:szCs w:val="20"/>
          <w:lang w:eastAsia="it-IT"/>
        </w:rPr>
        <w:t>Non c'è fede senza parola annunziata e la parola è quella di Cri</w:t>
      </w:r>
      <w:r w:rsidRPr="00DC50C2">
        <w:rPr>
          <w:rFonts w:ascii="Arial" w:eastAsia="Times New Roman" w:hAnsi="Arial"/>
          <w:sz w:val="24"/>
          <w:szCs w:val="20"/>
          <w:lang w:eastAsia="it-IT"/>
        </w:rPr>
        <w:softHyphen/>
        <w:t xml:space="preserve">sto; è il suo vangelo, come è scritto: </w:t>
      </w:r>
    </w:p>
    <w:p w14:paraId="494102DD"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"Il vangelo è po</w:t>
      </w:r>
      <w:r w:rsidRPr="00DC50C2">
        <w:rPr>
          <w:rFonts w:ascii="Arial" w:eastAsia="Times New Roman" w:hAnsi="Arial"/>
          <w:i/>
          <w:iCs/>
          <w:sz w:val="24"/>
          <w:szCs w:val="20"/>
          <w:lang w:eastAsia="it-IT"/>
        </w:rPr>
        <w:softHyphen/>
        <w:t>tenza di Dio per la salvezza di chiunque crede" (Rm 1,16); e ancora: "La fede dipende dalla predicazione e la predicazio</w:t>
      </w:r>
      <w:r w:rsidRPr="00DC50C2">
        <w:rPr>
          <w:rFonts w:ascii="Arial" w:eastAsia="Times New Roman" w:hAnsi="Arial"/>
          <w:i/>
          <w:iCs/>
          <w:sz w:val="24"/>
          <w:szCs w:val="20"/>
          <w:lang w:eastAsia="it-IT"/>
        </w:rPr>
        <w:softHyphen/>
        <w:t>ne si attua  per la paro</w:t>
      </w:r>
      <w:r w:rsidRPr="00DC50C2">
        <w:rPr>
          <w:rFonts w:ascii="Arial" w:eastAsia="Times New Roman" w:hAnsi="Arial"/>
          <w:i/>
          <w:iCs/>
          <w:sz w:val="24"/>
          <w:szCs w:val="20"/>
          <w:lang w:eastAsia="it-IT"/>
        </w:rPr>
        <w:softHyphen/>
        <w:t>la di Cristo" (Rm 10,17). Perché sia vangelo la predicazione deve provenire dallo Spi</w:t>
      </w:r>
      <w:r w:rsidRPr="00DC50C2">
        <w:rPr>
          <w:rFonts w:ascii="Arial" w:eastAsia="Times New Roman" w:hAnsi="Arial"/>
          <w:i/>
          <w:iCs/>
          <w:sz w:val="24"/>
          <w:szCs w:val="20"/>
          <w:lang w:eastAsia="it-IT"/>
        </w:rPr>
        <w:softHyphen/>
        <w:t xml:space="preserve">rito di Dio che abita nell'uomo e </w:t>
      </w:r>
      <w:r w:rsidRPr="00DC50C2">
        <w:rPr>
          <w:rFonts w:ascii="Arial" w:eastAsia="Times New Roman" w:hAnsi="Arial"/>
          <w:i/>
          <w:iCs/>
          <w:sz w:val="24"/>
          <w:szCs w:val="20"/>
          <w:lang w:eastAsia="it-IT"/>
        </w:rPr>
        <w:lastRenderedPageBreak/>
        <w:t>deve compiersi "in rivela</w:t>
      </w:r>
      <w:r w:rsidRPr="00DC50C2">
        <w:rPr>
          <w:rFonts w:ascii="Arial" w:eastAsia="Times New Roman" w:hAnsi="Arial"/>
          <w:i/>
          <w:iCs/>
          <w:sz w:val="24"/>
          <w:szCs w:val="20"/>
          <w:lang w:eastAsia="it-IT"/>
        </w:rPr>
        <w:softHyphen/>
        <w:t>zione o in scienza o in profezia o in dottrina?" (Cfr. 1Cor 14,6).</w:t>
      </w:r>
    </w:p>
    <w:p w14:paraId="5E17AA8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Parla in rivelazione chi possiede la conoscenza perfetta di quanto Dio ha rivelato. Perché sia conoscenza piena, totale, integra, è necessario quell'ascolto fatto di umiltà, devo</w:t>
      </w:r>
      <w:r w:rsidRPr="00DC50C2">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4CF6F45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DC50C2">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DC50C2">
        <w:rPr>
          <w:rFonts w:ascii="Arial" w:eastAsia="Times New Roman" w:hAnsi="Arial"/>
          <w:sz w:val="24"/>
          <w:szCs w:val="20"/>
          <w:lang w:eastAsia="it-IT"/>
        </w:rPr>
        <w:softHyphen/>
        <w:t>tà. Da essere animale, l'uomo deve trasformarsi in essere spiri</w:t>
      </w:r>
      <w:r w:rsidRPr="00DC50C2">
        <w:rPr>
          <w:rFonts w:ascii="Arial" w:eastAsia="Times New Roman" w:hAnsi="Arial"/>
          <w:sz w:val="24"/>
          <w:szCs w:val="20"/>
          <w:lang w:eastAsia="it-IT"/>
        </w:rPr>
        <w:softHyphen/>
        <w:t>tuale; deve cioè lasciarsi plasmare dallo Spirito in essere interamente compreso dalla verità di Dio. Tutto questo com</w:t>
      </w:r>
      <w:r w:rsidRPr="00DC50C2">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DC50C2">
          <w:rPr>
            <w:rFonts w:ascii="Arial" w:eastAsia="Times New Roman" w:hAnsi="Arial"/>
            <w:sz w:val="24"/>
            <w:szCs w:val="20"/>
            <w:lang w:eastAsia="it-IT"/>
          </w:rPr>
          <w:t>la Scrittura</w:t>
        </w:r>
      </w:smartTag>
      <w:r w:rsidRPr="00DC50C2">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DC50C2">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3909410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Noi siamo chiamati all'eternità; è questa la nostra vocazio</w:t>
      </w:r>
      <w:r w:rsidRPr="00DC50C2">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DC50C2">
        <w:rPr>
          <w:rFonts w:ascii="Arial" w:eastAsia="Times New Roman" w:hAnsi="Arial"/>
          <w:sz w:val="24"/>
          <w:szCs w:val="20"/>
          <w:lang w:eastAsia="it-IT"/>
        </w:rPr>
        <w:softHyphen/>
        <w:t>verso cui questo mistero deve svolgersi e dipanarsi. Non a tutti è dato di indicare un ministero definito come via personalissima per il raggiungimento della patria eter</w:t>
      </w:r>
      <w:r w:rsidRPr="00DC50C2">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DC50C2">
        <w:rPr>
          <w:rFonts w:ascii="Arial" w:eastAsia="Times New Roman" w:hAnsi="Arial"/>
          <w:sz w:val="24"/>
          <w:szCs w:val="20"/>
          <w:lang w:eastAsia="it-IT"/>
        </w:rPr>
        <w:softHyphen/>
        <w:t xml:space="preserve">ter cioè indicare con certezza di Spirito Santo ciò che il Signore vuole da un'anima. </w:t>
      </w:r>
    </w:p>
    <w:p w14:paraId="331111B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storia lo attesta e noi lo crediamo. Escludere la possi</w:t>
      </w:r>
      <w:r w:rsidRPr="00DC50C2">
        <w:rPr>
          <w:rFonts w:ascii="Arial" w:eastAsia="Times New Roman" w:hAnsi="Arial"/>
          <w:sz w:val="24"/>
          <w:szCs w:val="20"/>
          <w:lang w:eastAsia="it-IT"/>
        </w:rPr>
        <w:softHyphen/>
        <w:t>bilità di poter parlare in profezia, significherebbe toglie</w:t>
      </w:r>
      <w:r w:rsidRPr="00DC50C2">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DC50C2">
          <w:rPr>
            <w:rFonts w:ascii="Arial" w:eastAsia="Times New Roman" w:hAnsi="Arial"/>
            <w:sz w:val="24"/>
            <w:szCs w:val="20"/>
            <w:lang w:eastAsia="it-IT"/>
          </w:rPr>
          <w:t>la Signoria</w:t>
        </w:r>
      </w:smartTag>
      <w:r w:rsidRPr="00DC50C2">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DC50C2">
        <w:rPr>
          <w:rFonts w:ascii="Arial" w:eastAsia="Times New Roman" w:hAnsi="Arial"/>
          <w:sz w:val="24"/>
          <w:szCs w:val="20"/>
          <w:lang w:eastAsia="it-IT"/>
        </w:rPr>
        <w:softHyphen/>
        <w:t>tate nella Scrittura e nella Tradizione, santamente comprese dalla mente illuminata dal Magistero vivo della Chiesa, san</w:t>
      </w:r>
      <w:r w:rsidRPr="00DC50C2">
        <w:rPr>
          <w:rFonts w:ascii="Arial" w:eastAsia="Times New Roman" w:hAnsi="Arial"/>
          <w:sz w:val="24"/>
          <w:szCs w:val="20"/>
          <w:lang w:eastAsia="it-IT"/>
        </w:rPr>
        <w:softHyphen/>
        <w:t>tamente esposte nella loro totalità, in quella mirabile uni</w:t>
      </w:r>
      <w:r w:rsidRPr="00DC50C2">
        <w:rPr>
          <w:rFonts w:ascii="Arial" w:eastAsia="Times New Roman" w:hAnsi="Arial"/>
          <w:sz w:val="24"/>
          <w:szCs w:val="20"/>
          <w:lang w:eastAsia="it-IT"/>
        </w:rPr>
        <w:softHyphen/>
        <w:t xml:space="preserve">tà che le lega l'una all'altra e che </w:t>
      </w:r>
      <w:r w:rsidRPr="00DC50C2">
        <w:rPr>
          <w:rFonts w:ascii="Arial" w:eastAsia="Times New Roman" w:hAnsi="Arial"/>
          <w:sz w:val="24"/>
          <w:szCs w:val="20"/>
          <w:lang w:eastAsia="it-IT"/>
        </w:rPr>
        <w:lastRenderedPageBreak/>
        <w:t>fa sì che una verità sia falsa senza l'altra; la verità della salvezza è una, ma essa si espande in una molteplicità di enunciati; nella cor</w:t>
      </w:r>
      <w:r w:rsidRPr="00DC50C2">
        <w:rPr>
          <w:rFonts w:ascii="Arial" w:eastAsia="Times New Roman" w:hAnsi="Arial"/>
          <w:sz w:val="24"/>
          <w:szCs w:val="20"/>
          <w:lang w:eastAsia="it-IT"/>
        </w:rPr>
        <w:softHyphen/>
        <w:t>relazione tra molteplicità e unità è data la verità che sal</w:t>
      </w:r>
      <w:r w:rsidRPr="00DC50C2">
        <w:rPr>
          <w:rFonts w:ascii="Arial" w:eastAsia="Times New Roman" w:hAnsi="Arial"/>
          <w:sz w:val="24"/>
          <w:szCs w:val="20"/>
          <w:lang w:eastAsia="it-IT"/>
        </w:rPr>
        <w:softHyphen/>
        <w:t xml:space="preserve">va; né l'unità senza la molteplicità; né la molteplicità senza l'unità. </w:t>
      </w:r>
    </w:p>
    <w:p w14:paraId="30E2A28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DC50C2">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DC50C2">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DC50C2">
        <w:rPr>
          <w:rFonts w:ascii="Arial" w:eastAsia="Times New Roman" w:hAnsi="Arial"/>
          <w:sz w:val="24"/>
          <w:szCs w:val="20"/>
          <w:lang w:eastAsia="it-IT"/>
        </w:rPr>
        <w:softHyphen/>
        <w:t xml:space="preserve">vano, non conducono alla salvezza, non portano l'uomo sulla via del cielo. </w:t>
      </w:r>
    </w:p>
    <w:p w14:paraId="0182F71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DC50C2">
          <w:rPr>
            <w:rFonts w:ascii="Arial" w:eastAsia="Times New Roman" w:hAnsi="Arial"/>
            <w:sz w:val="24"/>
            <w:szCs w:val="20"/>
            <w:lang w:eastAsia="it-IT"/>
          </w:rPr>
          <w:t>la Donna</w:t>
        </w:r>
      </w:smartTag>
      <w:r w:rsidRPr="00DC50C2">
        <w:rPr>
          <w:rFonts w:ascii="Arial" w:eastAsia="Times New Roman" w:hAnsi="Arial"/>
          <w:sz w:val="24"/>
          <w:szCs w:val="20"/>
          <w:lang w:eastAsia="it-IT"/>
        </w:rPr>
        <w:t xml:space="preserve"> che ha detto il mistero di Dio e dell'uo</w:t>
      </w:r>
      <w:r w:rsidRPr="00DC50C2">
        <w:rPr>
          <w:rFonts w:ascii="Arial" w:eastAsia="Times New Roman" w:hAnsi="Arial"/>
          <w:sz w:val="24"/>
          <w:szCs w:val="20"/>
          <w:lang w:eastAsia="it-IT"/>
        </w:rPr>
        <w:softHyphen/>
        <w:t>mo, facendo nel suo seno il mistero di Dio mistero dell'uo</w:t>
      </w:r>
      <w:r w:rsidRPr="00DC50C2">
        <w:rPr>
          <w:rFonts w:ascii="Arial" w:eastAsia="Times New Roman" w:hAnsi="Arial"/>
          <w:sz w:val="24"/>
          <w:szCs w:val="20"/>
          <w:lang w:eastAsia="it-IT"/>
        </w:rPr>
        <w:softHyphen/>
        <w:t>mo, domandiamo di impetrarci da Dio la perfezione nella pa</w:t>
      </w:r>
      <w:r w:rsidRPr="00DC50C2">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DC50C2">
        <w:rPr>
          <w:rFonts w:ascii="Arial" w:eastAsia="Times New Roman" w:hAnsi="Arial"/>
          <w:sz w:val="24"/>
          <w:szCs w:val="20"/>
          <w:lang w:eastAsia="it-IT"/>
        </w:rPr>
        <w:softHyphen/>
        <w:t>nunzio, profondi nella manifestazione del disegno di salvez</w:t>
      </w:r>
      <w:r w:rsidRPr="00DC50C2">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sarà certamente quella di Gesù. Chi l'ascolta, se vuole, può fare ritorno alla casa del Padre e gustare il banchetto della vita.</w:t>
      </w:r>
    </w:p>
    <w:p w14:paraId="184D9DC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Chiesa è tutto il Vangelo. </w:t>
      </w:r>
      <w:r w:rsidRPr="00DC50C2">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che viene dal seno del Pa</w:t>
      </w:r>
      <w:r w:rsidRPr="00DC50C2">
        <w:rPr>
          <w:rFonts w:ascii="Arial" w:eastAsia="Times New Roman" w:hAnsi="Arial"/>
          <w:sz w:val="24"/>
          <w:szCs w:val="20"/>
          <w:lang w:eastAsia="it-IT"/>
        </w:rPr>
        <w:softHyphen/>
        <w:t>dre, detta al Figlio Suo Unigenito nell'eter</w:t>
      </w:r>
      <w:r w:rsidRPr="00DC50C2">
        <w:rPr>
          <w:rFonts w:ascii="Arial" w:eastAsia="Times New Roman" w:hAnsi="Arial"/>
          <w:sz w:val="24"/>
          <w:szCs w:val="20"/>
          <w:lang w:eastAsia="it-IT"/>
        </w:rPr>
        <w:softHyphen/>
        <w:t>nità e nel tempo e da Lui trasmessa a noi per la nostra redenzione. Gesù dice tutte le Parole che il Padre gli ha co</w:t>
      </w:r>
      <w:r w:rsidRPr="00DC50C2">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DC50C2">
        <w:rPr>
          <w:rFonts w:ascii="Arial" w:eastAsia="Times New Roman" w:hAnsi="Arial"/>
          <w:sz w:val="24"/>
          <w:szCs w:val="20"/>
          <w:lang w:eastAsia="it-IT"/>
        </w:rPr>
        <w:softHyphen/>
        <w:t>sedere la perfetta conoscenza del Vangelo. Per que</w:t>
      </w:r>
      <w:r w:rsidRPr="00DC50C2">
        <w:rPr>
          <w:rFonts w:ascii="Arial" w:eastAsia="Times New Roman" w:hAnsi="Arial"/>
          <w:sz w:val="24"/>
          <w:szCs w:val="20"/>
          <w:lang w:eastAsia="it-IT"/>
        </w:rPr>
        <w:softHyphen/>
        <w:t>sto bisogna che su di esso si eserciti quotidiana</w:t>
      </w:r>
      <w:r w:rsidRPr="00DC50C2">
        <w:rPr>
          <w:rFonts w:ascii="Arial" w:eastAsia="Times New Roman" w:hAnsi="Arial"/>
          <w:sz w:val="24"/>
          <w:szCs w:val="20"/>
          <w:lang w:eastAsia="it-IT"/>
        </w:rPr>
        <w:softHyphen/>
        <w:t xml:space="preserve">mente, lo legga, lo mediti, in esso si immerga, da esso si lasci compenetrare con un lavoro perenne, quotidiano. </w:t>
      </w:r>
    </w:p>
    <w:p w14:paraId="74AA70C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Mai si potrà dire di conoscere tutto il Vangelo, c'è sempre qualche verità che sfugge alla mente. Del Vangelo bisogna innamorarsi, se si vuole gusta</w:t>
      </w:r>
      <w:r w:rsidRPr="00DC50C2">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49B62C7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DC50C2">
        <w:rPr>
          <w:rFonts w:ascii="Arial" w:eastAsia="Times New Roman" w:hAnsi="Arial"/>
          <w:sz w:val="24"/>
          <w:szCs w:val="20"/>
          <w:lang w:eastAsia="it-IT"/>
        </w:rPr>
        <w:softHyphen/>
        <w:t>nima santi, da una co</w:t>
      </w:r>
      <w:r w:rsidRPr="00DC50C2">
        <w:rPr>
          <w:rFonts w:ascii="Arial" w:eastAsia="Times New Roman" w:hAnsi="Arial"/>
          <w:sz w:val="24"/>
          <w:szCs w:val="20"/>
          <w:lang w:eastAsia="it-IT"/>
        </w:rPr>
        <w:softHyphen/>
        <w:t>scienza libera dalla colpa. Quest'opera di conoscenza implica una volontà riso</w:t>
      </w:r>
      <w:r w:rsidRPr="00DC50C2">
        <w:rPr>
          <w:rFonts w:ascii="Arial" w:eastAsia="Times New Roman" w:hAnsi="Arial"/>
          <w:sz w:val="24"/>
          <w:szCs w:val="20"/>
          <w:lang w:eastAsia="it-IT"/>
        </w:rPr>
        <w:softHyphen/>
        <w:t>luta, un cuore desideroso di amare, una coscienza che aspira alla rettitudine totale; vuole un uomo libero da ogni sopraffa</w:t>
      </w:r>
      <w:r w:rsidRPr="00DC50C2">
        <w:rPr>
          <w:rFonts w:ascii="Arial" w:eastAsia="Times New Roman" w:hAnsi="Arial"/>
          <w:sz w:val="24"/>
          <w:szCs w:val="20"/>
          <w:lang w:eastAsia="it-IT"/>
        </w:rPr>
        <w:softHyphen/>
        <w:t>zione delle cose di questo mondo; libero soprattutto dalla propria carne che a volte scambia la superbia e la concupi</w:t>
      </w:r>
      <w:r w:rsidRPr="00DC50C2">
        <w:rPr>
          <w:rFonts w:ascii="Arial" w:eastAsia="Times New Roman" w:hAnsi="Arial"/>
          <w:sz w:val="24"/>
          <w:szCs w:val="20"/>
          <w:lang w:eastAsia="it-IT"/>
        </w:rPr>
        <w:softHyphen/>
        <w:t xml:space="preserve">scenza come vie e forme di apostolato e di relazionarsi agli </w:t>
      </w:r>
      <w:r w:rsidRPr="00DC50C2">
        <w:rPr>
          <w:rFonts w:ascii="Arial" w:eastAsia="Times New Roman" w:hAnsi="Arial"/>
          <w:sz w:val="24"/>
          <w:szCs w:val="20"/>
          <w:lang w:eastAsia="it-IT"/>
        </w:rPr>
        <w:lastRenderedPageBreak/>
        <w:t>altri nel nome del Signore. Senza la libertà da se stessi, dal proprio io, da ogni con</w:t>
      </w:r>
      <w:r w:rsidRPr="00DC50C2">
        <w:rPr>
          <w:rFonts w:ascii="Arial" w:eastAsia="Times New Roman" w:hAnsi="Arial"/>
          <w:sz w:val="24"/>
          <w:szCs w:val="20"/>
          <w:lang w:eastAsia="it-IT"/>
        </w:rPr>
        <w:softHyphen/>
        <w:t>cupiscenza, facilmente si cade nella confu</w:t>
      </w:r>
      <w:r w:rsidRPr="00DC50C2">
        <w:rPr>
          <w:rFonts w:ascii="Arial" w:eastAsia="Times New Roman" w:hAnsi="Arial"/>
          <w:sz w:val="24"/>
          <w:szCs w:val="20"/>
          <w:lang w:eastAsia="it-IT"/>
        </w:rPr>
        <w:softHyphen/>
        <w:t>sione, nell'erro</w:t>
      </w:r>
      <w:r w:rsidRPr="00DC50C2">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DC50C2">
        <w:rPr>
          <w:rFonts w:ascii="Arial" w:eastAsia="Times New Roman" w:hAnsi="Arial"/>
          <w:sz w:val="24"/>
          <w:szCs w:val="20"/>
          <w:lang w:eastAsia="it-IT"/>
        </w:rPr>
        <w:softHyphen/>
        <w:t>fondamente lo si comprende. Più l'uomo cresce nella grazia, più il suo cuore si perfe</w:t>
      </w:r>
      <w:r w:rsidRPr="00DC50C2">
        <w:rPr>
          <w:rFonts w:ascii="Arial" w:eastAsia="Times New Roman" w:hAnsi="Arial"/>
          <w:sz w:val="24"/>
          <w:szCs w:val="20"/>
          <w:lang w:eastAsia="it-IT"/>
        </w:rPr>
        <w:softHyphen/>
        <w:t>ziona nella carità; più si dilata in lui la speranza sopran</w:t>
      </w:r>
      <w:r w:rsidRPr="00DC50C2">
        <w:rPr>
          <w:rFonts w:ascii="Arial" w:eastAsia="Times New Roman" w:hAnsi="Arial"/>
          <w:sz w:val="24"/>
          <w:szCs w:val="20"/>
          <w:lang w:eastAsia="it-IT"/>
        </w:rPr>
        <w:softHyphen/>
        <w:t>naturale, più il suo spirito si al</w:t>
      </w:r>
      <w:r w:rsidRPr="00DC50C2">
        <w:rPr>
          <w:rFonts w:ascii="Arial" w:eastAsia="Times New Roman" w:hAnsi="Arial"/>
          <w:sz w:val="24"/>
          <w:szCs w:val="20"/>
          <w:lang w:eastAsia="it-IT"/>
        </w:rPr>
        <w:softHyphen/>
        <w:t xml:space="preserve">larga nella comprensione dei divini misteri. </w:t>
      </w:r>
    </w:p>
    <w:p w14:paraId="6CD4DE7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santità Dio penetra più in profondità e in ampiezza nel cuore, il cuore si espande in profon</w:t>
      </w:r>
      <w:r w:rsidRPr="00DC50C2">
        <w:rPr>
          <w:rFonts w:ascii="Arial" w:eastAsia="Times New Roman" w:hAnsi="Arial"/>
          <w:sz w:val="24"/>
          <w:szCs w:val="20"/>
          <w:lang w:eastAsia="it-IT"/>
        </w:rPr>
        <w:softHyphen/>
        <w:t>dità e in ampiezza nei misteri di Dio. Attraverso la forza che viene dallo Spi</w:t>
      </w:r>
      <w:r w:rsidRPr="00DC50C2">
        <w:rPr>
          <w:rFonts w:ascii="Arial" w:eastAsia="Times New Roman" w:hAnsi="Arial"/>
          <w:sz w:val="24"/>
          <w:szCs w:val="20"/>
          <w:lang w:eastAsia="it-IT"/>
        </w:rPr>
        <w:softHyphen/>
        <w:t>rito la volontà diviene capace di trascendersi, di elevarsi, la coscienza si affina e raggiunge la perfezione nella ret</w:t>
      </w:r>
      <w:r w:rsidRPr="00DC50C2">
        <w:rPr>
          <w:rFonts w:ascii="Arial" w:eastAsia="Times New Roman" w:hAnsi="Arial"/>
          <w:sz w:val="24"/>
          <w:szCs w:val="20"/>
          <w:lang w:eastAsia="it-IT"/>
        </w:rPr>
        <w:softHyphen/>
        <w:t>titu</w:t>
      </w:r>
      <w:r w:rsidRPr="00DC50C2">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DC50C2">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DC50C2">
        <w:rPr>
          <w:rFonts w:ascii="Arial" w:eastAsia="Times New Roman" w:hAnsi="Arial"/>
          <w:sz w:val="24"/>
          <w:szCs w:val="20"/>
          <w:lang w:eastAsia="it-IT"/>
        </w:rPr>
        <w:softHyphen/>
        <w:t>lizzazione dell'uomo e della storia, che è la ga</w:t>
      </w:r>
      <w:r w:rsidRPr="00DC50C2">
        <w:rPr>
          <w:rFonts w:ascii="Arial" w:eastAsia="Times New Roman" w:hAnsi="Arial"/>
          <w:sz w:val="24"/>
          <w:szCs w:val="20"/>
          <w:lang w:eastAsia="it-IT"/>
        </w:rPr>
        <w:softHyphen/>
        <w:t>ranzia dell'espletamento del proprio com</w:t>
      </w:r>
      <w:r w:rsidRPr="00DC50C2">
        <w:rPr>
          <w:rFonts w:ascii="Arial" w:eastAsia="Times New Roman" w:hAnsi="Arial"/>
          <w:sz w:val="24"/>
          <w:szCs w:val="20"/>
          <w:lang w:eastAsia="it-IT"/>
        </w:rPr>
        <w:softHyphen/>
        <w:t>pito profe</w:t>
      </w:r>
      <w:r w:rsidRPr="00DC50C2">
        <w:rPr>
          <w:rFonts w:ascii="Arial" w:eastAsia="Times New Roman" w:hAnsi="Arial"/>
          <w:sz w:val="24"/>
          <w:szCs w:val="20"/>
          <w:lang w:eastAsia="it-IT"/>
        </w:rPr>
        <w:softHyphen/>
        <w:t xml:space="preserve">tico. </w:t>
      </w:r>
    </w:p>
    <w:p w14:paraId="3D678A7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fatto che si annunzi poco il Vangelo e poco Van</w:t>
      </w:r>
      <w:r w:rsidRPr="00DC50C2">
        <w:rPr>
          <w:rFonts w:ascii="Arial" w:eastAsia="Times New Roman" w:hAnsi="Arial"/>
          <w:sz w:val="24"/>
          <w:szCs w:val="20"/>
          <w:lang w:eastAsia="it-IT"/>
        </w:rPr>
        <w:softHyphen/>
        <w:t>gelo è segno che si è poco santi. Se il cuore è vuoto di Dio, par</w:t>
      </w:r>
      <w:r w:rsidRPr="00DC50C2">
        <w:rPr>
          <w:rFonts w:ascii="Arial" w:eastAsia="Times New Roman" w:hAnsi="Arial"/>
          <w:sz w:val="24"/>
          <w:szCs w:val="20"/>
          <w:lang w:eastAsia="it-IT"/>
        </w:rPr>
        <w:softHyphen/>
        <w:t>lerà poco di Dio. Il Vangelo è una persona, è Dio che si dona all'uo</w:t>
      </w:r>
      <w:r w:rsidRPr="00DC50C2">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DC50C2">
        <w:rPr>
          <w:rFonts w:ascii="Arial" w:eastAsia="Times New Roman" w:hAnsi="Arial"/>
          <w:sz w:val="24"/>
          <w:szCs w:val="20"/>
          <w:lang w:eastAsia="it-IT"/>
        </w:rPr>
        <w:softHyphen/>
        <w:t>scendenza, la "verità" potrebbe lasciare l'uomo nella sua immanenza, nella sua natura, pur indican</w:t>
      </w:r>
      <w:r w:rsidRPr="00DC50C2">
        <w:rPr>
          <w:rFonts w:ascii="Arial" w:eastAsia="Times New Roman" w:hAnsi="Arial"/>
          <w:sz w:val="24"/>
          <w:szCs w:val="20"/>
          <w:lang w:eastAsia="it-IT"/>
        </w:rPr>
        <w:softHyphen/>
        <w:t>dogli alcuni principi di retti</w:t>
      </w:r>
      <w:r w:rsidRPr="00DC50C2">
        <w:rPr>
          <w:rFonts w:ascii="Arial" w:eastAsia="Times New Roman" w:hAnsi="Arial"/>
          <w:sz w:val="24"/>
          <w:szCs w:val="20"/>
          <w:lang w:eastAsia="it-IT"/>
        </w:rPr>
        <w:softHyphen/>
        <w:t>tudine morale. Ma la rettitudine morale da sola non fa il cristia</w:t>
      </w:r>
      <w:r w:rsidRPr="00DC50C2">
        <w:rPr>
          <w:rFonts w:ascii="Arial" w:eastAsia="Times New Roman" w:hAnsi="Arial"/>
          <w:sz w:val="24"/>
          <w:szCs w:val="20"/>
          <w:lang w:eastAsia="it-IT"/>
        </w:rPr>
        <w:softHyphen/>
        <w:t>no, il cristiano è fatto solo quando si lascia av</w:t>
      </w:r>
      <w:r w:rsidRPr="00DC50C2">
        <w:rPr>
          <w:rFonts w:ascii="Arial" w:eastAsia="Times New Roman" w:hAnsi="Arial"/>
          <w:sz w:val="24"/>
          <w:szCs w:val="20"/>
          <w:lang w:eastAsia="it-IT"/>
        </w:rPr>
        <w:softHyphen/>
        <w:t>volgere dallo Spi</w:t>
      </w:r>
      <w:r w:rsidRPr="00DC50C2">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tutto il presente, ma anche tutto il futuro eterno nel gaudio o nella condanna; dona tutto l'uomo nel</w:t>
      </w:r>
      <w:r w:rsidRPr="00DC50C2">
        <w:rPr>
          <w:rFonts w:ascii="Arial" w:eastAsia="Times New Roman" w:hAnsi="Arial"/>
          <w:sz w:val="24"/>
          <w:szCs w:val="20"/>
          <w:lang w:eastAsia="it-IT"/>
        </w:rPr>
        <w:softHyphen/>
        <w:t xml:space="preserve">la sua totalità di anima, spirito e corpo. </w:t>
      </w:r>
    </w:p>
    <w:p w14:paraId="4838E90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ob</w:t>
      </w:r>
      <w:r w:rsidRPr="00DC50C2">
        <w:rPr>
          <w:rFonts w:ascii="Arial" w:eastAsia="Times New Roman" w:hAnsi="Arial"/>
          <w:sz w:val="24"/>
          <w:szCs w:val="20"/>
          <w:lang w:eastAsia="it-IT"/>
        </w:rPr>
        <w:softHyphen/>
        <w:t>bligo del cristiano dare tutto il Vangelo, per que</w:t>
      </w:r>
      <w:r w:rsidRPr="00DC50C2">
        <w:rPr>
          <w:rFonts w:ascii="Arial" w:eastAsia="Times New Roman" w:hAnsi="Arial"/>
          <w:sz w:val="24"/>
          <w:szCs w:val="20"/>
          <w:lang w:eastAsia="it-IT"/>
        </w:rPr>
        <w:softHyphen/>
        <w:t>sto è suo dovere viverlo tutto, interamente, ma per viverlo biso</w:t>
      </w:r>
      <w:r w:rsidRPr="00DC50C2">
        <w:rPr>
          <w:rFonts w:ascii="Arial" w:eastAsia="Times New Roman" w:hAnsi="Arial"/>
          <w:sz w:val="24"/>
          <w:szCs w:val="20"/>
          <w:lang w:eastAsia="it-IT"/>
        </w:rPr>
        <w:softHyphen/>
        <w:t>gna conoscerlo, ma non lo si conosce che nella misura in cui cresce in noi la carità di Dio e il suo amore eterno ed in</w:t>
      </w:r>
      <w:r w:rsidRPr="00DC50C2">
        <w:rPr>
          <w:rFonts w:ascii="Arial" w:eastAsia="Times New Roman" w:hAnsi="Arial"/>
          <w:sz w:val="24"/>
          <w:szCs w:val="20"/>
          <w:lang w:eastAsia="it-IT"/>
        </w:rPr>
        <w:softHyphen/>
        <w:t>finito. L'amore è la via della conoscenza; la conoscenza è via per l'amore; conoscenza ed amore si identifica</w:t>
      </w:r>
      <w:r w:rsidRPr="00DC50C2">
        <w:rPr>
          <w:rFonts w:ascii="Arial" w:eastAsia="Times New Roman" w:hAnsi="Arial"/>
          <w:sz w:val="24"/>
          <w:szCs w:val="20"/>
          <w:lang w:eastAsia="it-IT"/>
        </w:rPr>
        <w:softHyphen/>
        <w:t>no nella santità, poiché la santità è l'Amore cono</w:t>
      </w:r>
      <w:r w:rsidRPr="00DC50C2">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DC50C2">
        <w:rPr>
          <w:rFonts w:ascii="Arial" w:eastAsia="Times New Roman" w:hAnsi="Arial"/>
          <w:sz w:val="24"/>
          <w:szCs w:val="20"/>
          <w:lang w:eastAsia="it-IT"/>
        </w:rPr>
        <w:softHyphen/>
        <w:t>pre fresco, nato oggi; nuovi saranno i nostri meto</w:t>
      </w:r>
      <w:r w:rsidRPr="00DC50C2">
        <w:rPr>
          <w:rFonts w:ascii="Arial" w:eastAsia="Times New Roman" w:hAnsi="Arial"/>
          <w:sz w:val="24"/>
          <w:szCs w:val="20"/>
          <w:lang w:eastAsia="it-IT"/>
        </w:rPr>
        <w:softHyphen/>
        <w:t>di, le nostre vie, le nostre opere, i nostri pen</w:t>
      </w:r>
      <w:r w:rsidRPr="00DC50C2">
        <w:rPr>
          <w:rFonts w:ascii="Arial" w:eastAsia="Times New Roman" w:hAnsi="Arial"/>
          <w:sz w:val="24"/>
          <w:szCs w:val="20"/>
          <w:lang w:eastAsia="it-IT"/>
        </w:rPr>
        <w:softHyphen/>
        <w:t xml:space="preserve">sieri; nuovo sarà soprattutto il cuore che porta novità al mondo intero. </w:t>
      </w:r>
    </w:p>
    <w:p w14:paraId="4A4F8E0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freschezza del Vangelo è nell'amore che esso spande nel mondo; ciò avviene se fresco e nuovo è il cuore che è chia</w:t>
      </w:r>
      <w:r w:rsidRPr="00DC50C2">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DC50C2">
        <w:rPr>
          <w:rFonts w:ascii="Arial" w:eastAsia="Times New Roman" w:hAnsi="Arial"/>
          <w:sz w:val="24"/>
          <w:szCs w:val="20"/>
          <w:lang w:eastAsia="it-IT"/>
        </w:rPr>
        <w:softHyphen/>
        <w:t>mo. L'indurimento del cuore ed il peccato che abita in esso ren</w:t>
      </w:r>
      <w:r w:rsidRPr="00DC50C2">
        <w:rPr>
          <w:rFonts w:ascii="Arial" w:eastAsia="Times New Roman" w:hAnsi="Arial"/>
          <w:sz w:val="24"/>
          <w:szCs w:val="20"/>
          <w:lang w:eastAsia="it-IT"/>
        </w:rPr>
        <w:softHyphen/>
        <w:t>de vecchio ed antiquato anche il Vangelo, lo dichiara non credibile dinanzi al mondo. Il cuore mondo lo rende nuovo, per</w:t>
      </w:r>
      <w:r w:rsidRPr="00DC50C2">
        <w:rPr>
          <w:rFonts w:ascii="Arial" w:eastAsia="Times New Roman" w:hAnsi="Arial"/>
          <w:sz w:val="24"/>
          <w:szCs w:val="20"/>
          <w:lang w:eastAsia="it-IT"/>
        </w:rPr>
        <w:softHyphen/>
        <w:t xml:space="preserve">ché </w:t>
      </w:r>
      <w:r w:rsidRPr="00DC50C2">
        <w:rPr>
          <w:rFonts w:ascii="Arial" w:eastAsia="Times New Roman" w:hAnsi="Arial"/>
          <w:sz w:val="24"/>
          <w:szCs w:val="20"/>
          <w:lang w:eastAsia="it-IT"/>
        </w:rPr>
        <w:lastRenderedPageBreak/>
        <w:t>lo dice secondo quella verità che è perfettissima novità nello Spirito e in Cristo Gesù.  Madre di Dio, Donna sempre nuova, perennemente san</w:t>
      </w:r>
      <w:r w:rsidRPr="00DC50C2">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DC50C2">
        <w:rPr>
          <w:rFonts w:ascii="Arial" w:eastAsia="Times New Roman" w:hAnsi="Arial"/>
          <w:sz w:val="24"/>
          <w:szCs w:val="20"/>
          <w:lang w:eastAsia="it-IT"/>
        </w:rPr>
        <w:softHyphen/>
        <w:t>lare fresca e casta per la salvezza del mondo; se noi non toglia</w:t>
      </w:r>
      <w:r w:rsidRPr="00DC50C2">
        <w:rPr>
          <w:rFonts w:ascii="Arial" w:eastAsia="Times New Roman" w:hAnsi="Arial"/>
          <w:sz w:val="24"/>
          <w:szCs w:val="20"/>
          <w:lang w:eastAsia="it-IT"/>
        </w:rPr>
        <w:softHyphen/>
        <w:t>mo da esso ogni sozzura di peccato, l'acqua del Vange</w:t>
      </w:r>
      <w:r w:rsidRPr="00DC50C2">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6909558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Chiesa è proclamazione del Vangelo. </w:t>
      </w:r>
      <w:r w:rsidRPr="00DC50C2">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DC50C2">
        <w:rPr>
          <w:rFonts w:ascii="Arial" w:eastAsia="Times New Roman" w:hAnsi="Arial"/>
          <w:sz w:val="24"/>
          <w:szCs w:val="20"/>
          <w:lang w:eastAsia="it-IT"/>
        </w:rPr>
        <w:softHyphen/>
        <w:t>zia, dono che lo Spirito riversa perennemente sul</w:t>
      </w:r>
      <w:r w:rsidRPr="00DC50C2">
        <w:rPr>
          <w:rFonts w:ascii="Arial" w:eastAsia="Times New Roman" w:hAnsi="Arial"/>
          <w:sz w:val="24"/>
          <w:szCs w:val="20"/>
          <w:lang w:eastAsia="it-IT"/>
        </w:rPr>
        <w:softHyphen/>
        <w:t xml:space="preserve">l'umanità. </w:t>
      </w:r>
    </w:p>
    <w:p w14:paraId="2622D67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DC50C2">
        <w:rPr>
          <w:rFonts w:ascii="Arial" w:eastAsia="Times New Roman" w:hAnsi="Arial"/>
          <w:sz w:val="24"/>
          <w:szCs w:val="20"/>
          <w:lang w:eastAsia="it-IT"/>
        </w:rPr>
        <w:softHyphen/>
        <w:t>sione e fermezza, tra pazienza e verità, tra com</w:t>
      </w:r>
      <w:r w:rsidRPr="00DC50C2">
        <w:rPr>
          <w:rFonts w:ascii="Arial" w:eastAsia="Times New Roman" w:hAnsi="Arial"/>
          <w:sz w:val="24"/>
          <w:szCs w:val="20"/>
          <w:lang w:eastAsia="it-IT"/>
        </w:rPr>
        <w:softHyphen/>
        <w:t>mi</w:t>
      </w:r>
      <w:r w:rsidRPr="00DC50C2">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218B46F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Cristo Gesù entrò santissimo nella nostra misera condizione di peccatori e tale vi rimase, divenendo perfetto nell'obbe</w:t>
      </w:r>
      <w:r w:rsidRPr="00DC50C2">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DC50C2">
        <w:rPr>
          <w:rFonts w:ascii="Arial" w:eastAsia="Times New Roman" w:hAnsi="Arial"/>
          <w:sz w:val="24"/>
          <w:szCs w:val="20"/>
          <w:lang w:eastAsia="it-IT"/>
        </w:rPr>
        <w:softHyphen/>
        <w:t>ta</w:t>
      </w:r>
      <w:r w:rsidRPr="00DC50C2">
        <w:rPr>
          <w:rFonts w:ascii="Arial" w:eastAsia="Times New Roman" w:hAnsi="Arial"/>
          <w:sz w:val="24"/>
          <w:szCs w:val="20"/>
          <w:lang w:eastAsia="it-IT"/>
        </w:rPr>
        <w:softHyphen/>
        <w:t>zione. Il Figlio di Dio non aveva carne e la ha assunta, noi l'ab</w:t>
      </w:r>
      <w:r w:rsidRPr="00DC50C2">
        <w:rPr>
          <w:rFonts w:ascii="Arial" w:eastAsia="Times New Roman" w:hAnsi="Arial"/>
          <w:sz w:val="24"/>
          <w:szCs w:val="20"/>
          <w:lang w:eastAsia="it-IT"/>
        </w:rPr>
        <w:softHyphen/>
        <w:t>biamo e dobbiamo perderla, poiché dobbiamo rivestire la sua vita, divenire lui. Con</w:t>
      </w:r>
      <w:r w:rsidRPr="00DC50C2">
        <w:rPr>
          <w:rFonts w:ascii="Arial" w:eastAsia="Times New Roman" w:hAnsi="Arial"/>
          <w:sz w:val="24"/>
          <w:szCs w:val="20"/>
          <w:lang w:eastAsia="it-IT"/>
        </w:rPr>
        <w:softHyphen/>
        <w:t>vertendoci e santificandoci, divenen</w:t>
      </w:r>
      <w:r w:rsidRPr="00DC50C2">
        <w:rPr>
          <w:rFonts w:ascii="Arial" w:eastAsia="Times New Roman" w:hAnsi="Arial"/>
          <w:sz w:val="24"/>
          <w:szCs w:val="20"/>
          <w:lang w:eastAsia="it-IT"/>
        </w:rPr>
        <w:softHyphen/>
        <w:t>do sempre più profondamente partecipi della divina natura, pos</w:t>
      </w:r>
      <w:r w:rsidRPr="00DC50C2">
        <w:rPr>
          <w:rFonts w:ascii="Arial" w:eastAsia="Times New Roman" w:hAnsi="Arial"/>
          <w:sz w:val="24"/>
          <w:szCs w:val="20"/>
          <w:lang w:eastAsia="it-IT"/>
        </w:rPr>
        <w:softHyphen/>
        <w:t>siamo andare nel mondo a chiamare ogni altro a peniten</w:t>
      </w:r>
      <w:r w:rsidRPr="00DC50C2">
        <w:rPr>
          <w:rFonts w:ascii="Arial" w:eastAsia="Times New Roman" w:hAnsi="Arial"/>
          <w:sz w:val="24"/>
          <w:szCs w:val="20"/>
          <w:lang w:eastAsia="it-IT"/>
        </w:rPr>
        <w:softHyphen/>
        <w:t xml:space="preserve">za e a rigenerazione. </w:t>
      </w:r>
    </w:p>
    <w:p w14:paraId="772E252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può operare cristianamente la missione chi si rifiuta di divenire Cristo, di abitare in lui pres</w:t>
      </w:r>
      <w:r w:rsidRPr="00DC50C2">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DC50C2">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DC50C2">
        <w:rPr>
          <w:rFonts w:ascii="Arial" w:eastAsia="Times New Roman" w:hAnsi="Arial"/>
          <w:sz w:val="24"/>
          <w:szCs w:val="20"/>
          <w:lang w:eastAsia="it-IT"/>
        </w:rPr>
        <w:softHyphen/>
        <w:t>dere la sua vita su questa ter</w:t>
      </w:r>
      <w:r w:rsidRPr="00DC50C2">
        <w:rPr>
          <w:rFonts w:ascii="Arial" w:eastAsia="Times New Roman" w:hAnsi="Arial"/>
          <w:sz w:val="24"/>
          <w:szCs w:val="20"/>
          <w:lang w:eastAsia="it-IT"/>
        </w:rPr>
        <w:softHyphen/>
        <w:t>ra, al fine di conse</w:t>
      </w:r>
      <w:r w:rsidRPr="00DC50C2">
        <w:rPr>
          <w:rFonts w:ascii="Arial" w:eastAsia="Times New Roman" w:hAnsi="Arial"/>
          <w:sz w:val="24"/>
          <w:szCs w:val="20"/>
          <w:lang w:eastAsia="it-IT"/>
        </w:rPr>
        <w:softHyphen/>
        <w:t>gnarla pura e santa al Padre dei cieli; ciò è reso possibile in una morte quotidiana, in quel tra</w:t>
      </w:r>
      <w:r w:rsidRPr="00DC50C2">
        <w:rPr>
          <w:rFonts w:ascii="Arial" w:eastAsia="Times New Roman" w:hAnsi="Arial"/>
          <w:sz w:val="24"/>
          <w:szCs w:val="20"/>
          <w:lang w:eastAsia="it-IT"/>
        </w:rPr>
        <w:softHyphen/>
        <w:t>passo giornaliero dal vizio alla virtù, da una santità inci</w:t>
      </w:r>
      <w:r w:rsidRPr="00DC50C2">
        <w:rPr>
          <w:rFonts w:ascii="Arial" w:eastAsia="Times New Roman" w:hAnsi="Arial"/>
          <w:sz w:val="24"/>
          <w:szCs w:val="20"/>
          <w:lang w:eastAsia="it-IT"/>
        </w:rPr>
        <w:softHyphen/>
        <w:t xml:space="preserve">piente ad una più elevata. </w:t>
      </w:r>
    </w:p>
    <w:p w14:paraId="405354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Più ci si inabissa in Dio e più profonda ed universale di</w:t>
      </w:r>
      <w:r w:rsidRPr="00DC50C2">
        <w:rPr>
          <w:rFonts w:ascii="Arial" w:eastAsia="Times New Roman" w:hAnsi="Arial"/>
          <w:sz w:val="24"/>
          <w:szCs w:val="20"/>
          <w:lang w:eastAsia="it-IT"/>
        </w:rPr>
        <w:softHyphen/>
        <w:t>viene la no</w:t>
      </w:r>
      <w:r w:rsidRPr="00DC50C2">
        <w:rPr>
          <w:rFonts w:ascii="Arial" w:eastAsia="Times New Roman" w:hAnsi="Arial"/>
          <w:sz w:val="24"/>
          <w:szCs w:val="20"/>
          <w:lang w:eastAsia="it-IT"/>
        </w:rPr>
        <w:softHyphen/>
        <w:t>stra missione di salvezza. Non è possibile svolgere una qualche missione senza una vo</w:t>
      </w:r>
      <w:r w:rsidRPr="00DC50C2">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DC50C2">
        <w:rPr>
          <w:rFonts w:ascii="Arial" w:eastAsia="Times New Roman" w:hAnsi="Arial"/>
          <w:sz w:val="24"/>
          <w:szCs w:val="20"/>
          <w:lang w:eastAsia="it-IT"/>
        </w:rPr>
        <w:softHyphen/>
        <w:t>scitata direttamente da Lui, non ci può essere mis</w:t>
      </w:r>
      <w:r w:rsidRPr="00DC50C2">
        <w:rPr>
          <w:rFonts w:ascii="Arial" w:eastAsia="Times New Roman" w:hAnsi="Arial"/>
          <w:sz w:val="24"/>
          <w:szCs w:val="20"/>
          <w:lang w:eastAsia="it-IT"/>
        </w:rPr>
        <w:softHyphen/>
        <w:t>sione di salvezza fuori di questa chiamata e secon</w:t>
      </w:r>
      <w:r w:rsidRPr="00DC50C2">
        <w:rPr>
          <w:rFonts w:ascii="Arial" w:eastAsia="Times New Roman" w:hAnsi="Arial"/>
          <w:sz w:val="24"/>
          <w:szCs w:val="20"/>
          <w:lang w:eastAsia="it-IT"/>
        </w:rPr>
        <w:softHyphen/>
        <w:t>do le modalità dettate dallo stesso Creatore del</w:t>
      </w:r>
      <w:r w:rsidRPr="00DC50C2">
        <w:rPr>
          <w:rFonts w:ascii="Arial" w:eastAsia="Times New Roman" w:hAnsi="Arial"/>
          <w:sz w:val="24"/>
          <w:szCs w:val="20"/>
          <w:lang w:eastAsia="it-IT"/>
        </w:rPr>
        <w:softHyphen/>
        <w:t>l'uomo. La vocazione personale da molti non è più conside</w:t>
      </w:r>
      <w:r w:rsidRPr="00DC50C2">
        <w:rPr>
          <w:rFonts w:ascii="Arial" w:eastAsia="Times New Roman" w:hAnsi="Arial"/>
          <w:sz w:val="24"/>
          <w:szCs w:val="20"/>
          <w:lang w:eastAsia="it-IT"/>
        </w:rPr>
        <w:softHyphen/>
        <w:t>rata; per esserlo, occorrerebbe una grande conver</w:t>
      </w:r>
      <w:r w:rsidRPr="00DC50C2">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DC50C2">
        <w:rPr>
          <w:rFonts w:ascii="Arial" w:eastAsia="Times New Roman" w:hAnsi="Arial"/>
          <w:sz w:val="24"/>
          <w:szCs w:val="20"/>
          <w:lang w:eastAsia="it-IT"/>
        </w:rPr>
        <w:softHyphen/>
        <w:t>ra e certa; chi è nell'errore circa la propria vo</w:t>
      </w:r>
      <w:r w:rsidRPr="00DC50C2">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57CC7AA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tentazione si accanisce, sa bene che un errore nella vo</w:t>
      </w:r>
      <w:r w:rsidRPr="00DC50C2">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DC50C2">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DC50C2">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DC50C2">
        <w:rPr>
          <w:rFonts w:ascii="Arial" w:eastAsia="Times New Roman" w:hAnsi="Arial"/>
          <w:sz w:val="24"/>
          <w:szCs w:val="20"/>
          <w:lang w:eastAsia="it-IT"/>
        </w:rPr>
        <w:softHyphen/>
        <w:t>do; la via è stabilita dal Padre ed è specifica per ogni singolo; è proprio della Provvidenza divi</w:t>
      </w:r>
      <w:r w:rsidRPr="00DC50C2">
        <w:rPr>
          <w:rFonts w:ascii="Arial" w:eastAsia="Times New Roman" w:hAnsi="Arial"/>
          <w:sz w:val="24"/>
          <w:szCs w:val="20"/>
          <w:lang w:eastAsia="it-IT"/>
        </w:rPr>
        <w:softHyphen/>
        <w:t>na creare ogni cosa e ciascuno per un fine ben pre</w:t>
      </w:r>
      <w:r w:rsidRPr="00DC50C2">
        <w:rPr>
          <w:rFonts w:ascii="Arial" w:eastAsia="Times New Roman" w:hAnsi="Arial"/>
          <w:sz w:val="24"/>
          <w:szCs w:val="20"/>
          <w:lang w:eastAsia="it-IT"/>
        </w:rPr>
        <w:softHyphen/>
        <w:t>ci</w:t>
      </w:r>
      <w:r w:rsidRPr="00DC50C2">
        <w:rPr>
          <w:rFonts w:ascii="Arial" w:eastAsia="Times New Roman" w:hAnsi="Arial"/>
          <w:sz w:val="24"/>
          <w:szCs w:val="20"/>
          <w:lang w:eastAsia="it-IT"/>
        </w:rPr>
        <w:softHyphen/>
        <w:t xml:space="preserve">so. Scoprirlo per assumerlo, assumerlo per viverlo è compito della persona. </w:t>
      </w:r>
    </w:p>
    <w:p w14:paraId="5A8AED4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DC50C2">
        <w:rPr>
          <w:rFonts w:ascii="Arial" w:eastAsia="Times New Roman" w:hAnsi="Arial"/>
          <w:sz w:val="24"/>
          <w:szCs w:val="20"/>
          <w:lang w:eastAsia="it-IT"/>
        </w:rPr>
        <w:softHyphen/>
        <w:t>taccati alla propria umani</w:t>
      </w:r>
      <w:r w:rsidRPr="00DC50C2">
        <w:rPr>
          <w:rFonts w:ascii="Arial" w:eastAsia="Times New Roman" w:hAnsi="Arial"/>
          <w:sz w:val="24"/>
          <w:szCs w:val="20"/>
          <w:lang w:eastAsia="it-IT"/>
        </w:rPr>
        <w:softHyphen/>
        <w:t>tà peccatrice, finché non si met</w:t>
      </w:r>
      <w:r w:rsidRPr="00DC50C2">
        <w:rPr>
          <w:rFonts w:ascii="Arial" w:eastAsia="Times New Roman" w:hAnsi="Arial"/>
          <w:sz w:val="24"/>
          <w:szCs w:val="20"/>
          <w:lang w:eastAsia="it-IT"/>
        </w:rPr>
        <w:softHyphen/>
        <w:t>terà ogni impegno per elevarsi alla condizione di cielo, compiere la propria trasformazione, assimilare Cristo, sor</w:t>
      </w:r>
      <w:r w:rsidRPr="00DC50C2">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DC50C2">
        <w:rPr>
          <w:rFonts w:ascii="Arial" w:eastAsia="Times New Roman" w:hAnsi="Arial"/>
          <w:sz w:val="24"/>
          <w:szCs w:val="20"/>
          <w:lang w:eastAsia="it-IT"/>
        </w:rPr>
        <w:softHyphen/>
        <w:t xml:space="preserve">cato e ricevuto; la sua finalità è riportare ogni uomo nell'amore dell'unico Dio e Signore. </w:t>
      </w:r>
    </w:p>
    <w:p w14:paraId="1EBE947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tu che hai iniziato la tua personale missione, dichiarandoti la serva del Signore e su</w:t>
      </w:r>
      <w:r w:rsidRPr="00DC50C2">
        <w:rPr>
          <w:rFonts w:ascii="Arial" w:eastAsia="Times New Roman" w:hAnsi="Arial"/>
          <w:sz w:val="24"/>
          <w:szCs w:val="20"/>
          <w:lang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DC50C2">
        <w:rPr>
          <w:rFonts w:ascii="Arial" w:eastAsia="Times New Roman" w:hAnsi="Arial"/>
          <w:sz w:val="24"/>
          <w:szCs w:val="20"/>
          <w:lang w:eastAsia="it-IT"/>
        </w:rPr>
        <w:softHyphen/>
        <w:t>lo stesso amore che il Padre comunicò al Figlio per la no</w:t>
      </w:r>
      <w:r w:rsidRPr="00DC50C2">
        <w:rPr>
          <w:rFonts w:ascii="Arial" w:eastAsia="Times New Roman" w:hAnsi="Arial"/>
          <w:sz w:val="24"/>
          <w:szCs w:val="20"/>
          <w:lang w:eastAsia="it-IT"/>
        </w:rPr>
        <w:softHyphen/>
        <w:t xml:space="preserve">stra redenzione. </w:t>
      </w:r>
    </w:p>
    <w:p w14:paraId="1053605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DC50C2">
        <w:rPr>
          <w:rFonts w:ascii="Arial" w:eastAsia="Times New Roman" w:hAnsi="Arial"/>
          <w:b/>
          <w:bCs/>
          <w:sz w:val="24"/>
          <w:szCs w:val="20"/>
          <w:lang w:eastAsia="it-IT"/>
        </w:rPr>
        <w:t xml:space="preserve">Il Vangelo di Dio. </w:t>
      </w:r>
      <w:r w:rsidRPr="00DC50C2">
        <w:rPr>
          <w:rFonts w:ascii="Arial" w:eastAsia="Times New Roman" w:hAnsi="Arial" w:cs="Arial"/>
          <w:sz w:val="24"/>
          <w:szCs w:val="24"/>
          <w:lang w:eastAsia="it-IT"/>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w:t>
      </w:r>
      <w:r w:rsidRPr="00DC50C2">
        <w:rPr>
          <w:rFonts w:ascii="Arial" w:eastAsia="Times New Roman" w:hAnsi="Arial" w:cs="Arial"/>
          <w:sz w:val="24"/>
          <w:szCs w:val="24"/>
          <w:lang w:eastAsia="it-IT"/>
        </w:rPr>
        <w:lastRenderedPageBreak/>
        <w:t>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9A4D1A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730B2BB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0E99BD1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3AF8D8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w:t>
      </w:r>
      <w:r w:rsidRPr="00DC50C2">
        <w:rPr>
          <w:rFonts w:ascii="Arial" w:eastAsia="Times New Roman" w:hAnsi="Arial" w:cs="Arial"/>
          <w:sz w:val="24"/>
          <w:szCs w:val="24"/>
          <w:lang w:eastAsia="it-IT"/>
        </w:rPr>
        <w:lastRenderedPageBreak/>
        <w:t>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7786493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75B4780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276EBBA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DC50C2">
        <w:rPr>
          <w:rFonts w:ascii="Arial" w:eastAsia="Times New Roman" w:hAnsi="Arial" w:cs="Arial"/>
          <w:i/>
          <w:sz w:val="24"/>
          <w:szCs w:val="24"/>
          <w:lang w:eastAsia="it-IT"/>
        </w:rPr>
        <w:t>“</w:t>
      </w:r>
      <w:r w:rsidRPr="00DC50C2">
        <w:rPr>
          <w:rFonts w:ascii="Arial" w:eastAsia="Times New Roman" w:hAnsi="Arial"/>
          <w:i/>
          <w:sz w:val="24"/>
          <w:szCs w:val="24"/>
          <w:lang w:eastAsia="it-IT"/>
        </w:rPr>
        <w:t>Andate in tutto il mondo e proclamate il Vangelo a ogni creatura”</w:t>
      </w:r>
      <w:r w:rsidRPr="00DC50C2">
        <w:rPr>
          <w:rFonts w:ascii="Arial" w:eastAsia="Times New Roman" w:hAnsi="Arial"/>
          <w:sz w:val="24"/>
          <w:szCs w:val="24"/>
          <w:lang w:eastAsia="it-IT"/>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5E20E3C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In questa missione universale Gesù non dona ai suoi Dodici nessun altro incarico, come aveva fatto per la prima missione:</w:t>
      </w:r>
    </w:p>
    <w:p w14:paraId="2ECF56C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 (Cfr. Mc 6,7-12). </w:t>
      </w:r>
    </w:p>
    <w:p w14:paraId="634027E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w:t>
      </w:r>
      <w:r w:rsidRPr="00DC50C2">
        <w:rPr>
          <w:rFonts w:ascii="Arial" w:eastAsia="Times New Roman" w:hAnsi="Arial"/>
          <w:sz w:val="24"/>
          <w:szCs w:val="24"/>
          <w:lang w:eastAsia="it-IT"/>
        </w:rPr>
        <w:lastRenderedPageBreak/>
        <w:t xml:space="preserve">loro urgenze e necessità, chi li liberà dal potere del diavolo? La risposta è data dallo stesso Gesù: </w:t>
      </w:r>
    </w:p>
    <w:p w14:paraId="2F483B3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“Questi saranno i segni che accompagneranno quelli che credono: nel mio nome scacceranno demòni, parleranno lingue nuove, prenderanno in mano serpenti e, se berranno qualche veleno, non recherà loro danno; imporranno le mani ai malati e questi guariranno”. </w:t>
      </w:r>
    </w:p>
    <w:p w14:paraId="011556F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2AB650B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Anche su questo versante le parole di Gesù sono inequivocabili: </w:t>
      </w:r>
      <w:r w:rsidRPr="00DC50C2">
        <w:rPr>
          <w:rFonts w:ascii="Arial" w:eastAsia="Times New Roman" w:hAnsi="Arial"/>
          <w:i/>
          <w:sz w:val="24"/>
          <w:szCs w:val="24"/>
          <w:lang w:eastAsia="it-IT"/>
        </w:rPr>
        <w:t>“Chi crederà e sarà battezzato sarà salvato, ma chi non crederà sarà condannato”</w:t>
      </w:r>
      <w:r w:rsidRPr="00DC50C2">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2F42860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DC50C2">
          <w:rPr>
            <w:rFonts w:ascii="Arial" w:eastAsia="Times New Roman" w:hAnsi="Arial"/>
            <w:sz w:val="24"/>
            <w:szCs w:val="24"/>
            <w:lang w:eastAsia="it-IT"/>
          </w:rPr>
          <w:t>la Parola. Con</w:t>
        </w:r>
      </w:smartTag>
      <w:r w:rsidRPr="00DC50C2">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DC50C2">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DC50C2">
          <w:rPr>
            <w:rFonts w:ascii="Arial" w:eastAsia="Times New Roman" w:hAnsi="Arial"/>
            <w:i/>
            <w:sz w:val="24"/>
            <w:szCs w:val="24"/>
            <w:lang w:eastAsia="it-IT"/>
          </w:rPr>
          <w:t>la Parola</w:t>
        </w:r>
      </w:smartTag>
      <w:r w:rsidRPr="00DC50C2">
        <w:rPr>
          <w:rFonts w:ascii="Arial" w:eastAsia="Times New Roman" w:hAnsi="Arial"/>
          <w:i/>
          <w:sz w:val="24"/>
          <w:szCs w:val="24"/>
          <w:lang w:eastAsia="it-IT"/>
        </w:rPr>
        <w:t xml:space="preserve"> con i segni che la accompagnavano”</w:t>
      </w:r>
      <w:r w:rsidRPr="00DC50C2">
        <w:rPr>
          <w:rFonts w:ascii="Arial" w:eastAsia="Times New Roman" w:hAnsi="Arial"/>
          <w:sz w:val="24"/>
          <w:szCs w:val="24"/>
          <w:lang w:eastAsia="it-IT"/>
        </w:rPr>
        <w:t>.</w:t>
      </w:r>
    </w:p>
    <w:p w14:paraId="261C4C7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w:t>
      </w:r>
      <w:r w:rsidRPr="00DC50C2">
        <w:rPr>
          <w:rFonts w:ascii="Arial" w:eastAsia="Times New Roman" w:hAnsi="Arial"/>
          <w:sz w:val="24"/>
          <w:szCs w:val="24"/>
          <w:lang w:eastAsia="it-IT"/>
        </w:rPr>
        <w:lastRenderedPageBreak/>
        <w:t xml:space="preserve">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26AF315D" w14:textId="77777777" w:rsidR="00DC50C2" w:rsidRPr="00DC50C2" w:rsidRDefault="00DC50C2" w:rsidP="00DC50C2">
      <w:pPr>
        <w:spacing w:after="120" w:line="240" w:lineRule="auto"/>
        <w:jc w:val="both"/>
        <w:rPr>
          <w:rFonts w:ascii="Arial" w:eastAsia="Times New Roman" w:hAnsi="Arial"/>
          <w:b/>
          <w:bCs/>
          <w:sz w:val="24"/>
          <w:szCs w:val="24"/>
          <w:lang w:eastAsia="it-IT"/>
        </w:rPr>
      </w:pPr>
      <w:r w:rsidRPr="00DC50C2">
        <w:rPr>
          <w:rFonts w:ascii="Arial" w:eastAsia="Times New Roman" w:hAnsi="Arial"/>
          <w:b/>
          <w:bCs/>
          <w:sz w:val="24"/>
          <w:szCs w:val="24"/>
          <w:lang w:eastAsia="it-IT"/>
        </w:rPr>
        <w:t xml:space="preserve">Predicate il Vangelo. </w:t>
      </w:r>
    </w:p>
    <w:p w14:paraId="2A0585BB"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w:t>
      </w:r>
    </w:p>
    <w:p w14:paraId="30E816F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i/>
          <w:iCs/>
          <w:sz w:val="24"/>
          <w:szCs w:val="20"/>
          <w:lang w:eastAsia="it-IT"/>
        </w:rPr>
        <w:t xml:space="preserve"> </w:t>
      </w:r>
      <w:r w:rsidRPr="00DC50C2">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DC50C2">
          <w:rPr>
            <w:rFonts w:ascii="Arial" w:eastAsia="Times New Roman" w:hAnsi="Arial"/>
            <w:sz w:val="24"/>
            <w:szCs w:val="20"/>
            <w:lang w:eastAsia="it-IT"/>
          </w:rPr>
          <w:t>la Rivelazione</w:t>
        </w:r>
      </w:smartTag>
      <w:r w:rsidRPr="00DC50C2">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52C5AA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041D87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w:t>
      </w:r>
      <w:r w:rsidRPr="00DC50C2">
        <w:rPr>
          <w:rFonts w:ascii="Arial" w:eastAsia="Times New Roman" w:hAnsi="Arial"/>
          <w:sz w:val="24"/>
          <w:szCs w:val="20"/>
          <w:lang w:eastAsia="it-IT"/>
        </w:rPr>
        <w:lastRenderedPageBreak/>
        <w:t>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7BD0F1A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19D367A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5E3CB0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593B1E5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w:t>
      </w:r>
      <w:r w:rsidRPr="00DC50C2">
        <w:rPr>
          <w:rFonts w:ascii="Arial" w:eastAsia="Times New Roman" w:hAnsi="Arial"/>
          <w:sz w:val="24"/>
          <w:szCs w:val="20"/>
          <w:lang w:eastAsia="it-IT"/>
        </w:rPr>
        <w:lastRenderedPageBreak/>
        <w:t xml:space="preserve">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nel suo sacerdote.</w:t>
      </w:r>
    </w:p>
    <w:p w14:paraId="4C07E93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668AB54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72584305"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w:t>
      </w:r>
      <w:r w:rsidRPr="00DC50C2">
        <w:rPr>
          <w:rFonts w:ascii="Arial" w:eastAsia="Times New Roman" w:hAnsi="Arial" w:cs="Arial"/>
          <w:i/>
          <w:iCs/>
          <w:color w:val="000000"/>
          <w:sz w:val="24"/>
          <w:szCs w:val="24"/>
          <w:lang w:eastAsia="it-IT"/>
        </w:rPr>
        <w:lastRenderedPageBreak/>
        <w:t>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3F1010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Ora è cosa giusta soffermarsi su quanto lo Spirito Santo ci rivela sulla purezza del Vangelo, rivelazione a noi data per bocca dell’Apostolo Paolo:</w:t>
      </w:r>
    </w:p>
    <w:p w14:paraId="6661573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Mi meraviglio che, così in fretta, da colui che vi ha chiamati con la grazia di Cristo voi passiate a un altro vangelo. </w:t>
      </w:r>
      <w:r w:rsidRPr="00DC50C2">
        <w:rPr>
          <w:rFonts w:ascii="Arial" w:eastAsia="Times New Roman" w:hAnsi="Arial"/>
          <w:sz w:val="24"/>
          <w:szCs w:val="20"/>
          <w:lang w:eastAsia="it-IT"/>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3F5BFBE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46DA95D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Però non ce n’è un altro, se non che vi sono alcuni che vi turbano e vogliono sovvertire il vangelo di Cristo. </w:t>
      </w:r>
      <w:r w:rsidRPr="00DC50C2">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DC50C2">
        <w:rPr>
          <w:rFonts w:ascii="Arial" w:eastAsia="Times New Roman" w:hAnsi="Arial"/>
          <w:i/>
          <w:iCs/>
          <w:sz w:val="24"/>
          <w:szCs w:val="20"/>
          <w:lang w:eastAsia="it-IT"/>
        </w:rPr>
        <w:t>Però non ce n’è un altro</w:t>
      </w:r>
      <w:r w:rsidRPr="00DC50C2">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w:t>
      </w:r>
      <w:r w:rsidRPr="00DC50C2">
        <w:rPr>
          <w:rFonts w:ascii="Arial" w:eastAsia="Times New Roman" w:hAnsi="Arial"/>
          <w:sz w:val="24"/>
          <w:szCs w:val="20"/>
          <w:lang w:eastAsia="it-IT"/>
        </w:rPr>
        <w:lastRenderedPageBreak/>
        <w:t xml:space="preserve">un’altra Verità. Se non esiste un altro Cristo, cosa esiste allora? </w:t>
      </w:r>
      <w:r w:rsidRPr="00DC50C2">
        <w:rPr>
          <w:rFonts w:ascii="Arial" w:eastAsia="Times New Roman" w:hAnsi="Arial"/>
          <w:i/>
          <w:iCs/>
          <w:sz w:val="24"/>
          <w:szCs w:val="20"/>
          <w:lang w:eastAsia="it-IT"/>
        </w:rPr>
        <w:t>Se non che vi sono alcuni che vi turbano e vogliono sovvertire il Vangelo di Cristo</w:t>
      </w:r>
      <w:r w:rsidRPr="00DC50C2">
        <w:rPr>
          <w:rFonts w:ascii="Arial" w:eastAsia="Times New Roman" w:hAnsi="Arial"/>
          <w:sz w:val="24"/>
          <w:szCs w:val="20"/>
          <w:lang w:eastAsia="it-IT"/>
        </w:rPr>
        <w:t>. Ecco cosa c’è: una vera opera satanica e diabolica che mira a sovvertire il Vangelo di Cristo.</w:t>
      </w:r>
    </w:p>
    <w:p w14:paraId="4AB4492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01673F6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70F80AE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Ma se anche noi stessi, oppure un angelo dal cielo vi annunciasse un vangelo diverso da quello che vi abbiamo annunciato, sia anàtema! </w:t>
      </w:r>
      <w:r w:rsidRPr="00DC50C2">
        <w:rPr>
          <w:rFonts w:ascii="Arial" w:eastAsia="Times New Roman" w:hAnsi="Arial"/>
          <w:sz w:val="24"/>
          <w:szCs w:val="20"/>
          <w:lang w:eastAsia="it-IT"/>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76C78B3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L’abbiamo già detto e ora lo ripeto: se qualcuno vi annuncia un vangelo diverso da quello che avete ricevuto, sia anàtema! </w:t>
      </w:r>
      <w:r w:rsidRPr="00DC50C2">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603400F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DC50C2">
        <w:rPr>
          <w:rFonts w:ascii="Arial" w:eastAsia="Times New Roman" w:hAnsi="Arial"/>
          <w:bCs/>
          <w:spacing w:val="-4"/>
          <w:sz w:val="24"/>
          <w:szCs w:val="20"/>
          <w:lang w:eastAsia="it-IT"/>
        </w:rPr>
        <w:t xml:space="preserve">realtà. Non è rimasta del Vangelo nella sua purezza </w:t>
      </w:r>
      <w:r w:rsidRPr="00DC50C2">
        <w:rPr>
          <w:rFonts w:ascii="Arial" w:eastAsia="Times New Roman" w:hAnsi="Arial"/>
          <w:bCs/>
          <w:sz w:val="24"/>
          <w:szCs w:val="20"/>
          <w:lang w:eastAsia="it-IT"/>
        </w:rPr>
        <w:t xml:space="preserve">nessuna verità, perché ognuna separata dalle altre e letta dal proprio cuore. </w:t>
      </w:r>
    </w:p>
    <w:p w14:paraId="4615CAB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4D0D9C4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Infatti, è forse il consenso degli uomini che cerco, oppure quello di Dio? O cerco di piacere agli uomini? Se cercassi ancora di piacere agli uomini, non sarei servitore di Cristo! </w:t>
      </w:r>
      <w:r w:rsidRPr="00DC50C2">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DC50C2">
        <w:rPr>
          <w:rFonts w:ascii="Arial" w:eastAsia="Times New Roman" w:hAnsi="Arial"/>
          <w:i/>
          <w:iCs/>
          <w:sz w:val="24"/>
          <w:szCs w:val="20"/>
          <w:lang w:eastAsia="it-IT"/>
        </w:rPr>
        <w:t>Infatti, è forse il consenso degli uomini che cerco, oppure quello di Dio?</w:t>
      </w:r>
      <w:r w:rsidRPr="00DC50C2">
        <w:rPr>
          <w:rFonts w:ascii="Arial" w:eastAsia="Times New Roman" w:hAnsi="Arial"/>
          <w:sz w:val="24"/>
          <w:szCs w:val="20"/>
          <w:lang w:eastAsia="it-IT"/>
        </w:rPr>
        <w:t xml:space="preserve"> Un apostolo mai deve cercare il consenso degli uomini. Lui è chiamato a cercare di piacere a Dio in ogni cosa, sia nella parole che nelle opere. </w:t>
      </w:r>
      <w:r w:rsidRPr="00DC50C2">
        <w:rPr>
          <w:rFonts w:ascii="Arial" w:eastAsia="Times New Roman" w:hAnsi="Arial"/>
          <w:i/>
          <w:iCs/>
          <w:sz w:val="24"/>
          <w:szCs w:val="20"/>
          <w:lang w:eastAsia="it-IT"/>
        </w:rPr>
        <w:t>O cerco di piacere agli uomini? Se cercassi ancora di piacere agli uomini, non sarei servitore di Cristo!</w:t>
      </w:r>
      <w:r w:rsidRPr="00DC50C2">
        <w:rPr>
          <w:rFonts w:ascii="Arial" w:eastAsia="Times New Roman" w:hAnsi="Arial"/>
          <w:sz w:val="24"/>
          <w:szCs w:val="20"/>
          <w:lang w:eastAsia="it-IT"/>
        </w:rPr>
        <w:t xml:space="preserve"> Il ragionamento dell’Apostolo è chiaro? Se lui è apostolo di Cristo Gesù non è apostolo degli uomini. È verità.</w:t>
      </w:r>
    </w:p>
    <w:p w14:paraId="1E32121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01EBAC5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493FEFE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34E370C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Vi dichiaro, fratelli, che il Vangelo da me annunciato non segue un modello umano. </w:t>
      </w:r>
      <w:r w:rsidRPr="00DC50C2">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DC50C2">
        <w:rPr>
          <w:rFonts w:ascii="Arial" w:eastAsia="Times New Roman" w:hAnsi="Arial"/>
          <w:i/>
          <w:iCs/>
          <w:sz w:val="24"/>
          <w:szCs w:val="20"/>
          <w:lang w:eastAsia="it-IT"/>
        </w:rPr>
        <w:t>Vi dichiaro, fratelli, che il Vangelo da me annunciato non segue un modello umano</w:t>
      </w:r>
      <w:r w:rsidRPr="00DC50C2">
        <w:rPr>
          <w:rFonts w:ascii="Arial" w:eastAsia="Times New Roman" w:hAnsi="Arial"/>
          <w:sz w:val="24"/>
          <w:szCs w:val="20"/>
          <w:lang w:eastAsia="it-IT"/>
        </w:rPr>
        <w:t xml:space="preserve">. Significa che non viene né dal suo cuore e né dalla sua mente o intelligenza o sapienza. E neanche viene perché appreso da qualche uomo. Conoscere l’origine delle cose e rimanere fedeli ad essa è garanzia di verità. </w:t>
      </w:r>
      <w:r w:rsidRPr="00DC50C2">
        <w:rPr>
          <w:rFonts w:ascii="Arial" w:eastAsia="Times New Roman" w:hAnsi="Arial"/>
          <w:sz w:val="24"/>
          <w:szCs w:val="20"/>
          <w:lang w:eastAsia="it-IT"/>
        </w:rPr>
        <w:lastRenderedPageBreak/>
        <w:t>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14693B9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Infatti io non l’ho ricevuto né l’ho imparato da uomini, ma per rivelazione di Gesù Cristo. </w:t>
      </w:r>
      <w:r w:rsidRPr="00DC50C2">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DC50C2">
        <w:rPr>
          <w:rFonts w:ascii="Arial" w:eastAsia="Times New Roman" w:hAnsi="Arial"/>
          <w:i/>
          <w:iCs/>
          <w:sz w:val="24"/>
          <w:szCs w:val="20"/>
          <w:lang w:eastAsia="it-IT"/>
        </w:rPr>
        <w:t>Infatti io non l’ho ricevuto né l’ho imperato da uomini</w:t>
      </w:r>
      <w:r w:rsidRPr="00DC50C2">
        <w:rPr>
          <w:rFonts w:ascii="Arial" w:eastAsia="Times New Roman" w:hAnsi="Arial"/>
          <w:sz w:val="24"/>
          <w:szCs w:val="20"/>
          <w:lang w:eastAsia="it-IT"/>
        </w:rPr>
        <w:t xml:space="preserve">. Sono compresi anche i Dodici. Se tutti gli uomini vanno esclusi, rimane solo il cielo, solo il Padre, solo il Figlio, </w:t>
      </w:r>
      <w:r w:rsidRPr="00DC50C2">
        <w:rPr>
          <w:rFonts w:ascii="Arial" w:eastAsia="Times New Roman" w:hAnsi="Arial"/>
          <w:spacing w:val="-2"/>
          <w:sz w:val="24"/>
          <w:szCs w:val="20"/>
          <w:lang w:eastAsia="it-IT"/>
        </w:rPr>
        <w:t xml:space="preserve">solo lo Spirito Santo. Nessun’altra creatura glielo ha manifestato. </w:t>
      </w:r>
      <w:r w:rsidRPr="00DC50C2">
        <w:rPr>
          <w:rFonts w:ascii="Arial" w:eastAsia="Times New Roman" w:hAnsi="Arial"/>
          <w:i/>
          <w:iCs/>
          <w:spacing w:val="-2"/>
          <w:sz w:val="24"/>
          <w:szCs w:val="20"/>
          <w:lang w:eastAsia="it-IT"/>
        </w:rPr>
        <w:t>Ma per rivelazione di Gesù Cristo</w:t>
      </w:r>
      <w:r w:rsidRPr="00DC50C2">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241FA8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Voi avete certamente sentito parlare della mia condotta di un tempo nel giudaismo: perseguitavo ferocemente la Chiesa di Dio e la devastavo. </w:t>
      </w:r>
      <w:r w:rsidRPr="00DC50C2">
        <w:rPr>
          <w:rFonts w:ascii="Arial" w:eastAsia="Times New Roman" w:hAnsi="Arial"/>
          <w:sz w:val="24"/>
          <w:szCs w:val="20"/>
          <w:lang w:eastAsia="it-IT"/>
        </w:rPr>
        <w:t>Ora l’Apostolo ricorda ai Galati la sua storia.</w:t>
      </w:r>
    </w:p>
    <w:p w14:paraId="6D7F149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DC50C2">
        <w:rPr>
          <w:rFonts w:ascii="Arial" w:eastAsia="Times New Roman" w:hAnsi="Arial"/>
          <w:i/>
          <w:iCs/>
          <w:sz w:val="24"/>
          <w:szCs w:val="20"/>
          <w:lang w:eastAsia="it-IT"/>
        </w:rPr>
        <w:t>. Lui era contrario a questa Via.</w:t>
      </w:r>
    </w:p>
    <w:p w14:paraId="3F471B6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5F36A8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All’udire queste cose, erano furibondi in cuor loro e digrignavano i denti contro Stefano.</w:t>
      </w:r>
    </w:p>
    <w:p w14:paraId="064A9FA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77DB7EA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w:t>
      </w:r>
      <w:r w:rsidRPr="00DC50C2">
        <w:rPr>
          <w:rFonts w:ascii="Arial" w:eastAsia="Times New Roman" w:hAnsi="Arial"/>
          <w:i/>
          <w:iCs/>
          <w:sz w:val="24"/>
          <w:szCs w:val="24"/>
          <w:lang w:eastAsia="it-IT"/>
        </w:rPr>
        <w:lastRenderedPageBreak/>
        <w:t xml:space="preserve">dal cielo e, cadendo a terra, udì una voce che gli diceva: «Saulo, Saulo, perché mi perséguiti?». Rispose: «Chi sei, o Signore?». Ed egli: «Io sono Gesù, che tu perséguiti! Ma tu àlzati ed entra nella città e ti sarà detto ciò che devi fare». </w:t>
      </w:r>
    </w:p>
    <w:p w14:paraId="3A9643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31A965E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4AB6991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A1D041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2631D6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w:t>
      </w:r>
      <w:r w:rsidRPr="00DC50C2">
        <w:rPr>
          <w:rFonts w:ascii="Arial" w:eastAsia="Times New Roman" w:hAnsi="Arial"/>
          <w:i/>
          <w:iCs/>
          <w:sz w:val="24"/>
          <w:szCs w:val="24"/>
          <w:lang w:eastAsia="it-IT"/>
        </w:rPr>
        <w:lastRenderedPageBreak/>
        <w:t>quanto alla giustizia che deriva dall’osservanza della Legge, irreprensibile.</w:t>
      </w:r>
    </w:p>
    <w:p w14:paraId="610A02A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5815E4B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5AF424F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633ABB1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w:t>
      </w:r>
      <w:r w:rsidRPr="00DC50C2">
        <w:rPr>
          <w:rFonts w:ascii="Arial" w:eastAsia="Times New Roman" w:hAnsi="Arial"/>
          <w:i/>
          <w:iCs/>
          <w:sz w:val="24"/>
          <w:szCs w:val="24"/>
          <w:lang w:eastAsia="it-IT"/>
        </w:rPr>
        <w:lastRenderedPageBreak/>
        <w:t>d’Egitto e ti ha riscattato dalla condizione servile, per trascinarti fuori della via per la quale il Signore, tuo Dio, ti ha ordinato di camminare. Così estirperai il male in mezzo a te.</w:t>
      </w:r>
    </w:p>
    <w:p w14:paraId="5F287DB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F6C4BF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8AC400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DC50C2">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DC50C2">
        <w:rPr>
          <w:rFonts w:ascii="Arial" w:eastAsia="Times New Roman" w:hAnsi="Arial"/>
          <w:sz w:val="24"/>
          <w:szCs w:val="20"/>
          <w:lang w:eastAsia="it-IT"/>
        </w:rPr>
        <w:t xml:space="preserve"> Vi è il Dio che genera e il Dio che è generato e questa verità è nei Salmi.</w:t>
      </w:r>
    </w:p>
    <w:p w14:paraId="3321A7A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Superando nel giudaismo la maggior parte dei miei coetanei e connazionali, accanito com’ero nel sostenere le tradizioni dei padri. </w:t>
      </w:r>
      <w:r w:rsidRPr="00DC50C2">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DC50C2">
        <w:rPr>
          <w:rFonts w:ascii="Arial" w:eastAsia="Times New Roman" w:hAnsi="Arial"/>
          <w:i/>
          <w:iCs/>
          <w:sz w:val="24"/>
          <w:szCs w:val="20"/>
          <w:lang w:eastAsia="it-IT"/>
        </w:rPr>
        <w:t>Superando nel giudaismo la maggior parte dei miei coetanei e connazionali, accanito com’ero nel sostenere le tradizioni dei padri</w:t>
      </w:r>
      <w:r w:rsidRPr="00DC50C2">
        <w:rPr>
          <w:rFonts w:ascii="Arial" w:eastAsia="Times New Roman" w:hAnsi="Arial"/>
          <w:sz w:val="24"/>
          <w:szCs w:val="20"/>
          <w:lang w:eastAsia="it-IT"/>
        </w:rPr>
        <w:t xml:space="preserve">. Quali erano queste tradizioni: la visione di </w:t>
      </w:r>
      <w:r w:rsidRPr="00DC50C2">
        <w:rPr>
          <w:rFonts w:ascii="Arial" w:eastAsia="Times New Roman" w:hAnsi="Arial"/>
          <w:sz w:val="24"/>
          <w:szCs w:val="20"/>
          <w:lang w:eastAsia="it-IT"/>
        </w:rPr>
        <w:lastRenderedPageBreak/>
        <w:t>Dio secondo il fariseismo di allora. Sappiamo – e questo lui lo rivelerà dinanzi al popolo dei Giudei in Gerusalemme prima di essere posto sotto la custodia di Roma – che lui apparteneva alla setta più rigida dei farisei. Setta intransigente in ogni cosa.</w:t>
      </w:r>
    </w:p>
    <w:p w14:paraId="2D28D03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11C78F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FCDF94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BE14A3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5CE94B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7CFC324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Ma quando Dio, che mi scelse fin dal seno di mia madre e mi chiamò con la sua grazia, si compiacque - </w:t>
      </w:r>
      <w:r w:rsidRPr="00DC50C2">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DC50C2">
        <w:rPr>
          <w:rFonts w:ascii="Arial" w:eastAsia="Times New Roman" w:hAnsi="Arial"/>
          <w:i/>
          <w:iCs/>
          <w:sz w:val="24"/>
          <w:szCs w:val="20"/>
          <w:lang w:eastAsia="it-IT"/>
        </w:rPr>
        <w:t>Ma quando Dio, che mi scelse fin dal seno di mia madre e mi chiamò con la sua grazia, si compiacque</w:t>
      </w:r>
      <w:r w:rsidRPr="00DC50C2">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7220C5C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6E51096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35E1F28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3823187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vocazione di Paolo è vera vocazione profetica. Lui è costituito profeta del Dio Altissimo, profeta di Cristo Gesù, profeta a servizio dello Spirito Santo. Ecco </w:t>
      </w:r>
      <w:r w:rsidRPr="00DC50C2">
        <w:rPr>
          <w:rFonts w:ascii="Arial" w:eastAsia="Times New Roman" w:hAnsi="Arial"/>
          <w:sz w:val="24"/>
          <w:szCs w:val="20"/>
          <w:lang w:eastAsia="it-IT"/>
        </w:rPr>
        <w:lastRenderedPageBreak/>
        <w:t>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356E4FC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Di rivelare in me il Figlio suo perché lo annunciassi in mezzo alle genti, subito, senza chiedere consiglio a nessuno. </w:t>
      </w:r>
      <w:r w:rsidRPr="00DC50C2">
        <w:rPr>
          <w:rFonts w:ascii="Arial" w:eastAsia="Times New Roman" w:hAnsi="Arial"/>
          <w:sz w:val="24"/>
          <w:szCs w:val="20"/>
          <w:lang w:eastAsia="it-IT"/>
        </w:rPr>
        <w:t xml:space="preserve">Di cosa si compiacque Dio? </w:t>
      </w:r>
      <w:r w:rsidRPr="00DC50C2">
        <w:rPr>
          <w:rFonts w:ascii="Arial" w:eastAsia="Times New Roman" w:hAnsi="Arial"/>
          <w:i/>
          <w:iCs/>
          <w:sz w:val="24"/>
          <w:szCs w:val="20"/>
          <w:lang w:eastAsia="it-IT"/>
        </w:rPr>
        <w:t>Di rivelare in me il Figlio suo, perché lo annunciassi in mezzo alle genti, subito, senza chiedere consiglio a nessuno</w:t>
      </w:r>
      <w:r w:rsidRPr="00DC50C2">
        <w:rPr>
          <w:rFonts w:ascii="Arial" w:eastAsia="Times New Roman" w:hAnsi="Arial"/>
          <w:sz w:val="24"/>
          <w:szCs w:val="20"/>
          <w:lang w:eastAsia="it-IT"/>
        </w:rPr>
        <w:t xml:space="preserve">… Dio si compiacque di rivelare non a me, ma di rivelare in me. </w:t>
      </w:r>
      <w:r w:rsidRPr="00DC50C2">
        <w:rPr>
          <w:rFonts w:ascii="Arial" w:eastAsia="Times New Roman" w:hAnsi="Arial"/>
          <w:i/>
          <w:iCs/>
          <w:sz w:val="24"/>
          <w:szCs w:val="20"/>
          <w:lang w:val="la-Latn" w:eastAsia="it-IT"/>
        </w:rPr>
        <w:t>Ut revelaret Filium suum in me ut evangelizarem illum in gentibus continuo non adquievi carni et sanguini</w:t>
      </w:r>
      <w:r w:rsidRPr="00DC50C2">
        <w:rPr>
          <w:rFonts w:ascii="Arial" w:eastAsia="Times New Roman" w:hAnsi="Arial"/>
          <w:sz w:val="24"/>
          <w:szCs w:val="20"/>
          <w:lang w:eastAsia="it-IT"/>
        </w:rPr>
        <w:t xml:space="preserve"> (Gal 1,16).  </w:t>
      </w:r>
      <w:r w:rsidRPr="00DC50C2">
        <w:rPr>
          <w:rFonts w:ascii="Greek" w:eastAsia="Times New Roman" w:hAnsi="Greek" w:cs="Greek"/>
          <w:sz w:val="26"/>
          <w:szCs w:val="26"/>
          <w:lang w:eastAsia="it-IT"/>
        </w:rPr>
        <w:t>¢pokalÚyai tÕn uƒÕn aÙtoà ™n ™moˆ †na eÙaggel…zwmai aÙtÕn ™n to‹j œqnesin, eÙqšwj oÙ prosaneqšmhn sarkˆ kaˆ a†mati</w:t>
      </w:r>
      <w:r w:rsidRPr="00DC50C2">
        <w:rPr>
          <w:rFonts w:ascii="Times New Roman" w:eastAsia="Times New Roman" w:hAnsi="Times New Roman"/>
          <w:b/>
          <w:bCs/>
          <w:sz w:val="26"/>
          <w:szCs w:val="26"/>
          <w:lang w:eastAsia="it-IT"/>
        </w:rPr>
        <w:t xml:space="preserve"> </w:t>
      </w:r>
      <w:r w:rsidRPr="00DC50C2">
        <w:rPr>
          <w:rFonts w:ascii="Times New Roman" w:eastAsia="Times New Roman" w:hAnsi="Times New Roman"/>
          <w:bCs/>
          <w:sz w:val="26"/>
          <w:szCs w:val="26"/>
          <w:lang w:eastAsia="it-IT"/>
        </w:rPr>
        <w:t xml:space="preserve">(Gal 1,16). </w:t>
      </w:r>
      <w:r w:rsidRPr="00DC50C2">
        <w:rPr>
          <w:rFonts w:ascii="Arial" w:eastAsia="Times New Roman" w:hAnsi="Arial"/>
          <w:sz w:val="24"/>
          <w:szCs w:val="20"/>
          <w:lang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63F6F76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Senza andare a Gerusalemme da coloro che erano apostoli prima di me, mi recai in Arabia e poi ritornai a Damasco. </w:t>
      </w:r>
      <w:r w:rsidRPr="00DC50C2">
        <w:rPr>
          <w:rFonts w:ascii="Arial" w:eastAsia="Times New Roman" w:hAnsi="Arial"/>
          <w:sz w:val="24"/>
          <w:szCs w:val="20"/>
          <w:lang w:eastAsia="it-IT"/>
        </w:rPr>
        <w:t xml:space="preserve">Ecco cosa ha fatto l’Apostolo subito dopo aver ricevuto in lui la rivelazione del Figlio di Dio da parte del Padre. </w:t>
      </w:r>
      <w:r w:rsidRPr="00DC50C2">
        <w:rPr>
          <w:rFonts w:ascii="Arial" w:eastAsia="Times New Roman" w:hAnsi="Arial"/>
          <w:i/>
          <w:iCs/>
          <w:sz w:val="24"/>
          <w:szCs w:val="20"/>
          <w:lang w:eastAsia="it-IT"/>
        </w:rPr>
        <w:t>Senza andare a Gerusalemme da coloro che erano apostoli prima di me, mi recai in Arabia e poi ritornai a Damasco</w:t>
      </w:r>
      <w:r w:rsidRPr="00DC50C2">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147F20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BFBDFE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8C90EA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w:t>
      </w:r>
      <w:r w:rsidRPr="00DC50C2">
        <w:rPr>
          <w:rFonts w:ascii="Arial" w:eastAsia="Times New Roman" w:hAnsi="Arial"/>
          <w:i/>
          <w:iCs/>
          <w:sz w:val="24"/>
          <w:szCs w:val="24"/>
          <w:lang w:eastAsia="it-IT"/>
        </w:rPr>
        <w:lastRenderedPageBreak/>
        <w:t xml:space="preserve">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144350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757E48F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 seguito, tre anni dopo, salii a Gerusalemme per andare a conoscere Cefa e rimasi presso di lui quindici giorni. </w:t>
      </w:r>
      <w:r w:rsidRPr="00DC50C2">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08C21CC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Degli apostoli non vidi nessun altro, se non Giacomo, il fratello del Signore. </w:t>
      </w:r>
      <w:r w:rsidRPr="00DC50C2">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19D79B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7F7CD0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Quanto l’Apostolo sta dicendo ai Galati è verità. Né da Cefa e né da Giacomo lui ha ricevuto il Vangelo. Esso è stato rivelato in lui da Dio Padre. Il Vangelo è Cristo Gesù. Gesù è il Figlio di Dio. Non è separabile il Vangelo dal Figlio.</w:t>
      </w:r>
    </w:p>
    <w:p w14:paraId="7256F03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 ciò che vi scrivo – lo dico davanti a Dio – non mentisco. </w:t>
      </w:r>
      <w:r w:rsidRPr="00DC50C2">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0C49B59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02C7117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Nelle sue Lettere ben quattro volte l’Apostolo usa questa Verbo – </w:t>
      </w:r>
      <w:r w:rsidRPr="00DC50C2">
        <w:rPr>
          <w:rFonts w:ascii="Arial" w:eastAsia="Times New Roman" w:hAnsi="Arial"/>
          <w:i/>
          <w:iCs/>
          <w:sz w:val="24"/>
          <w:szCs w:val="20"/>
          <w:lang w:eastAsia="it-IT"/>
        </w:rPr>
        <w:t>Non mentisco</w:t>
      </w:r>
      <w:r w:rsidRPr="00DC50C2">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29F670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Poi andai nelle regioni della Siria e della Cilìcia. </w:t>
      </w:r>
      <w:r w:rsidRPr="00DC50C2">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6E3590CB" w14:textId="77777777" w:rsidR="00DC50C2" w:rsidRPr="00DC50C2" w:rsidRDefault="00DC50C2" w:rsidP="00DC50C2">
      <w:pPr>
        <w:spacing w:after="120" w:line="240" w:lineRule="auto"/>
        <w:ind w:left="567" w:right="567"/>
        <w:jc w:val="both"/>
        <w:rPr>
          <w:rFonts w:ascii="Arial" w:eastAsia="Times New Roman" w:hAnsi="Arial"/>
          <w:bCs/>
          <w:i/>
          <w:iCs/>
          <w:sz w:val="24"/>
          <w:szCs w:val="24"/>
          <w:lang w:eastAsia="it-IT"/>
        </w:rPr>
      </w:pPr>
      <w:r w:rsidRPr="00DC50C2">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DC50C2">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1800A61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i/>
          <w:iCs/>
          <w:sz w:val="24"/>
          <w:szCs w:val="20"/>
          <w:lang w:eastAsia="it-IT"/>
        </w:rPr>
        <w:lastRenderedPageBreak/>
        <w:t>Poi andai nelle regioni della Siria e della Cilìcia</w:t>
      </w:r>
      <w:r w:rsidRPr="00DC50C2">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6BEFD0C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Ma non ero personalmente conosciuto dalle Chiese della Giudea che sono in Cristo. </w:t>
      </w:r>
      <w:r w:rsidRPr="00DC50C2">
        <w:rPr>
          <w:rFonts w:ascii="Arial" w:eastAsia="Times New Roman" w:hAnsi="Arial"/>
          <w:sz w:val="24"/>
          <w:szCs w:val="20"/>
          <w:lang w:eastAsia="it-IT"/>
        </w:rPr>
        <w:t xml:space="preserve">Quanto narrato attesta anche quanto viene affermato in questo versetto: </w:t>
      </w:r>
      <w:r w:rsidRPr="00DC50C2">
        <w:rPr>
          <w:rFonts w:ascii="Arial" w:eastAsia="Times New Roman" w:hAnsi="Arial"/>
          <w:i/>
          <w:iCs/>
          <w:sz w:val="24"/>
          <w:szCs w:val="20"/>
          <w:lang w:eastAsia="it-IT"/>
        </w:rPr>
        <w:t>Ma non ero personalmente conosciuto dalle Chiese della Giudea che sono in Cristo</w:t>
      </w:r>
      <w:r w:rsidRPr="00DC50C2">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6A299D7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Avevano soltanto sentito dire: «Colui che una volta ci perseguitava, ora va annunciando la fede che un tempo voleva distruggere». </w:t>
      </w:r>
      <w:r w:rsidRPr="00DC50C2">
        <w:rPr>
          <w:rFonts w:ascii="Arial" w:eastAsia="Times New Roman" w:hAnsi="Arial"/>
          <w:sz w:val="24"/>
          <w:szCs w:val="20"/>
          <w:lang w:eastAsia="it-IT"/>
        </w:rPr>
        <w:t xml:space="preserve">Sull’Apostolo nelle Chiese della Giudea circolava solo un pensiero e per di più per sentito dire. </w:t>
      </w:r>
      <w:r w:rsidRPr="00DC50C2">
        <w:rPr>
          <w:rFonts w:ascii="Arial" w:eastAsia="Times New Roman" w:hAnsi="Arial"/>
          <w:i/>
          <w:iCs/>
          <w:spacing w:val="-2"/>
          <w:sz w:val="24"/>
          <w:szCs w:val="20"/>
          <w:lang w:eastAsia="it-IT"/>
        </w:rPr>
        <w:t>Avevano soltanto sentito dire: “Colui che una volta perseguitava, ora va annunciando la fede che un tempo voleva distruggere</w:t>
      </w:r>
      <w:r w:rsidRPr="00DC50C2">
        <w:rPr>
          <w:rFonts w:ascii="Arial" w:eastAsia="Times New Roman" w:hAnsi="Arial"/>
          <w:i/>
          <w:iCs/>
          <w:sz w:val="24"/>
          <w:szCs w:val="20"/>
          <w:lang w:eastAsia="it-IT"/>
        </w:rPr>
        <w:t>”</w:t>
      </w:r>
      <w:r w:rsidRPr="00DC50C2">
        <w:rPr>
          <w:rFonts w:ascii="Arial" w:eastAsia="Times New Roman" w:hAnsi="Arial"/>
          <w:sz w:val="24"/>
          <w:szCs w:val="20"/>
          <w:lang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598AAE2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glorificavano Dio per causa mia. </w:t>
      </w:r>
      <w:r w:rsidRPr="00DC50C2">
        <w:rPr>
          <w:rFonts w:ascii="Arial" w:eastAsia="Times New Roman" w:hAnsi="Arial"/>
          <w:sz w:val="24"/>
          <w:szCs w:val="20"/>
          <w:lang w:eastAsia="it-IT"/>
        </w:rPr>
        <w:t xml:space="preserve">La storia dell’Apostolo spinge le Chiese della Giudea a glorificare Dio per causa sua. </w:t>
      </w:r>
      <w:r w:rsidRPr="00DC50C2">
        <w:rPr>
          <w:rFonts w:ascii="Arial" w:eastAsia="Times New Roman" w:hAnsi="Arial"/>
          <w:i/>
          <w:iCs/>
          <w:sz w:val="24"/>
          <w:szCs w:val="20"/>
          <w:lang w:eastAsia="it-IT"/>
        </w:rPr>
        <w:t>Vedano le vostre opere buone e glorifichino il Padre vostre che è nei cieli</w:t>
      </w:r>
      <w:r w:rsidRPr="00DC50C2">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3848ED4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w:t>
      </w:r>
      <w:r w:rsidRPr="00DC50C2">
        <w:rPr>
          <w:rFonts w:ascii="Arial" w:eastAsia="Times New Roman" w:hAnsi="Arial"/>
          <w:bCs/>
          <w:sz w:val="24"/>
          <w:szCs w:val="20"/>
          <w:lang w:eastAsia="it-IT"/>
        </w:rPr>
        <w:lastRenderedPageBreak/>
        <w:t>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60C3C370"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512D8930" w14:textId="77777777" w:rsidR="00DC50C2" w:rsidRPr="00DC50C2" w:rsidRDefault="00DC50C2" w:rsidP="00DC50C2">
      <w:pPr>
        <w:spacing w:after="120" w:line="240" w:lineRule="auto"/>
        <w:jc w:val="both"/>
        <w:rPr>
          <w:rFonts w:ascii="Arial" w:eastAsia="Times New Roman" w:hAnsi="Arial"/>
          <w:bCs/>
          <w:sz w:val="24"/>
          <w:szCs w:val="20"/>
          <w:lang w:eastAsia="it-IT"/>
        </w:rPr>
      </w:pPr>
    </w:p>
    <w:p w14:paraId="5AF4C6AF"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25" w:name="_Toc133933300"/>
      <w:bookmarkStart w:id="826" w:name="_Toc134520018"/>
      <w:bookmarkStart w:id="827" w:name="_Toc134541131"/>
      <w:bookmarkStart w:id="828" w:name="_Toc134601297"/>
      <w:bookmarkStart w:id="829" w:name="_Toc180478307"/>
      <w:r w:rsidRPr="00DC50C2">
        <w:rPr>
          <w:rFonts w:ascii="Arial" w:eastAsia="Times New Roman" w:hAnsi="Arial"/>
          <w:b/>
          <w:sz w:val="40"/>
          <w:szCs w:val="40"/>
          <w:lang w:val="la-Latn"/>
        </w:rPr>
        <w:t>PERCHÉ CREDO NELLA FEDE CHE È FORTEZZA NEL DIFENDERE LA VERITÀ DEL VANGELO</w:t>
      </w:r>
      <w:bookmarkEnd w:id="825"/>
      <w:bookmarkEnd w:id="826"/>
      <w:bookmarkEnd w:id="827"/>
      <w:bookmarkEnd w:id="828"/>
      <w:bookmarkEnd w:id="829"/>
    </w:p>
    <w:p w14:paraId="7B771604"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2948D9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quanto abbiamo già scritto sulla virtù della fortezza, nel commento della Seconda Lettera dell’Apostolo Pietro:</w:t>
      </w:r>
    </w:p>
    <w:p w14:paraId="3809AB1C"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
          <w:sz w:val="24"/>
          <w:szCs w:val="24"/>
          <w:lang w:eastAsia="it-IT"/>
        </w:rPr>
        <w:t xml:space="preserve">La virtù o la fortezza. </w:t>
      </w:r>
      <w:r w:rsidRPr="00DC50C2">
        <w:rPr>
          <w:rFonts w:ascii="Arial" w:eastAsia="Times New Roman" w:hAnsi="Arial" w:cs="Arial"/>
          <w:bCs/>
          <w:sz w:val="24"/>
          <w:szCs w:val="24"/>
          <w:lang w:eastAsia="it-IT"/>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65F61A4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Cs/>
          <w:sz w:val="24"/>
          <w:szCs w:val="24"/>
          <w:lang w:eastAsia="it-IT"/>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r w:rsidRPr="00DC50C2">
        <w:rPr>
          <w:rFonts w:ascii="Arial" w:eastAsia="Times New Roman" w:hAnsi="Arial" w:cs="Arial"/>
          <w:sz w:val="24"/>
          <w:szCs w:val="24"/>
          <w:lang w:eastAsia="it-IT"/>
        </w:rPr>
        <w:t xml:space="preserv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D5BE09A"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w:t>
      </w:r>
      <w:r w:rsidRPr="00DC50C2">
        <w:rPr>
          <w:rFonts w:ascii="Arial" w:eastAsia="Times New Roman" w:hAnsi="Arial" w:cs="Arial"/>
          <w:bCs/>
          <w:sz w:val="24"/>
          <w:szCs w:val="24"/>
          <w:lang w:eastAsia="it-IT"/>
        </w:rPr>
        <w:lastRenderedPageBreak/>
        <w:t xml:space="preserve">pensieri, desideri, volontà, aspirazioni, è un debole. Manca della potenza dello Spirito Santo nel suo cuore. </w:t>
      </w:r>
    </w:p>
    <w:p w14:paraId="38C44B9D"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D958D71"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4D6005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Cs/>
          <w:sz w:val="24"/>
          <w:szCs w:val="24"/>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DC50C2">
        <w:rPr>
          <w:rFonts w:ascii="Arial" w:eastAsia="Times New Roman" w:hAnsi="Arial" w:cs="Arial"/>
          <w:sz w:val="24"/>
          <w:szCs w:val="24"/>
          <w:lang w:eastAsia="it-IT"/>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77CDB2A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94B49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830" w:name="_Hlk134517774"/>
      <w:r w:rsidRPr="00DC50C2">
        <w:rPr>
          <w:rFonts w:ascii="Arial" w:eastAsia="Times New Roman" w:hAnsi="Arial" w:cs="Arial"/>
          <w:sz w:val="24"/>
          <w:szCs w:val="24"/>
          <w:lang w:eastAsia="it-IT"/>
        </w:rPr>
        <w:t xml:space="preserve">“Sempre lo Spirito Santo che è forte in un cuore dovrà aiutare lo Spirito Santo che è ancora debole in un altro cuore”. </w:t>
      </w:r>
      <w:bookmarkEnd w:id="830"/>
      <w:r w:rsidRPr="00DC50C2">
        <w:rPr>
          <w:rFonts w:ascii="Arial" w:eastAsia="Times New Roman" w:hAnsi="Arial" w:cs="Arial"/>
          <w:sz w:val="24"/>
          <w:szCs w:val="24"/>
          <w:lang w:eastAsia="it-IT"/>
        </w:rPr>
        <w:t xml:space="preserve">Nel Corpo di Cristo sempre lo Spirito dovrà aiutare lo Spirito. Sempre lo Spirito dovrà lasciarsi aiutare dallo Spirito. Con questo principio leggiamo quanto è avvenuto in Antiochia sia nell’Apostolo Pietro e sia nell’Apostolo Paolo. </w:t>
      </w:r>
    </w:p>
    <w:p w14:paraId="483FFFF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Ma quando Cefa venne ad Antiòchia, mi opposi a lui a viso aperto perché aveva torto. </w:t>
      </w:r>
      <w:r w:rsidRPr="00DC50C2">
        <w:rPr>
          <w:rFonts w:ascii="Arial" w:eastAsia="Times New Roman" w:hAnsi="Arial"/>
          <w:sz w:val="24"/>
          <w:szCs w:val="20"/>
          <w:lang w:eastAsia="it-IT"/>
        </w:rPr>
        <w:t xml:space="preserve">È questa una notizia che troviamo solo in questa Lettera. </w:t>
      </w:r>
      <w:r w:rsidRPr="00DC50C2">
        <w:rPr>
          <w:rFonts w:ascii="Arial" w:eastAsia="Times New Roman" w:hAnsi="Arial"/>
          <w:i/>
          <w:iCs/>
          <w:sz w:val="24"/>
          <w:szCs w:val="20"/>
          <w:lang w:eastAsia="it-IT"/>
        </w:rPr>
        <w:t>Ma quando Cefa venne ad Antiòchia, mi opposi a lui a viso aperto, perché aveva torto</w:t>
      </w:r>
      <w:r w:rsidRPr="00DC50C2">
        <w:rPr>
          <w:rFonts w:ascii="Arial" w:eastAsia="Times New Roman" w:hAnsi="Arial"/>
          <w:sz w:val="24"/>
          <w:szCs w:val="20"/>
          <w:lang w:eastAsia="it-IT"/>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5A4AEC2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Infatti, prima che giungessero alcuni da parte di Giacomo, egli prendeva cibo insieme ai pagani; ma, dopo la loro venuta, cominciò a evitarli e a tenersi in disparte, per timore dei circoncisi. </w:t>
      </w:r>
      <w:r w:rsidRPr="00DC50C2">
        <w:rPr>
          <w:rFonts w:ascii="Arial" w:eastAsia="Times New Roman" w:hAnsi="Arial"/>
          <w:sz w:val="24"/>
          <w:szCs w:val="20"/>
          <w:lang w:eastAsia="it-IT"/>
        </w:rPr>
        <w:t>Ecco in cosa consiste il torto di Cefa. Infatti, prima che giungessero alcuni da parte di Giacomo, egli prendeva cibo insieme ai pagani; ma, dopo la loro venuta, cominciò a evitarli e a tenersi in disparte, per timore dei circoncisi. 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0751D2E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Vangelo si vive perché è Parola di Gesù. Non si può vivere il Vangelo e temere gli uomini. Solo Cristo Gesù va temuto. La verità è verità sempre. La verità va vissuta sempre. Introdurre il timore degli uomini mai si potrà.</w:t>
      </w:r>
    </w:p>
    <w:p w14:paraId="6914E01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 anche gli altri Giudei lo imitarono nella simulazione, tanto che pure Bàrnaba si lasciò attirare nella loro ipocrisia. </w:t>
      </w:r>
      <w:r w:rsidRPr="00DC50C2">
        <w:rPr>
          <w:rFonts w:ascii="Arial" w:eastAsia="Times New Roman" w:hAnsi="Arial"/>
          <w:sz w:val="24"/>
          <w:szCs w:val="20"/>
          <w:lang w:eastAsia="it-IT"/>
        </w:rPr>
        <w:t xml:space="preserve">Ecco il danno che produce il non evangelico comportamento di Cefa. </w:t>
      </w:r>
      <w:r w:rsidRPr="00DC50C2">
        <w:rPr>
          <w:rFonts w:ascii="Arial" w:eastAsia="Times New Roman" w:hAnsi="Arial"/>
          <w:i/>
          <w:iCs/>
          <w:sz w:val="24"/>
          <w:szCs w:val="20"/>
          <w:lang w:eastAsia="it-IT"/>
        </w:rPr>
        <w:t>E anche gli altri Giudei lo imitarono nella simulazione, tanto che pure Bàrnaba si lasciò attirare nello loro ipocrisia</w:t>
      </w:r>
      <w:r w:rsidRPr="00DC50C2">
        <w:rPr>
          <w:rFonts w:ascii="Arial" w:eastAsia="Times New Roman" w:hAnsi="Arial"/>
          <w:sz w:val="24"/>
          <w:szCs w:val="20"/>
          <w:lang w:eastAsia="it-IT"/>
        </w:rPr>
        <w:t xml:space="preserve">.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w:t>
      </w:r>
      <w:r w:rsidRPr="00DC50C2">
        <w:rPr>
          <w:rFonts w:ascii="Arial" w:eastAsia="Times New Roman" w:hAnsi="Arial"/>
          <w:sz w:val="24"/>
          <w:szCs w:val="20"/>
          <w:lang w:eastAsia="it-IT"/>
        </w:rPr>
        <w:lastRenderedPageBreak/>
        <w:t>volte basta un solo gesto non evangelico per distruggere la Chiesa di Dio. Oggi viviamo in un mondo di gesti eclatanti. Ma sono gesti secondo il Vangelo?</w:t>
      </w:r>
    </w:p>
    <w:p w14:paraId="60E62CC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9506DE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1D9576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DC50C2">
        <w:rPr>
          <w:rFonts w:ascii="Arial" w:eastAsia="Times New Roman" w:hAnsi="Arial"/>
          <w:sz w:val="24"/>
          <w:szCs w:val="20"/>
          <w:lang w:eastAsia="it-IT"/>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09F0449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DC50C2">
        <w:rPr>
          <w:rFonts w:ascii="Arial" w:eastAsia="Times New Roman" w:hAnsi="Arial"/>
          <w:spacing w:val="-2"/>
          <w:sz w:val="24"/>
          <w:szCs w:val="20"/>
          <w:lang w:eastAsia="it-IT"/>
        </w:rPr>
        <w:t>Pietro era stato ammaestrato direttamente dal Signore. Anche dallo Spirito</w:t>
      </w:r>
      <w:r w:rsidRPr="00DC50C2">
        <w:rPr>
          <w:rFonts w:ascii="Arial" w:eastAsia="Times New Roman" w:hAnsi="Arial"/>
          <w:sz w:val="24"/>
          <w:szCs w:val="20"/>
          <w:lang w:eastAsia="it-IT"/>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618486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sz w:val="24"/>
          <w:szCs w:val="20"/>
          <w:lang w:eastAsia="it-IT"/>
        </w:rPr>
        <w:t>Riprendiamo ora il principio sopra menzionato: “</w:t>
      </w:r>
      <w:r w:rsidRPr="00DC50C2">
        <w:rPr>
          <w:rFonts w:ascii="Arial" w:eastAsia="Times New Roman" w:hAnsi="Arial" w:cs="Arial"/>
          <w:sz w:val="24"/>
          <w:szCs w:val="24"/>
          <w:lang w:eastAsia="it-IT"/>
        </w:rPr>
        <w:t xml:space="preserve">“Sempre lo Spirito Santo che è forte in un cuore dovrà aiutare lo Spirito Santo che è ancora debole in un altro </w:t>
      </w:r>
      <w:r w:rsidRPr="00DC50C2">
        <w:rPr>
          <w:rFonts w:ascii="Arial" w:eastAsia="Times New Roman" w:hAnsi="Arial" w:cs="Arial"/>
          <w:sz w:val="24"/>
          <w:szCs w:val="24"/>
          <w:lang w:eastAsia="it-IT"/>
        </w:rPr>
        <w:lastRenderedPageBreak/>
        <w:t>cuore”. 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342BFCA3" w14:textId="77777777" w:rsidR="00DC50C2" w:rsidRPr="00DC50C2" w:rsidRDefault="00DC50C2" w:rsidP="00DC50C2">
      <w:pPr>
        <w:spacing w:after="120" w:line="240" w:lineRule="auto"/>
        <w:jc w:val="both"/>
        <w:rPr>
          <w:rFonts w:ascii="Arial" w:eastAsia="Times New Roman" w:hAnsi="Arial" w:cs="Arial"/>
          <w:b/>
          <w:bCs/>
          <w:i/>
          <w:iCs/>
          <w:sz w:val="24"/>
          <w:szCs w:val="24"/>
          <w:lang w:eastAsia="it-IT"/>
        </w:rPr>
      </w:pPr>
      <w:r w:rsidRPr="00DC50C2">
        <w:rPr>
          <w:rFonts w:ascii="Arial" w:eastAsia="Times New Roman" w:hAnsi="Arial" w:cs="Arial"/>
          <w:b/>
          <w:bCs/>
          <w:sz w:val="24"/>
          <w:szCs w:val="24"/>
          <w:lang w:eastAsia="it-IT"/>
        </w:rPr>
        <w:t>Paolo apostolo di Cristo Gesù.</w:t>
      </w:r>
      <w:r w:rsidRPr="00DC50C2">
        <w:rPr>
          <w:rFonts w:ascii="Arial" w:eastAsia="Times New Roman" w:hAnsi="Arial" w:cs="Arial"/>
          <w:b/>
          <w:bCs/>
          <w:i/>
          <w:iCs/>
          <w:sz w:val="24"/>
          <w:szCs w:val="24"/>
          <w:lang w:eastAsia="it-IT"/>
        </w:rPr>
        <w:t xml:space="preserve"> </w:t>
      </w:r>
    </w:p>
    <w:p w14:paraId="1687D262"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p>
    <w:p w14:paraId="739EB2E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2A42DFD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DC50C2">
          <w:rPr>
            <w:rFonts w:ascii="Arial" w:eastAsia="Times New Roman" w:hAnsi="Arial"/>
            <w:sz w:val="24"/>
            <w:szCs w:val="20"/>
            <w:lang w:eastAsia="it-IT"/>
          </w:rPr>
          <w:t>la Rivelazione</w:t>
        </w:r>
      </w:smartTag>
      <w:r w:rsidRPr="00DC50C2">
        <w:rPr>
          <w:rFonts w:ascii="Arial" w:eastAsia="Times New Roman" w:hAnsi="Arial"/>
          <w:sz w:val="24"/>
          <w:szCs w:val="20"/>
          <w:lang w:eastAsia="it-IT"/>
        </w:rPr>
        <w:t xml:space="preserve"> ricevuta. Non può rischiare di </w:t>
      </w:r>
      <w:r w:rsidRPr="00DC50C2">
        <w:rPr>
          <w:rFonts w:ascii="Arial" w:eastAsia="Times New Roman" w:hAnsi="Arial"/>
          <w:sz w:val="24"/>
          <w:szCs w:val="20"/>
          <w:lang w:eastAsia="it-IT"/>
        </w:rPr>
        <w:lastRenderedPageBreak/>
        <w:t>insegnare dottrine d'uomo. Egli ne è certo. Ma vuole la conferma e si confronta. Può annunziare ai pagani il Vangelo ricevuto. Gli Apostoli lo confermano nella verità. La tua è la nostra stessa verità.</w:t>
      </w:r>
    </w:p>
    <w:p w14:paraId="6292790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283AACC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6E0446C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351D43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Signore. 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 Signore non dice forse che se tuo fratello commette una colpa lo devi riprendere? </w:t>
      </w:r>
    </w:p>
    <w:p w14:paraId="3EA8BB3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w:t>
      </w:r>
      <w:r w:rsidRPr="00DC50C2">
        <w:rPr>
          <w:rFonts w:ascii="Arial" w:eastAsia="Times New Roman" w:hAnsi="Arial"/>
          <w:sz w:val="24"/>
          <w:szCs w:val="20"/>
          <w:lang w:eastAsia="it-IT"/>
        </w:rPr>
        <w:lastRenderedPageBreak/>
        <w:t>l'obbedienza è obbedienza alla fede e la vita è assenza di ipocrisia e di malignità, di spirito di contesa e di vanagloria, di gelosia e di invidia.</w:t>
      </w:r>
    </w:p>
    <w:p w14:paraId="6A243C0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è necessario ad ogni Chiesa che vuole vivere la purezza del Vangelo. Ma Paolo è grazia di Dio. Paolo non è frutto della terra. Egli è il chiamato da Dio Padre per mezzo di Gesù Cristo nostro Signore. Ma egli è nella Chiesa.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apostolica. La missione apostolica è certezza di verità. Paolo, perché vivente nella Chiesa apostolica si confronta con la verità. Egli non è andato a Gerusalemme per essere approvato nel suo ministero e nella sua chiamata.</w:t>
      </w:r>
    </w:p>
    <w:p w14:paraId="0B20823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primitiva si radunava per ascoltare l'insegnamento degli Apostoli, per la preghiera, per la frazione del pane, nell'unione fraterna. Essi erano un cuor solo ed un'anima sola.</w:t>
      </w:r>
    </w:p>
    <w:p w14:paraId="7931048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DC50C2">
          <w:rPr>
            <w:rFonts w:ascii="Arial" w:eastAsia="Times New Roman" w:hAnsi="Arial"/>
            <w:sz w:val="24"/>
            <w:szCs w:val="20"/>
            <w:lang w:eastAsia="it-IT"/>
          </w:rPr>
          <w:t>la Parola. Siamo</w:t>
        </w:r>
      </w:smartTag>
      <w:r w:rsidRPr="00DC50C2">
        <w:rPr>
          <w:rFonts w:ascii="Arial" w:eastAsia="Times New Roman" w:hAnsi="Arial"/>
          <w:sz w:val="24"/>
          <w:szCs w:val="20"/>
          <w:lang w:eastAsia="it-IT"/>
        </w:rPr>
        <w:t xml:space="preserve"> giustificati dalla fede e non dalle opere della legge. Ma siamo salvati dalla nostra vita secondo </w:t>
      </w:r>
      <w:smartTag w:uri="urn:schemas-microsoft-com:office:smarttags" w:element="PersonName">
        <w:smartTagPr>
          <w:attr w:name="ProductID" w:val="la Parola. Nel"/>
        </w:smartTagPr>
        <w:r w:rsidRPr="00DC50C2">
          <w:rPr>
            <w:rFonts w:ascii="Arial" w:eastAsia="Times New Roman" w:hAnsi="Arial"/>
            <w:sz w:val="24"/>
            <w:szCs w:val="20"/>
            <w:lang w:eastAsia="it-IT"/>
          </w:rPr>
          <w:t>la Parola. Nel</w:t>
        </w:r>
      </w:smartTag>
      <w:r w:rsidRPr="00DC50C2">
        <w:rPr>
          <w:rFonts w:ascii="Arial" w:eastAsia="Times New Roman" w:hAnsi="Arial"/>
          <w:sz w:val="24"/>
          <w:szCs w:val="20"/>
          <w:lang w:eastAsia="it-IT"/>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6887628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Non c'è in Paolo misericordia di Dio e salvezza a basso prezzo, solo un chiedere perdono al Signore vivendo nel peccato e ingozzando nei piaceri della vita. Paolo insegna, nella più assoluta fedeltà al Vangelo, che la vita secondo la fede è vita secondo </w:t>
      </w:r>
      <w:smartTag w:uri="urn:schemas-microsoft-com:office:smarttags" w:element="PersonName">
        <w:smartTagPr>
          <w:attr w:name="ProductID" w:val="la Parola. Paolo"/>
        </w:smartTagPr>
        <w:r w:rsidRPr="00DC50C2">
          <w:rPr>
            <w:rFonts w:ascii="Arial" w:eastAsia="Times New Roman" w:hAnsi="Arial"/>
            <w:sz w:val="24"/>
            <w:szCs w:val="20"/>
            <w:lang w:eastAsia="it-IT"/>
          </w:rPr>
          <w:t>la Parola. Paolo</w:t>
        </w:r>
      </w:smartTag>
      <w:r w:rsidRPr="00DC50C2">
        <w:rPr>
          <w:rFonts w:ascii="Arial" w:eastAsia="Times New Roman" w:hAnsi="Arial"/>
          <w:sz w:val="24"/>
          <w:szCs w:val="20"/>
          <w:lang w:eastAsia="it-IT"/>
        </w:rPr>
        <w:t xml:space="preserve">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2CDB5A1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761AF82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03AF7A18" w14:textId="77777777" w:rsidR="00DC50C2" w:rsidRPr="00DC50C2" w:rsidRDefault="00DC50C2" w:rsidP="00DC50C2">
      <w:pPr>
        <w:spacing w:after="120" w:line="240" w:lineRule="auto"/>
        <w:jc w:val="both"/>
        <w:rPr>
          <w:rFonts w:ascii="Arial" w:eastAsia="Times New Roman" w:hAnsi="Arial"/>
          <w:sz w:val="24"/>
          <w:szCs w:val="20"/>
          <w:lang w:eastAsia="it-IT"/>
        </w:rPr>
      </w:pPr>
    </w:p>
    <w:p w14:paraId="7DEB908E" w14:textId="77777777" w:rsidR="00DC50C2" w:rsidRPr="00DC50C2" w:rsidRDefault="00DC50C2" w:rsidP="00DC50C2">
      <w:pPr>
        <w:spacing w:after="0" w:line="240" w:lineRule="auto"/>
        <w:rPr>
          <w:rFonts w:ascii="Times New Roman" w:eastAsia="Times New Roman" w:hAnsi="Times New Roman"/>
          <w:sz w:val="20"/>
          <w:szCs w:val="20"/>
          <w:lang w:eastAsia="it-IT"/>
        </w:rPr>
      </w:pPr>
    </w:p>
    <w:p w14:paraId="51158D5F"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31" w:name="_Toc133933301"/>
      <w:bookmarkStart w:id="832" w:name="_Toc134541132"/>
      <w:bookmarkStart w:id="833" w:name="_Toc134601298"/>
      <w:bookmarkStart w:id="834" w:name="_Toc180478308"/>
      <w:r w:rsidRPr="00DC50C2">
        <w:rPr>
          <w:rFonts w:ascii="Arial" w:eastAsia="Times New Roman" w:hAnsi="Arial"/>
          <w:b/>
          <w:sz w:val="40"/>
          <w:szCs w:val="40"/>
          <w:lang w:val="la-Latn"/>
        </w:rPr>
        <w:t>PERCHÉ CREDO NELLA FEDE CHE CHIEDE LA SEQUELA DI CRISTO GESÙ</w:t>
      </w:r>
      <w:bookmarkEnd w:id="831"/>
      <w:bookmarkEnd w:id="832"/>
      <w:bookmarkEnd w:id="833"/>
      <w:bookmarkEnd w:id="834"/>
    </w:p>
    <w:p w14:paraId="42DD6408" w14:textId="77777777" w:rsidR="00DC50C2" w:rsidRPr="00DC50C2" w:rsidRDefault="00DC50C2" w:rsidP="00DC50C2">
      <w:pPr>
        <w:spacing w:after="120" w:line="240" w:lineRule="auto"/>
        <w:jc w:val="both"/>
        <w:rPr>
          <w:rFonts w:ascii="Arial" w:eastAsia="Times New Roman" w:hAnsi="Arial" w:cs="Arial"/>
          <w:sz w:val="24"/>
          <w:szCs w:val="24"/>
          <w:lang w:val="la-Latn" w:eastAsia="it-IT"/>
        </w:rPr>
      </w:pPr>
    </w:p>
    <w:p w14:paraId="42535D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133D765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w:t>
      </w:r>
      <w:r w:rsidRPr="00DC50C2">
        <w:rPr>
          <w:rFonts w:ascii="Arial" w:eastAsia="Times New Roman" w:hAnsi="Arial" w:cs="Arial"/>
          <w:i/>
          <w:iCs/>
          <w:sz w:val="24"/>
          <w:szCs w:val="24"/>
          <w:lang w:eastAsia="it-IT"/>
        </w:rPr>
        <w:lastRenderedPageBreak/>
        <w:t xml:space="preserve">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7F2905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Come pensiero di apertura a queste desiderio di Paolo – rendete piena la mia gioia – ascoltiamo cosa ci chiede la Lettera agli Ebrei:</w:t>
      </w:r>
    </w:p>
    <w:p w14:paraId="6F977F04"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Chi vuole seguire Gesù fino in fondo, sempre deve tenere fisso lo sguardo su di Lui. </w:t>
      </w:r>
    </w:p>
    <w:p w14:paraId="21F0A58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Se dunque c’è qualche consolazione in Cristo, se c’è qualche conforto, frutto della carità, se c’è qualche comunione di spirito, se ci sono sentimenti di amore e di compassione… </w:t>
      </w:r>
      <w:r w:rsidRPr="00DC50C2">
        <w:rPr>
          <w:rFonts w:ascii="Arial" w:eastAsia="Times New Roman" w:hAnsi="Arial"/>
          <w:sz w:val="24"/>
          <w:szCs w:val="20"/>
          <w:lang w:eastAsia="it-IT"/>
        </w:rPr>
        <w:t xml:space="preserve">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w:t>
      </w:r>
      <w:r w:rsidRPr="00DC50C2">
        <w:rPr>
          <w:rFonts w:ascii="Arial" w:eastAsia="Times New Roman" w:hAnsi="Arial"/>
          <w:sz w:val="24"/>
          <w:szCs w:val="20"/>
          <w:lang w:eastAsia="it-IT"/>
        </w:rPr>
        <w:lastRenderedPageBreak/>
        <w:t>sofferenza al suo cuore. L’esortazione è solenne: se dunque c’è qualche consolazione in Cristo, se c’è qualche conforto, frutto della carità, se c’è qualche comunione di spirito, se ci sono sentimenti di amore e di compassione… cioè:</w:t>
      </w:r>
    </w:p>
    <w:p w14:paraId="280A12D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2580A4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Rendete piena la mia gioia con un medesimo sentire e con la stessa carità, rimanendo unanimi e concordi. </w:t>
      </w:r>
      <w:r w:rsidRPr="00DC50C2">
        <w:rPr>
          <w:rFonts w:ascii="Arial" w:eastAsia="Times New Roman" w:hAnsi="Arial"/>
          <w:sz w:val="24"/>
          <w:szCs w:val="20"/>
          <w:lang w:eastAsia="it-IT"/>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532C300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613A973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1FC8E93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79A68AB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lastRenderedPageBreak/>
        <w:t xml:space="preserve">Non fate nulla per rivalità o vanagloria, ma ciascuno di voi, con tutta umiltà, consideri gli altri superiori a se stesso. </w:t>
      </w:r>
      <w:r w:rsidRPr="00DC50C2">
        <w:rPr>
          <w:rFonts w:ascii="Arial" w:eastAsia="Times New Roman" w:hAnsi="Arial"/>
          <w:sz w:val="24"/>
          <w:szCs w:val="20"/>
          <w:lang w:eastAsia="it-IT"/>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0525464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0205247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1A550F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Ciascuno non cerchi l’interesse proprio, ma anche quello degli altri. </w:t>
      </w:r>
      <w:r w:rsidRPr="00DC50C2">
        <w:rPr>
          <w:rFonts w:ascii="Arial" w:eastAsia="Times New Roman" w:hAnsi="Arial"/>
          <w:sz w:val="24"/>
          <w:szCs w:val="20"/>
          <w:lang w:eastAsia="it-IT"/>
        </w:rPr>
        <w:t xml:space="preserve">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  Sia la vita eterna per noi e sia gli interessi degli altri si possono vivere in un solo modo: obbedendo ad ogni Parola di Cristo Gesù. Come Cristo Gesù obbediva alla volontà del </w:t>
      </w:r>
      <w:r w:rsidRPr="00DC50C2">
        <w:rPr>
          <w:rFonts w:ascii="Arial" w:eastAsia="Times New Roman" w:hAnsi="Arial"/>
          <w:sz w:val="24"/>
          <w:szCs w:val="20"/>
          <w:lang w:eastAsia="it-IT"/>
        </w:rPr>
        <w:lastRenderedPageBreak/>
        <w:t>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4C37B7B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Abbiate in voi gli stessi sentimenti di Cristo Gesù: </w:t>
      </w:r>
      <w:r w:rsidRPr="00DC50C2">
        <w:rPr>
          <w:rFonts w:ascii="Arial" w:eastAsia="Times New Roman" w:hAnsi="Arial"/>
          <w:sz w:val="24"/>
          <w:szCs w:val="20"/>
          <w:lang w:eastAsia="it-IT"/>
        </w:rPr>
        <w:t>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108EC1D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4FAE31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Egli, pur essendo nella condizione di Dio, non ritenne un privilegio l’essere come Dio… </w:t>
      </w:r>
      <w:r w:rsidRPr="00DC50C2">
        <w:rPr>
          <w:rFonts w:ascii="Arial" w:eastAsia="Times New Roman" w:hAnsi="Arial"/>
          <w:sz w:val="24"/>
          <w:szCs w:val="20"/>
          <w:lang w:eastAsia="it-IT"/>
        </w:rPr>
        <w:t>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68AC611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3815BEC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w:t>
      </w:r>
      <w:r w:rsidRPr="00DC50C2">
        <w:rPr>
          <w:rFonts w:ascii="Arial" w:eastAsia="Times New Roman" w:hAnsi="Arial"/>
          <w:bCs/>
          <w:sz w:val="24"/>
          <w:szCs w:val="20"/>
          <w:lang w:eastAsia="it-IT"/>
        </w:rPr>
        <w:lastRenderedPageBreak/>
        <w:t>sconfiggere sia il peccato che la morte. Chi fa tutto questo è il Verbo Eterno, il Figlio Unigenito del Padre.</w:t>
      </w:r>
    </w:p>
    <w:p w14:paraId="3544585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Ma svuotò se stesso assumendo una condizione di servo, diventando simile agli uomini. Dall’aspetto riconosciuto come uomo… </w:t>
      </w:r>
      <w:r w:rsidRPr="00DC50C2">
        <w:rPr>
          <w:rFonts w:ascii="Arial" w:eastAsia="Times New Roman" w:hAnsi="Arial"/>
          <w:sz w:val="24"/>
          <w:szCs w:val="20"/>
          <w:lang w:eastAsia="it-IT"/>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19FEEEF5"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6421FA8E" w14:textId="77777777" w:rsidR="00DC50C2" w:rsidRPr="00DC50C2" w:rsidRDefault="00DC50C2" w:rsidP="00DC50C2">
      <w:pPr>
        <w:spacing w:after="120" w:line="240" w:lineRule="auto"/>
        <w:jc w:val="both"/>
        <w:rPr>
          <w:rFonts w:ascii="Arial" w:hAnsi="Arial"/>
          <w:bCs/>
          <w:sz w:val="24"/>
          <w:szCs w:val="20"/>
        </w:rPr>
      </w:pPr>
      <w:r w:rsidRPr="00DC50C2">
        <w:rPr>
          <w:rFonts w:ascii="Arial" w:eastAsia="Times New Roman" w:hAnsi="Arial"/>
          <w:b/>
          <w:sz w:val="24"/>
          <w:szCs w:val="20"/>
          <w:lang w:eastAsia="it-IT"/>
        </w:rPr>
        <w:t>Prima riflessione</w:t>
      </w:r>
      <w:r w:rsidRPr="00DC50C2">
        <w:rPr>
          <w:rFonts w:ascii="Arial" w:eastAsia="Times New Roman" w:hAnsi="Arial"/>
          <w:bCs/>
          <w:sz w:val="24"/>
          <w:szCs w:val="20"/>
          <w:lang w:eastAsia="it-IT"/>
        </w:rPr>
        <w:t xml:space="preserve">: </w:t>
      </w:r>
      <w:r w:rsidRPr="00DC50C2">
        <w:rPr>
          <w:rFonts w:ascii="Arial" w:hAnsi="Arial"/>
          <w:bCs/>
          <w:sz w:val="24"/>
          <w:szCs w:val="20"/>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0695F35B"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1A58E66"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w:t>
      </w:r>
      <w:r w:rsidRPr="00DC50C2">
        <w:rPr>
          <w:rFonts w:ascii="Arial" w:hAnsi="Arial"/>
          <w:bCs/>
          <w:sz w:val="24"/>
          <w:szCs w:val="20"/>
        </w:rPr>
        <w:lastRenderedPageBreak/>
        <w:t>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0754BC92"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8D2D486"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B300E52"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6DA21A02"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w:t>
      </w:r>
      <w:r w:rsidRPr="00DC50C2">
        <w:rPr>
          <w:rFonts w:ascii="Arial" w:hAnsi="Arial"/>
          <w:bCs/>
          <w:sz w:val="24"/>
          <w:szCs w:val="20"/>
        </w:rPr>
        <w:lastRenderedPageBreak/>
        <w:t>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ECC9DBB"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ACC1B6D" w14:textId="77777777" w:rsidR="00DC50C2" w:rsidRPr="00DC50C2" w:rsidRDefault="00DC50C2" w:rsidP="00DC50C2">
      <w:pPr>
        <w:spacing w:after="120" w:line="240" w:lineRule="auto"/>
        <w:jc w:val="both"/>
        <w:rPr>
          <w:rFonts w:ascii="Arial" w:hAnsi="Arial"/>
          <w:bCs/>
          <w:sz w:val="24"/>
          <w:szCs w:val="20"/>
        </w:rPr>
      </w:pPr>
      <w:r w:rsidRPr="00DC50C2">
        <w:rPr>
          <w:rFonts w:ascii="Arial" w:hAnsi="Arial"/>
          <w:bCs/>
          <w:sz w:val="24"/>
          <w:szCs w:val="20"/>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344EE4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Seconda riflessione:</w:t>
      </w:r>
      <w:r w:rsidRPr="00DC50C2">
        <w:rPr>
          <w:rFonts w:ascii="Arial" w:eastAsia="Times New Roman" w:hAnsi="Arial"/>
          <w:b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1674FC4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lastRenderedPageBreak/>
        <w:t>Terza riflessione</w:t>
      </w:r>
      <w:r w:rsidRPr="00DC50C2">
        <w:rPr>
          <w:rFonts w:ascii="Arial" w:eastAsia="Times New Roman" w:hAnsi="Arial"/>
          <w:bCs/>
          <w:sz w:val="24"/>
          <w:szCs w:val="20"/>
          <w:lang w:eastAsia="it-IT"/>
        </w:rPr>
        <w:t>: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20FFAA6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0B3A07F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Umiliò se stesso facendosi obbediente fino alla morte e a una morte di croce. </w:t>
      </w:r>
      <w:r w:rsidRPr="00DC50C2">
        <w:rPr>
          <w:rFonts w:ascii="Arial" w:eastAsia="Times New Roman" w:hAnsi="Arial"/>
          <w:sz w:val="24"/>
          <w:szCs w:val="20"/>
          <w:lang w:eastAsia="it-IT"/>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4C51606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Prima riflessione:</w:t>
      </w:r>
      <w:r w:rsidRPr="00DC50C2">
        <w:rPr>
          <w:rFonts w:ascii="Arial" w:eastAsia="Times New Roman" w:hAnsi="Arial"/>
          <w:bCs/>
          <w:sz w:val="24"/>
          <w:szCs w:val="20"/>
          <w:lang w:eastAsia="it-IT"/>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68ED4EE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w:t>
      </w:r>
      <w:r w:rsidRPr="00DC50C2">
        <w:rPr>
          <w:rFonts w:ascii="Arial" w:eastAsia="Times New Roman" w:hAnsi="Arial"/>
          <w:bCs/>
          <w:sz w:val="24"/>
          <w:szCs w:val="20"/>
          <w:lang w:eastAsia="it-IT"/>
        </w:rPr>
        <w:lastRenderedPageBreak/>
        <w:t>Figlio ritorna interamente nel Padre, in un movimento eterno di luce generatrice della luce del Figlio eterno.</w:t>
      </w:r>
    </w:p>
    <w:p w14:paraId="72F8BFD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4BE3B53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9AB648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F3C8AA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0A0DD9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06620CC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w:t>
      </w:r>
      <w:r w:rsidRPr="00DC50C2">
        <w:rPr>
          <w:rFonts w:ascii="Arial" w:eastAsia="Times New Roman" w:hAnsi="Arial"/>
          <w:bCs/>
          <w:sz w:val="24"/>
          <w:szCs w:val="20"/>
          <w:lang w:eastAsia="it-IT"/>
        </w:rPr>
        <w:lastRenderedPageBreak/>
        <w:t>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7A8FF73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000CE90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0A5493C7"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w:t>
      </w:r>
      <w:r w:rsidRPr="00DC50C2">
        <w:rPr>
          <w:rFonts w:ascii="Arial" w:eastAsia="Times New Roman" w:hAnsi="Arial"/>
          <w:bCs/>
          <w:sz w:val="24"/>
          <w:szCs w:val="20"/>
          <w:lang w:eastAsia="it-IT"/>
        </w:rPr>
        <w:lastRenderedPageBreak/>
        <w:t xml:space="preserve">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69B5F1C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0409B83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03ED7BA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48ACEBA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Seconda riflessione</w:t>
      </w:r>
      <w:r w:rsidRPr="00DC50C2">
        <w:rPr>
          <w:rFonts w:ascii="Arial" w:eastAsia="Times New Roman" w:hAnsi="Arial"/>
          <w:bCs/>
          <w:sz w:val="24"/>
          <w:szCs w:val="20"/>
          <w:lang w:eastAsia="it-IT"/>
        </w:rPr>
        <w:t xml:space="preserve">: Il mistero della “divinizzazione” dell’uomo è il vero frutto dell’incarnazione del Verbo. Non è però un frutto fuori di Cristo, ma si ottiene per Cristo, si compie in Cristo, si vive con Cristo, con il quale, attraverso il sacramento </w:t>
      </w:r>
      <w:r w:rsidRPr="00DC50C2">
        <w:rPr>
          <w:rFonts w:ascii="Arial" w:eastAsia="Times New Roman" w:hAnsi="Arial"/>
          <w:bCs/>
          <w:sz w:val="24"/>
          <w:szCs w:val="20"/>
          <w:lang w:eastAsia="it-IT"/>
        </w:rPr>
        <w:lastRenderedPageBreak/>
        <w:t xml:space="preserve">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2CD8BABC"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1180951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0CE36DB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 questo Dio lo esaltò e gli donò il nome che è al di sopra di ogni nome… </w:t>
      </w:r>
      <w:r w:rsidRPr="00DC50C2">
        <w:rPr>
          <w:rFonts w:ascii="Arial" w:eastAsia="Times New Roman" w:hAnsi="Arial"/>
          <w:sz w:val="24"/>
          <w:szCs w:val="20"/>
          <w:lang w:eastAsia="it-IT"/>
        </w:rPr>
        <w:t>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0BF3E1D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Perché nel nome di Gesù ogni ginocchio si pieghi nei cieli, sulla terra e sotto terra… </w:t>
      </w:r>
      <w:r w:rsidRPr="00DC50C2">
        <w:rPr>
          <w:rFonts w:ascii="Arial" w:eastAsia="Times New Roman" w:hAnsi="Arial"/>
          <w:sz w:val="24"/>
          <w:szCs w:val="20"/>
          <w:lang w:eastAsia="it-IT"/>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DC50C2">
        <w:rPr>
          <w:rFonts w:ascii="Arial" w:eastAsia="Times New Roman" w:hAnsi="Arial" w:cs="Arial"/>
          <w:sz w:val="24"/>
          <w:szCs w:val="20"/>
          <w:lang w:eastAsia="it-IT"/>
        </w:rPr>
        <w:t>–</w:t>
      </w:r>
      <w:r w:rsidRPr="00DC50C2">
        <w:rPr>
          <w:rFonts w:ascii="Arial" w:eastAsia="Times New Roman" w:hAnsi="Arial"/>
          <w:sz w:val="24"/>
          <w:szCs w:val="20"/>
          <w:lang w:eastAsia="it-IT"/>
        </w:rPr>
        <w:t xml:space="preserve"> e altissimo è stato l’innalzamento.</w:t>
      </w:r>
    </w:p>
    <w:p w14:paraId="262BB3F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75A41A2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338BCA3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14DA8D69" w14:textId="77777777" w:rsidR="00DC50C2" w:rsidRPr="00DC50C2" w:rsidRDefault="00DC50C2" w:rsidP="00DC50C2">
      <w:pPr>
        <w:spacing w:after="120" w:line="240" w:lineRule="auto"/>
        <w:jc w:val="both"/>
        <w:rPr>
          <w:rFonts w:ascii="Arial" w:eastAsia="Times New Roman" w:hAnsi="Arial"/>
          <w:b/>
          <w:bCs/>
          <w:sz w:val="24"/>
          <w:szCs w:val="20"/>
          <w:lang w:eastAsia="it-IT"/>
        </w:rPr>
      </w:pPr>
      <w:r w:rsidRPr="00DC50C2">
        <w:rPr>
          <w:rFonts w:ascii="Arial" w:eastAsia="Times New Roman" w:hAnsi="Arial"/>
          <w:b/>
          <w:bCs/>
          <w:sz w:val="24"/>
          <w:szCs w:val="20"/>
          <w:lang w:eastAsia="it-IT"/>
        </w:rPr>
        <w:t>E ogni lingua proclami: «Gesù Cristo è Signore!», a gloria di Dio Padre.</w:t>
      </w:r>
    </w:p>
    <w:p w14:paraId="1F6FA34D"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18D8969E" w14:textId="77777777" w:rsidR="00DC50C2" w:rsidRPr="00DC50C2" w:rsidRDefault="00DC50C2" w:rsidP="00DC50C2">
      <w:pPr>
        <w:spacing w:after="120" w:line="240" w:lineRule="auto"/>
        <w:jc w:val="both"/>
        <w:rPr>
          <w:rFonts w:ascii="Greek" w:eastAsia="Times New Roman" w:hAnsi="Greek" w:cs="Greek"/>
          <w:sz w:val="26"/>
          <w:szCs w:val="26"/>
          <w:lang w:eastAsia="it-IT"/>
        </w:rPr>
      </w:pPr>
      <w:r w:rsidRPr="00DC50C2">
        <w:rPr>
          <w:rFonts w:ascii="Arial" w:eastAsia="Times New Roman" w:hAnsi="Arial"/>
          <w:b/>
          <w:bCs/>
          <w:sz w:val="24"/>
          <w:szCs w:val="20"/>
          <w:lang w:eastAsia="it-IT"/>
        </w:rPr>
        <w:t xml:space="preserve">Quindi, miei cari, voi che siete stati sempre obbedienti, non solo quando ero presente ma molto più ora che sono lontano, dedicatevi alla vostra salvezza con rispetto e timore. </w:t>
      </w:r>
      <w:r w:rsidRPr="00DC50C2">
        <w:rPr>
          <w:rFonts w:ascii="Arial" w:eastAsia="Times New Roman" w:hAnsi="Arial"/>
          <w:sz w:val="24"/>
          <w:szCs w:val="20"/>
          <w:lang w:eastAsia="it-IT"/>
        </w:rPr>
        <w:t xml:space="preserve">Ora l’Apostolo, dopo aver loro manifestato la via – avere in loro gli stessi sentimenti che sono in Cristo Gesù. Non vi sono altre vie perché ci si possa dedicare alla propria salvezza </w:t>
      </w:r>
      <w:r w:rsidRPr="00DC50C2">
        <w:rPr>
          <w:rFonts w:ascii="Arial" w:eastAsia="Times New Roman" w:hAnsi="Arial" w:cs="Arial"/>
          <w:sz w:val="24"/>
          <w:szCs w:val="20"/>
          <w:lang w:eastAsia="it-IT"/>
        </w:rPr>
        <w:t>–</w:t>
      </w:r>
      <w:r w:rsidRPr="00DC50C2">
        <w:rPr>
          <w:rFonts w:ascii="Arial" w:eastAsia="Times New Roman" w:hAnsi="Arial"/>
          <w:sz w:val="24"/>
          <w:szCs w:val="20"/>
          <w:lang w:eastAsia="it-IT"/>
        </w:rPr>
        <w:t xml:space="preserve"> chiede ai Filippesi di </w:t>
      </w:r>
      <w:r w:rsidRPr="00DC50C2">
        <w:rPr>
          <w:rFonts w:ascii="Arial" w:eastAsia="Times New Roman" w:hAnsi="Arial"/>
          <w:sz w:val="24"/>
          <w:szCs w:val="20"/>
          <w:lang w:eastAsia="it-IT"/>
        </w:rPr>
        <w:lastRenderedPageBreak/>
        <w:t xml:space="preserve">percorrerla: dedicatevi alla vostra salvezza con rispetto e timore. </w:t>
      </w:r>
      <w:r w:rsidRPr="00DC50C2">
        <w:rPr>
          <w:rFonts w:ascii="Arial" w:eastAsia="Times New Roman" w:hAnsi="Arial"/>
          <w:sz w:val="24"/>
          <w:szCs w:val="20"/>
          <w:lang w:val="la-Latn" w:eastAsia="it-IT"/>
        </w:rPr>
        <w:t xml:space="preserve">Itaque carissimi mei sicut semper oboedistis non ut in praesentia mei tantum sed multo magis nunc in absentia mea </w:t>
      </w:r>
      <w:r w:rsidRPr="00DC50C2">
        <w:rPr>
          <w:rFonts w:ascii="Arial" w:eastAsia="Times New Roman" w:hAnsi="Arial"/>
          <w:b/>
          <w:bCs/>
          <w:sz w:val="24"/>
          <w:szCs w:val="20"/>
          <w:lang w:val="la-Latn" w:eastAsia="it-IT"/>
        </w:rPr>
        <w:t>cum metu et tremore</w:t>
      </w:r>
      <w:r w:rsidRPr="00DC50C2">
        <w:rPr>
          <w:rFonts w:ascii="Arial" w:eastAsia="Times New Roman" w:hAnsi="Arial"/>
          <w:sz w:val="24"/>
          <w:szCs w:val="20"/>
          <w:lang w:val="la-Latn" w:eastAsia="it-IT"/>
        </w:rPr>
        <w:t xml:space="preserve"> vestram salutem operamini</w:t>
      </w:r>
      <w:r w:rsidRPr="00DC50C2">
        <w:rPr>
          <w:rFonts w:ascii="Arial" w:eastAsia="Times New Roman" w:hAnsi="Arial"/>
          <w:sz w:val="24"/>
          <w:szCs w:val="20"/>
          <w:lang w:eastAsia="it-IT"/>
        </w:rPr>
        <w:t xml:space="preserve"> –  </w:t>
      </w:r>
      <w:r w:rsidRPr="00DC50C2">
        <w:rPr>
          <w:rFonts w:ascii="Greek" w:eastAsia="Times New Roman" w:hAnsi="Greek" w:cs="Greek"/>
          <w:sz w:val="26"/>
          <w:szCs w:val="26"/>
          <w:lang w:eastAsia="it-IT"/>
        </w:rPr>
        <w:t xml:space="preserve">“Wste, ¢gaphto… mou, kaqëj p£ntote ØphkoÚsate, m¾ æj ™n tÍ parous…v mou mÒnon ¢ll¦ nàn pollù m©llon ™n tÍ ¢pous…v mou, </w:t>
      </w:r>
      <w:r w:rsidRPr="00DC50C2">
        <w:rPr>
          <w:rFonts w:ascii="Greek" w:eastAsia="Times New Roman" w:hAnsi="Greek" w:cs="Greek"/>
          <w:b/>
          <w:bCs/>
          <w:sz w:val="26"/>
          <w:szCs w:val="26"/>
          <w:lang w:eastAsia="it-IT"/>
        </w:rPr>
        <w:t>met¦ fÒbou kaˆ trÒmou</w:t>
      </w:r>
      <w:r w:rsidRPr="00DC50C2">
        <w:rPr>
          <w:rFonts w:ascii="Greek" w:eastAsia="Times New Roman" w:hAnsi="Greek" w:cs="Greek"/>
          <w:sz w:val="26"/>
          <w:szCs w:val="26"/>
          <w:lang w:eastAsia="it-IT"/>
        </w:rPr>
        <w:t xml:space="preserve"> t¾n ˜autîn swthr…an katerg£zesqe:</w:t>
      </w:r>
      <w:r w:rsidRPr="00DC50C2">
        <w:rPr>
          <w:rFonts w:ascii="Arial" w:eastAsia="Times New Roman" w:hAnsi="Arial"/>
          <w:sz w:val="24"/>
          <w:szCs w:val="20"/>
          <w:lang w:eastAsia="it-IT"/>
        </w:rPr>
        <w:t xml:space="preserve"> (Fil 2,12). </w:t>
      </w:r>
    </w:p>
    <w:p w14:paraId="4816F67A"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DC50C2">
        <w:rPr>
          <w:rFonts w:ascii="Arial" w:eastAsia="Times New Roman" w:hAnsi="Arial"/>
          <w:bCs/>
          <w:i/>
          <w:iCs/>
          <w:sz w:val="24"/>
          <w:szCs w:val="20"/>
          <w:lang w:eastAsia="it-IT"/>
        </w:rPr>
        <w:t>(la nuova traduzione sostituisce il tremore con rispetto. Il testo della Vulgata e il testo credo dicono altro. Il tremore è a causa del giudizio che attende ogni uomo e il giudizio è anche di morte eterna)</w:t>
      </w:r>
      <w:r w:rsidRPr="00DC50C2">
        <w:rPr>
          <w:rFonts w:ascii="Arial" w:eastAsia="Times New Roman" w:hAnsi="Arial"/>
          <w:bCs/>
          <w:sz w:val="24"/>
          <w:szCs w:val="20"/>
          <w:lang w:eastAsia="it-IT"/>
        </w:rPr>
        <w:t>. Il rispetto è alla verità. Si rispetta la verità quando la si accoglie in ogni sua parte. Una verità presa in parte non è la verità. La verità è tutta la verità.</w:t>
      </w:r>
    </w:p>
    <w:p w14:paraId="33FA804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2C1936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È Dio infatti che suscita in voi il volere e l’operare secondo il suo disegno d’amore. </w:t>
      </w:r>
      <w:r w:rsidRPr="00DC50C2">
        <w:rPr>
          <w:rFonts w:ascii="Arial" w:eastAsia="Times New Roman" w:hAnsi="Arial"/>
          <w:sz w:val="24"/>
          <w:szCs w:val="20"/>
          <w:lang w:eastAsia="it-IT"/>
        </w:rPr>
        <w:t>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5E4545D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w:t>
      </w:r>
      <w:r w:rsidRPr="00DC50C2">
        <w:rPr>
          <w:rFonts w:ascii="Arial" w:eastAsia="Times New Roman" w:hAnsi="Arial"/>
          <w:bCs/>
          <w:sz w:val="24"/>
          <w:szCs w:val="20"/>
          <w:lang w:eastAsia="it-IT"/>
        </w:rPr>
        <w:lastRenderedPageBreak/>
        <w:t>e lasciandosi giorno per giorno condurre dallo Spirito Santo ha dato ad esso pieno e perfetto compimento. Dio vuole sempre. Se noi non vogliamo, rendiamo vano il suo progetto su di noi e per noi molti lo renderanno vano.</w:t>
      </w:r>
    </w:p>
    <w:p w14:paraId="229564C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Fate tutto senza mormorare e senza esitare… </w:t>
      </w:r>
      <w:r w:rsidRPr="00DC50C2">
        <w:rPr>
          <w:rFonts w:ascii="Arial" w:eastAsia="Times New Roman" w:hAnsi="Arial"/>
          <w:sz w:val="24"/>
          <w:szCs w:val="20"/>
          <w:lang w:eastAsia="it-IT"/>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58491DE8"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  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080D3CC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Per essere irreprensibili e puri, figli di Dio innocenti in mezzo a una generazione malvagia e perversa. In mezzo a loro voi risplendete come astri nel mondo… </w:t>
      </w:r>
      <w:r w:rsidRPr="00DC50C2">
        <w:rPr>
          <w:rFonts w:ascii="Arial" w:eastAsia="Times New Roman" w:hAnsi="Arial"/>
          <w:sz w:val="24"/>
          <w:szCs w:val="20"/>
          <w:lang w:eastAsia="it-IT"/>
        </w:rPr>
        <w:t>Perché il cristiano deve attendere alla sua salvezza con rispetto e 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7EE15C8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26A8B19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w:t>
      </w:r>
      <w:r w:rsidRPr="00DC50C2">
        <w:rPr>
          <w:rFonts w:ascii="Arial" w:eastAsia="Times New Roman" w:hAnsi="Arial"/>
          <w:bCs/>
          <w:sz w:val="24"/>
          <w:szCs w:val="20"/>
          <w:lang w:eastAsia="it-IT"/>
        </w:rPr>
        <w:lastRenderedPageBreak/>
        <w:t>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30B2C1F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Tenendo salda la parola di vita. Così nel giorno di Cristo io potrò vantarmi di non aver corso invano, né invano aver faticato. </w:t>
      </w:r>
      <w:r w:rsidRPr="00DC50C2">
        <w:rPr>
          <w:rFonts w:ascii="Arial" w:eastAsia="Times New Roman" w:hAnsi="Arial"/>
          <w:sz w:val="24"/>
          <w:szCs w:val="20"/>
          <w:lang w:eastAsia="it-IT"/>
        </w:rPr>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54C7996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08544C7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
          <w:sz w:val="24"/>
          <w:szCs w:val="20"/>
          <w:lang w:eastAsia="it-IT"/>
        </w:rPr>
        <w:t>Una brevissima riflessione</w:t>
      </w:r>
      <w:r w:rsidRPr="00DC50C2">
        <w:rPr>
          <w:rFonts w:ascii="Arial" w:eastAsia="Times New Roman" w:hAnsi="Arial"/>
          <w:bCs/>
          <w:sz w:val="24"/>
          <w:szCs w:val="20"/>
          <w:lang w:eastAsia="it-IT"/>
        </w:rPr>
        <w:t xml:space="preserve"> 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2505975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w:t>
      </w:r>
      <w:r w:rsidRPr="00DC50C2">
        <w:rPr>
          <w:rFonts w:ascii="Arial" w:eastAsia="Times New Roman" w:hAnsi="Arial"/>
          <w:bCs/>
          <w:sz w:val="24"/>
          <w:szCs w:val="20"/>
          <w:lang w:eastAsia="it-IT"/>
        </w:rPr>
        <w:lastRenderedPageBreak/>
        <w:t xml:space="preserve">cristiano deve sapere a chi ha creduto e perseverare nella sua fede come Cristo Gesù ha perseverato, nonostante le infinite calunnie degli uomini. </w:t>
      </w:r>
    </w:p>
    <w:p w14:paraId="628AD97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  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03C5784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49A52C84"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60A9982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Ma, anche se io devo essere versato sul sacrificio e sull’offerta della vostra fede, sono contento e ne godo con tutti voi. </w:t>
      </w:r>
      <w:r w:rsidRPr="00DC50C2">
        <w:rPr>
          <w:rFonts w:ascii="Arial" w:eastAsia="Times New Roman" w:hAnsi="Arial"/>
          <w:sz w:val="24"/>
          <w:szCs w:val="20"/>
          <w:lang w:eastAsia="it-IT"/>
        </w:rPr>
        <w:t>Ora l’Apostolo vede stesso come 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653FB01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57544A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Allo stesso modo anche voi godetene e rallegratevi con me. </w:t>
      </w:r>
      <w:r w:rsidRPr="00DC50C2">
        <w:rPr>
          <w:rFonts w:ascii="Arial" w:eastAsia="Times New Roman" w:hAnsi="Arial"/>
          <w:sz w:val="24"/>
          <w:szCs w:val="20"/>
          <w:lang w:eastAsia="it-IT"/>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57B9695B"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7F0BB5C0"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7F4883F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DC50C2">
        <w:rPr>
          <w:rFonts w:ascii="Arial" w:eastAsia="Times New Roman" w:hAnsi="Arial" w:cs="Arial"/>
          <w:i/>
          <w:iCs/>
          <w:sz w:val="24"/>
          <w:szCs w:val="24"/>
          <w:lang w:eastAsia="it-IT"/>
        </w:rPr>
        <w:t>“Allora la donna vide che l’albero era buono da mangiare, gradevole agli occhi e desiderabile per acquistare saggezza; prese del suo frutto e ne mangiò, poi ne diede anche al marito, che era con lei, e anch’egli ne mangiò” (Gen 3,6)</w:t>
      </w:r>
      <w:r w:rsidRPr="00DC50C2">
        <w:rPr>
          <w:rFonts w:ascii="Arial" w:eastAsia="Times New Roman" w:hAnsi="Arial" w:cs="Arial"/>
          <w:sz w:val="24"/>
          <w:szCs w:val="24"/>
          <w:lang w:eastAsia="it-IT"/>
        </w:rPr>
        <w:t xml:space="preserve">. Così per il cristiano: anziché vedere Cristo come il solo albero della vita, vede il mondo e mangia la sua morte. </w:t>
      </w:r>
    </w:p>
    <w:p w14:paraId="1BFB159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A76FAC6"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17F400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35" w:name="_Toc133933302"/>
      <w:bookmarkStart w:id="836" w:name="_Toc134541133"/>
      <w:bookmarkStart w:id="837" w:name="_Toc134601299"/>
      <w:bookmarkStart w:id="838" w:name="_Toc180478309"/>
      <w:r w:rsidRPr="00DC50C2">
        <w:rPr>
          <w:rFonts w:ascii="Arial" w:eastAsia="Times New Roman" w:hAnsi="Arial"/>
          <w:b/>
          <w:sz w:val="40"/>
          <w:szCs w:val="40"/>
          <w:lang w:val="la-Latn"/>
        </w:rPr>
        <w:lastRenderedPageBreak/>
        <w:t>PERCHÉ NELLA FEDE ANNUNCIATA DAI SUOI VERI AMBASCIATORI</w:t>
      </w:r>
      <w:bookmarkEnd w:id="835"/>
      <w:bookmarkEnd w:id="836"/>
      <w:bookmarkEnd w:id="837"/>
      <w:bookmarkEnd w:id="838"/>
      <w:r w:rsidRPr="00DC50C2">
        <w:rPr>
          <w:rFonts w:ascii="Arial" w:eastAsia="Times New Roman" w:hAnsi="Arial"/>
          <w:b/>
          <w:sz w:val="40"/>
          <w:szCs w:val="40"/>
          <w:lang w:val="la-Latn"/>
        </w:rPr>
        <w:t xml:space="preserve"> </w:t>
      </w:r>
    </w:p>
    <w:p w14:paraId="59C7BB3C"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E66C8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281B8A2C"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390898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p>
    <w:p w14:paraId="1AFA090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w:t>
      </w:r>
      <w:r w:rsidRPr="00DC50C2">
        <w:rPr>
          <w:rFonts w:ascii="Arial" w:eastAsia="Times New Roman" w:hAnsi="Arial" w:cs="Arial"/>
          <w:i/>
          <w:iCs/>
          <w:sz w:val="24"/>
          <w:szCs w:val="24"/>
          <w:lang w:eastAsia="it-IT"/>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539B98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28F0AF2"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  </w:t>
      </w:r>
    </w:p>
    <w:p w14:paraId="14A3A16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come nella Seconda Lettera ai Corinzi manifesta questo peso e questa eterna responsabilità. </w:t>
      </w:r>
    </w:p>
    <w:p w14:paraId="6473F52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L’amore del Cristo infatti ci possiede; e noi sappiamo bene che uno è morto per tutti, dunque tutti sono morti. </w:t>
      </w:r>
      <w:r w:rsidRPr="00DC50C2">
        <w:rPr>
          <w:rFonts w:ascii="Arial" w:eastAsia="Times New Roman" w:hAnsi="Arial"/>
          <w:spacing w:val="-6"/>
          <w:sz w:val="24"/>
          <w:szCs w:val="20"/>
          <w:lang w:eastAsia="it-IT"/>
        </w:rPr>
        <w:t xml:space="preserve">Ecco la regola missionaria dell’Apostolo Paolo: </w:t>
      </w:r>
      <w:r w:rsidRPr="00DC50C2">
        <w:rPr>
          <w:rFonts w:ascii="Arial" w:eastAsia="Times New Roman" w:hAnsi="Arial"/>
          <w:i/>
          <w:iCs/>
          <w:spacing w:val="-6"/>
          <w:sz w:val="24"/>
          <w:szCs w:val="20"/>
          <w:lang w:eastAsia="it-IT"/>
        </w:rPr>
        <w:t>L’amore del Cristo infatti ci possiede</w:t>
      </w:r>
      <w:r w:rsidRPr="00DC50C2">
        <w:rPr>
          <w:rFonts w:ascii="Arial" w:eastAsia="Times New Roman" w:hAnsi="Arial"/>
          <w:spacing w:val="-6"/>
          <w:sz w:val="24"/>
          <w:szCs w:val="20"/>
          <w:lang w:eastAsia="it-IT"/>
        </w:rPr>
        <w:t>.</w:t>
      </w:r>
      <w:r w:rsidRPr="00DC50C2">
        <w:rPr>
          <w:rFonts w:ascii="Arial" w:eastAsia="Times New Roman" w:hAnsi="Arial"/>
          <w:sz w:val="24"/>
          <w:szCs w:val="20"/>
          <w:lang w:eastAsia="it-IT"/>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4F9112B1"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Infatti</w:t>
      </w:r>
      <w:r w:rsidRPr="00DC50C2">
        <w:rPr>
          <w:rFonts w:ascii="Arial" w:eastAsia="Times New Roman" w:hAnsi="Arial"/>
          <w:b/>
          <w:sz w:val="24"/>
          <w:szCs w:val="20"/>
          <w:lang w:eastAsia="it-IT"/>
        </w:rPr>
        <w:t xml:space="preserve">: </w:t>
      </w:r>
      <w:r w:rsidRPr="00DC50C2">
        <w:rPr>
          <w:rFonts w:ascii="Arial" w:eastAsia="Times New Roman" w:hAnsi="Arial"/>
          <w:bCs/>
          <w:i/>
          <w:iCs/>
          <w:sz w:val="24"/>
          <w:szCs w:val="20"/>
          <w:lang w:eastAsia="it-IT"/>
        </w:rPr>
        <w:t>E noi sappiamo bene che uno è morto per tutti, dunque tutti sono morti</w:t>
      </w:r>
      <w:r w:rsidRPr="00DC50C2">
        <w:rPr>
          <w:rFonts w:ascii="Arial" w:eastAsia="Times New Roman" w:hAnsi="Arial"/>
          <w:b/>
          <w:sz w:val="24"/>
          <w:szCs w:val="20"/>
          <w:lang w:eastAsia="it-IT"/>
        </w:rPr>
        <w:t xml:space="preserve">. </w:t>
      </w:r>
      <w:r w:rsidRPr="00DC50C2">
        <w:rPr>
          <w:rFonts w:ascii="Arial" w:eastAsia="Times New Roman" w:hAnsi="Arial"/>
          <w:bCs/>
          <w:i/>
          <w:iCs/>
          <w:sz w:val="24"/>
          <w:szCs w:val="20"/>
          <w:lang w:eastAsia="it-IT"/>
        </w:rPr>
        <w:t>Se</w:t>
      </w:r>
      <w:r w:rsidRPr="00DC50C2">
        <w:rPr>
          <w:rFonts w:ascii="Arial" w:eastAsia="Times New Roman" w:hAnsi="Arial"/>
          <w:bCs/>
          <w:sz w:val="24"/>
          <w:szCs w:val="20"/>
          <w:lang w:eastAsia="it-IT"/>
        </w:rPr>
        <w:t xml:space="preserve"> in Cristo siamo tutti morti, non c’è più alcun interesse da curare per le nostre persone. Siamo morti in Cristo. Cristo ora è tutto per noi. È la nostra vita. La carità di Cristo ci possiede, ma anche ci contiene. Chi è contenuto, posseduto dalla </w:t>
      </w:r>
      <w:r w:rsidRPr="00DC50C2">
        <w:rPr>
          <w:rFonts w:ascii="Arial" w:eastAsia="Times New Roman" w:hAnsi="Arial"/>
          <w:bCs/>
          <w:sz w:val="24"/>
          <w:szCs w:val="20"/>
          <w:lang w:eastAsia="it-IT"/>
        </w:rPr>
        <w:lastRenderedPageBreak/>
        <w:t xml:space="preserve">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0B86E04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Ed egli è morto per tutti, perché quelli che vivono non vivano più per se stessi, ma per colui che è morto e risorto per loro. </w:t>
      </w:r>
      <w:r w:rsidRPr="00DC50C2">
        <w:rPr>
          <w:rFonts w:ascii="Arial" w:eastAsia="Times New Roman" w:hAnsi="Arial"/>
          <w:sz w:val="24"/>
          <w:szCs w:val="20"/>
          <w:lang w:eastAsia="it-IT"/>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5055C9D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062C5D9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6F0E9389"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DC50C2">
        <w:rPr>
          <w:rFonts w:ascii="Arial" w:eastAsia="Times New Roman" w:hAnsi="Arial"/>
          <w:bCs/>
          <w:position w:val="2"/>
          <w:sz w:val="24"/>
          <w:szCs w:val="20"/>
          <w:vertAlign w:val="superscript"/>
          <w:lang w:eastAsia="it-IT"/>
        </w:rPr>
        <w:t>16</w:t>
      </w:r>
      <w:r w:rsidRPr="00DC50C2">
        <w:rPr>
          <w:rFonts w:ascii="Arial" w:eastAsia="Times New Roman" w:hAnsi="Arial"/>
          <w:bCs/>
          <w:sz w:val="24"/>
          <w:szCs w:val="20"/>
          <w:lang w:eastAsia="it-IT"/>
        </w:rPr>
        <w:t>Cosicché non guardiamo più nessuno alla maniera umana; se anche abbiamo conosciuto Cristo alla maniera umana, ora non lo conosciamo più così.</w:t>
      </w:r>
    </w:p>
    <w:p w14:paraId="1D3EE562"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DC50C2">
        <w:rPr>
          <w:rFonts w:ascii="Arial" w:eastAsia="Times New Roman" w:hAnsi="Arial"/>
          <w:bCs/>
          <w:i/>
          <w:iCs/>
          <w:sz w:val="24"/>
          <w:szCs w:val="20"/>
          <w:lang w:eastAsia="it-IT"/>
        </w:rPr>
        <w:t>Se anche abbiamo conosciuto Cristo alla maniera umana, ora non lo conosciamo più così</w:t>
      </w:r>
      <w:r w:rsidRPr="00DC50C2">
        <w:rPr>
          <w:rFonts w:ascii="Arial" w:eastAsia="Times New Roman" w:hAnsi="Arial"/>
          <w:bCs/>
          <w:sz w:val="24"/>
          <w:szCs w:val="20"/>
          <w:lang w:eastAsia="it-IT"/>
        </w:rPr>
        <w:t>. Come possiamo leggere e comprendere questa sua dichiarazione?</w:t>
      </w:r>
    </w:p>
    <w:p w14:paraId="10F2A8C3"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4840F13E"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lastRenderedPageBreak/>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DC50C2">
        <w:rPr>
          <w:rFonts w:ascii="Arial" w:eastAsia="Times New Roman" w:hAnsi="Arial"/>
          <w:bCs/>
          <w:sz w:val="4"/>
          <w:szCs w:val="2"/>
          <w:lang w:eastAsia="it-IT"/>
        </w:rPr>
        <w:t xml:space="preserve"> </w:t>
      </w:r>
      <w:r w:rsidRPr="00DC50C2">
        <w:rPr>
          <w:rFonts w:ascii="Arial" w:eastAsia="Times New Roman" w:hAnsi="Arial"/>
          <w:bCs/>
          <w:sz w:val="24"/>
          <w:szCs w:val="20"/>
          <w:lang w:eastAsia="it-IT"/>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7E73BE66"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395C37F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Tanto che, se uno è in Cristo, è una nuova creatura; le cose vecchie sono passate; ecco, ne sono nate di nuove. </w:t>
      </w:r>
      <w:r w:rsidRPr="00DC50C2">
        <w:rPr>
          <w:rFonts w:ascii="Arial" w:eastAsia="Times New Roman" w:hAnsi="Arial"/>
          <w:sz w:val="24"/>
          <w:szCs w:val="20"/>
          <w:lang w:eastAsia="it-IT"/>
        </w:rPr>
        <w:t xml:space="preserve">Cristo è morto per noi. Noi siamo morti in Cristo, per Cristo, con Cristo. Siamo stati rigenerati. Ecco la verità del cristiano: </w:t>
      </w:r>
      <w:r w:rsidRPr="00DC50C2">
        <w:rPr>
          <w:rFonts w:ascii="Arial" w:eastAsia="Times New Roman" w:hAnsi="Arial"/>
          <w:i/>
          <w:iCs/>
          <w:sz w:val="24"/>
          <w:szCs w:val="20"/>
          <w:lang w:eastAsia="it-IT"/>
        </w:rPr>
        <w:t>tanto che, se uno è in Cristo, è una nuova creatura</w:t>
      </w:r>
      <w:r w:rsidRPr="00DC50C2">
        <w:rPr>
          <w:rFonts w:ascii="Arial" w:eastAsia="Times New Roman" w:hAnsi="Arial"/>
          <w:sz w:val="24"/>
          <w:szCs w:val="20"/>
          <w:lang w:eastAsia="it-IT"/>
        </w:rPr>
        <w:t xml:space="preserve">. Finisce il prima. Inizia il dopo. Il dopo è solo in Cristo.  </w:t>
      </w:r>
      <w:r w:rsidRPr="00DC50C2">
        <w:rPr>
          <w:rFonts w:ascii="Arial" w:eastAsia="Times New Roman" w:hAnsi="Arial"/>
          <w:i/>
          <w:iCs/>
          <w:sz w:val="24"/>
          <w:szCs w:val="20"/>
          <w:lang w:eastAsia="it-IT"/>
        </w:rPr>
        <w:t>Le cose vecchie sono passate; ecco, ne sono nate di nuove</w:t>
      </w:r>
      <w:r w:rsidRPr="00DC50C2">
        <w:rPr>
          <w:rFonts w:ascii="Arial" w:eastAsia="Times New Roman" w:hAnsi="Arial"/>
          <w:sz w:val="24"/>
          <w:szCs w:val="20"/>
          <w:lang w:eastAsia="it-IT"/>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21DB70DF" w14:textId="77777777" w:rsidR="00DC50C2" w:rsidRPr="00DC50C2" w:rsidRDefault="00DC50C2" w:rsidP="00DC50C2">
      <w:pPr>
        <w:spacing w:after="120" w:line="240" w:lineRule="auto"/>
        <w:jc w:val="both"/>
        <w:rPr>
          <w:rFonts w:ascii="Arial" w:eastAsia="Times New Roman" w:hAnsi="Arial"/>
          <w:bCs/>
          <w:sz w:val="24"/>
          <w:szCs w:val="20"/>
          <w:lang w:eastAsia="it-IT"/>
        </w:rPr>
      </w:pPr>
      <w:r w:rsidRPr="00DC50C2">
        <w:rPr>
          <w:rFonts w:ascii="Arial" w:eastAsia="Times New Roman" w:hAnsi="Arial"/>
          <w:bCs/>
          <w:sz w:val="24"/>
          <w:szCs w:val="20"/>
          <w:lang w:eastAsia="it-IT"/>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7A85DDB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Tutto questo però viene da Dio, che ci ha riconciliati con sé mediante Cristo e ha affidato a noi il ministero della riconciliazione. </w:t>
      </w:r>
      <w:r w:rsidRPr="00DC50C2">
        <w:rPr>
          <w:rFonts w:ascii="Arial" w:eastAsia="Times New Roman" w:hAnsi="Arial"/>
          <w:sz w:val="24"/>
          <w:szCs w:val="20"/>
          <w:lang w:eastAsia="it-IT"/>
        </w:rPr>
        <w:t xml:space="preserve">Come si è passati dalla carne allo Spirito e dalla vecchia natura alla natura nuova? </w:t>
      </w:r>
      <w:r w:rsidRPr="00DC50C2">
        <w:rPr>
          <w:rFonts w:ascii="Arial" w:eastAsia="Times New Roman" w:hAnsi="Arial"/>
          <w:i/>
          <w:iCs/>
          <w:sz w:val="24"/>
          <w:szCs w:val="20"/>
          <w:lang w:eastAsia="it-IT"/>
        </w:rPr>
        <w:t>Tutto questo però viene da Dio, che ci ha riconciliati con sé mediante Cristo e ha affidato a noi il ministero della riconciliazione</w:t>
      </w:r>
      <w:r w:rsidRPr="00DC50C2">
        <w:rPr>
          <w:rFonts w:ascii="Arial" w:eastAsia="Times New Roman" w:hAnsi="Arial"/>
          <w:sz w:val="24"/>
          <w:szCs w:val="20"/>
          <w:lang w:eastAsia="it-IT"/>
        </w:rPr>
        <w:t>.  Due sono le verità che vanno messe nel cuore. La riconciliazione avviene in Cristo, con Cristo, per Cristo. Sulla croce si è compiuta la riconciliazione o la redenzione oggettiva. Per il sacrificio di Cristo Dio ha perdonato il peccato.</w:t>
      </w:r>
    </w:p>
    <w:p w14:paraId="7C96E8D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w:t>
      </w:r>
      <w:r w:rsidRPr="00DC50C2">
        <w:rPr>
          <w:rFonts w:ascii="Arial" w:eastAsia="Times New Roman" w:hAnsi="Arial"/>
          <w:sz w:val="24"/>
          <w:szCs w:val="20"/>
          <w:lang w:eastAsia="it-IT"/>
        </w:rPr>
        <w:lastRenderedPageBreak/>
        <w:t>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446EEDE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6EA9652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39A3F6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F7FB2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0FC497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 dico ancora: forse Israele non ha compreso? Per primo Mosè dice: Io vi renderò gelosi di una nazione che nazione non è; susciterò il vostro sdegno contro una nazione senza intelligenza.</w:t>
      </w:r>
    </w:p>
    <w:p w14:paraId="499ACA4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524E9ED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D2FAB6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8CEF1A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6192A5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E7B59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D2FE3E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3147397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 fine apparve anche agli Undici, mentre erano a tavola, e li rimproverò per la loro incredulità e durezza di cuore, perché non </w:t>
      </w:r>
      <w:r w:rsidRPr="00DC50C2">
        <w:rPr>
          <w:rFonts w:ascii="Arial" w:eastAsia="Times New Roman" w:hAnsi="Arial"/>
          <w:i/>
          <w:iCs/>
          <w:sz w:val="24"/>
          <w:szCs w:val="24"/>
          <w:lang w:eastAsia="it-IT"/>
        </w:rPr>
        <w:lastRenderedPageBreak/>
        <w:t>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47439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Gesù, dopo aver parlato con loro, fu elevato in cielo e sedette alla destra di Dio. </w:t>
      </w:r>
    </w:p>
    <w:p w14:paraId="49C3A22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essi partirono e predicarono dappertutto, mentre il Signore agiva insieme con loro e confermava la Parola con i segni che la accompagnavano (Mc 16,14-20). </w:t>
      </w:r>
    </w:p>
    <w:p w14:paraId="7131CF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pacing w:val="-2"/>
          <w:sz w:val="24"/>
          <w:szCs w:val="20"/>
          <w:lang w:eastAsia="it-IT"/>
        </w:rPr>
        <w:t xml:space="preserve">Se l’Apostolo non vive il ministero della riconciliazione – non dell’uomo con l’uomo </w:t>
      </w:r>
      <w:r w:rsidRPr="00DC50C2">
        <w:rPr>
          <w:rFonts w:ascii="Arial" w:eastAsia="Times New Roman" w:hAnsi="Arial" w:cs="Arial"/>
          <w:spacing w:val="-2"/>
          <w:sz w:val="24"/>
          <w:szCs w:val="20"/>
          <w:lang w:eastAsia="it-IT"/>
        </w:rPr>
        <w:t>–</w:t>
      </w:r>
      <w:r w:rsidRPr="00DC50C2">
        <w:rPr>
          <w:rFonts w:ascii="Arial" w:eastAsia="Times New Roman" w:hAnsi="Arial"/>
          <w:spacing w:val="-2"/>
          <w:sz w:val="24"/>
          <w:szCs w:val="20"/>
          <w:lang w:eastAsia="it-IT"/>
        </w:rPr>
        <w:t xml:space="preserve">, questa riconciliazione è impossibile tra vecchia natura e vecchia natura, </w:t>
      </w:r>
      <w:r w:rsidRPr="00DC50C2">
        <w:rPr>
          <w:rFonts w:ascii="Arial" w:eastAsia="Times New Roman" w:hAnsi="Arial"/>
          <w:sz w:val="24"/>
          <w:szCs w:val="20"/>
          <w:lang w:eastAsia="it-IT"/>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1EF40BF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Era Dio infatti che riconciliava a sé il mondo in Cristo, non imputando agli uomini le loro colpe e affidando a noi la parola della riconciliazione. </w:t>
      </w:r>
      <w:r w:rsidRPr="00DC50C2">
        <w:rPr>
          <w:rFonts w:ascii="Arial" w:eastAsia="Times New Roman" w:hAnsi="Arial"/>
          <w:sz w:val="24"/>
          <w:szCs w:val="20"/>
          <w:lang w:eastAsia="it-IT"/>
        </w:rPr>
        <w:t xml:space="preserve">Viene ancora una volta annunziato che la riconciliazione è per volontà di Dio. </w:t>
      </w:r>
      <w:r w:rsidRPr="00DC50C2">
        <w:rPr>
          <w:rFonts w:ascii="Arial" w:eastAsia="Times New Roman" w:hAnsi="Arial"/>
          <w:i/>
          <w:iCs/>
          <w:sz w:val="24"/>
          <w:szCs w:val="20"/>
          <w:lang w:eastAsia="it-IT"/>
        </w:rPr>
        <w:t>Era Dio infatti che riconciliava a sé il mondo in Cristo, non imputando agli uomini le loro colpe e affidando a noi la parola della riconciliazione</w:t>
      </w:r>
      <w:r w:rsidRPr="00DC50C2">
        <w:rPr>
          <w:rFonts w:ascii="Arial" w:eastAsia="Times New Roman" w:hAnsi="Arial"/>
          <w:sz w:val="24"/>
          <w:szCs w:val="20"/>
          <w:lang w:eastAsia="it-IT"/>
        </w:rPr>
        <w:t>. Con il sacrificio di Cristo offerto al Padre nel suo corpo dalla croce, ogni peccato è stato cancellato e ogni pena è stata espiata. Ma questa è solo la redenzione oggettiva. Quando la redenzione da oggettiva diviene redenzione soggettiva?</w:t>
      </w:r>
    </w:p>
    <w:p w14:paraId="137C085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1858533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 nome di Cristo, dunque, siamo ambasciatori: per mezzo nostro è Dio stesso che esorta. Vi supplichiamo in nome di Cristo: lasciatevi riconciliare con Dio. </w:t>
      </w:r>
      <w:r w:rsidRPr="00DC50C2">
        <w:rPr>
          <w:rFonts w:ascii="Arial" w:eastAsia="Times New Roman" w:hAnsi="Arial"/>
          <w:sz w:val="24"/>
          <w:szCs w:val="20"/>
          <w:lang w:eastAsia="it-IT"/>
        </w:rPr>
        <w:t xml:space="preserve">L’Apostolo non deve predicare solo il Vangelo, deve chiedere espressamente la conversione e la fede nel Vangelo. </w:t>
      </w:r>
      <w:r w:rsidRPr="00DC50C2">
        <w:rPr>
          <w:rFonts w:ascii="Arial" w:eastAsia="Times New Roman" w:hAnsi="Arial"/>
          <w:i/>
          <w:iCs/>
          <w:sz w:val="24"/>
          <w:szCs w:val="20"/>
          <w:lang w:eastAsia="it-IT"/>
        </w:rPr>
        <w:t>In nome di Cristo, dunque, siamo ambasciatori: per mezzo nostro è Dio stesso che vi esorta</w:t>
      </w:r>
      <w:r w:rsidRPr="00DC50C2">
        <w:rPr>
          <w:rFonts w:ascii="Arial" w:eastAsia="Times New Roman" w:hAnsi="Arial"/>
          <w:sz w:val="24"/>
          <w:szCs w:val="20"/>
          <w:lang w:eastAsia="it-IT"/>
        </w:rPr>
        <w:t>. L’Apostolo deve credere per primo lui nella sua missione. Lui è ambasciatore nel nome di Cristo Gesù. Questa è la prima sua verità. La seconda verità è la convinzione nello Spirito Santo che Lui è voce del Padre, voce di Dio.</w:t>
      </w:r>
    </w:p>
    <w:p w14:paraId="0F7C15A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 mezzo nostro è Dio stesso che vi esorta. </w:t>
      </w:r>
      <w:r w:rsidRPr="00DC50C2">
        <w:rPr>
          <w:rFonts w:ascii="Arial" w:eastAsia="Times New Roman" w:hAnsi="Arial"/>
          <w:i/>
          <w:iCs/>
          <w:sz w:val="24"/>
          <w:szCs w:val="20"/>
          <w:lang w:eastAsia="it-IT"/>
        </w:rPr>
        <w:t>Vi supplichiamo in nome di Cristo: lasciatevi riconciliare con Dio</w:t>
      </w:r>
      <w:r w:rsidRPr="00DC50C2">
        <w:rPr>
          <w:rFonts w:ascii="Arial" w:eastAsia="Times New Roman" w:hAnsi="Arial"/>
          <w:sz w:val="24"/>
          <w:szCs w:val="20"/>
          <w:lang w:eastAsia="it-IT"/>
        </w:rPr>
        <w:t xml:space="preserve">.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w:t>
      </w:r>
      <w:r w:rsidRPr="00DC50C2">
        <w:rPr>
          <w:rFonts w:ascii="Arial" w:eastAsia="Times New Roman" w:hAnsi="Arial"/>
          <w:sz w:val="24"/>
          <w:szCs w:val="20"/>
          <w:lang w:eastAsia="it-IT"/>
        </w:rPr>
        <w:lastRenderedPageBreak/>
        <w:t>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265790D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Colui che non aveva conosciuto peccato, Dio lo fece peccato in nostro favore, perché in lui noi potessimo diventare giustizia di Dio. </w:t>
      </w:r>
      <w:r w:rsidRPr="00DC50C2">
        <w:rPr>
          <w:rFonts w:ascii="Arial" w:eastAsia="Times New Roman" w:hAnsi="Arial"/>
          <w:sz w:val="24"/>
          <w:szCs w:val="20"/>
          <w:lang w:eastAsia="it-IT"/>
        </w:rPr>
        <w:t xml:space="preserve">Colui che non aveva conosciuto peccato è Cristo Gesù. </w:t>
      </w:r>
      <w:r w:rsidRPr="00DC50C2">
        <w:rPr>
          <w:rFonts w:ascii="Arial" w:eastAsia="Times New Roman" w:hAnsi="Arial"/>
          <w:i/>
          <w:iCs/>
          <w:sz w:val="24"/>
          <w:szCs w:val="20"/>
          <w:lang w:eastAsia="it-IT"/>
        </w:rPr>
        <w:t>Dio lo fece peccato in nostro favore</w:t>
      </w:r>
      <w:r w:rsidRPr="00DC50C2">
        <w:rPr>
          <w:rFonts w:ascii="Arial" w:eastAsia="Times New Roman" w:hAnsi="Arial"/>
          <w:sz w:val="24"/>
          <w:szCs w:val="20"/>
          <w:lang w:eastAsia="it-IT"/>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085D6F6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0387018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D528CB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w:t>
      </w:r>
      <w:r w:rsidRPr="00DC50C2">
        <w:rPr>
          <w:rFonts w:ascii="Arial" w:eastAsia="Times New Roman" w:hAnsi="Arial"/>
          <w:i/>
          <w:iCs/>
          <w:sz w:val="24"/>
          <w:szCs w:val="24"/>
          <w:lang w:eastAsia="it-IT"/>
        </w:rPr>
        <w:lastRenderedPageBreak/>
        <w:t xml:space="preserve">mediante l’esperienza, hanno le facoltà esercitate a distinguere il bene dal male (Eb 5,1-14). </w:t>
      </w:r>
    </w:p>
    <w:p w14:paraId="12ECCE7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21B9E62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3C02D9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2EA264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6EEEBD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6D95E7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C0A7F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9C2BF6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4F34E99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Il punto capitale delle cose che stiamo dicendo è questo: noi abbiamo un sommo sacerdote così grande che si è assiso alla destra del trono della Maestà nei cieli, ministro del santuario e della vera tenda, che il Signore, e non un uomo, ha costruito.</w:t>
      </w:r>
    </w:p>
    <w:p w14:paraId="3BF241A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57CCE6C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6ABD3A1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86AD5E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w:t>
      </w:r>
      <w:r w:rsidRPr="00DC50C2">
        <w:rPr>
          <w:rFonts w:ascii="Arial" w:eastAsia="Times New Roman" w:hAnsi="Arial"/>
          <w:i/>
          <w:iCs/>
          <w:sz w:val="24"/>
          <w:szCs w:val="24"/>
          <w:lang w:eastAsia="it-IT"/>
        </w:rPr>
        <w:lastRenderedPageBreak/>
        <w:t>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59DE72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5BA696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B6AC69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2A51B32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B5385C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E4051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3494C0A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w:t>
      </w:r>
      <w:r w:rsidRPr="00DC50C2">
        <w:rPr>
          <w:rFonts w:ascii="Arial" w:eastAsia="Times New Roman" w:hAnsi="Arial"/>
          <w:i/>
          <w:iCs/>
          <w:sz w:val="24"/>
          <w:szCs w:val="24"/>
          <w:lang w:eastAsia="it-IT"/>
        </w:rPr>
        <w:lastRenderedPageBreak/>
        <w:t>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9AEA2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4BAE228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726FCEF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Poiché siamo suoi collaboratori, vi esortiamo a non accogliere invano la grazia di Dio. </w:t>
      </w:r>
      <w:r w:rsidRPr="00DC50C2">
        <w:rPr>
          <w:rFonts w:ascii="Arial" w:eastAsia="Times New Roman" w:hAnsi="Arial"/>
          <w:sz w:val="24"/>
          <w:szCs w:val="20"/>
          <w:lang w:eastAsia="it-IT"/>
        </w:rPr>
        <w:t xml:space="preserve">Ora l’Apostolo esercita il suo ministero, da esso parla. </w:t>
      </w:r>
      <w:r w:rsidRPr="00DC50C2">
        <w:rPr>
          <w:rFonts w:ascii="Arial" w:eastAsia="Times New Roman" w:hAnsi="Arial"/>
          <w:i/>
          <w:iCs/>
          <w:sz w:val="24"/>
          <w:szCs w:val="20"/>
          <w:lang w:eastAsia="it-IT"/>
        </w:rPr>
        <w:t>Poiché siamo suoi collaboratori, vi esortiamo a non accogliere invano la grazia di Dio</w:t>
      </w:r>
      <w:r w:rsidRPr="00DC50C2">
        <w:rPr>
          <w:rFonts w:ascii="Arial" w:eastAsia="Times New Roman" w:hAnsi="Arial"/>
          <w:sz w:val="24"/>
          <w:szCs w:val="20"/>
          <w:lang w:eastAsia="it-IT"/>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4662BFF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DC50C2">
        <w:rPr>
          <w:rFonts w:ascii="Arial" w:eastAsia="Times New Roman" w:hAnsi="Arial"/>
          <w:spacing w:val="-2"/>
          <w:sz w:val="24"/>
          <w:szCs w:val="20"/>
          <w:lang w:eastAsia="it-IT"/>
        </w:rPr>
        <w:t>ambasciatore, suo ministro, apostolo di Cristo Gesù. Lui è portatore della</w:t>
      </w:r>
      <w:r w:rsidRPr="00DC50C2">
        <w:rPr>
          <w:rFonts w:ascii="Arial" w:eastAsia="Times New Roman" w:hAnsi="Arial"/>
          <w:sz w:val="24"/>
          <w:szCs w:val="20"/>
          <w:lang w:eastAsia="it-IT"/>
        </w:rPr>
        <w:t xml:space="preserve"> Parola e della grazia della salvezza e della redenzione, della giustizia e della pace.</w:t>
      </w:r>
    </w:p>
    <w:p w14:paraId="556BBE2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Lui sa che ha il posto di Cristo, che esercita la missione di Cristo, sotto perenne mozione dello Spirito Santo. Ecco cosa dice ora in nome di Dio e dello Spirito Santo: </w:t>
      </w:r>
      <w:r w:rsidRPr="00DC50C2">
        <w:rPr>
          <w:rFonts w:ascii="Arial" w:eastAsia="Times New Roman" w:hAnsi="Arial"/>
          <w:i/>
          <w:iCs/>
          <w:sz w:val="24"/>
          <w:szCs w:val="20"/>
          <w:lang w:eastAsia="it-IT"/>
        </w:rPr>
        <w:t>Vi esortiamo a non accogliere invano la grazia di Dio</w:t>
      </w:r>
      <w:r w:rsidRPr="00DC50C2">
        <w:rPr>
          <w:rFonts w:ascii="Arial" w:eastAsia="Times New Roman" w:hAnsi="Arial"/>
          <w:sz w:val="24"/>
          <w:szCs w:val="20"/>
          <w:lang w:eastAsia="it-IT"/>
        </w:rPr>
        <w:t xml:space="preserve">. Grazia di Dio è la Parola, è il Battesimo, sono tutti i sacramenti della salvezza. Grazia di Dio è la </w:t>
      </w:r>
      <w:r w:rsidRPr="00DC50C2">
        <w:rPr>
          <w:rFonts w:ascii="Arial" w:eastAsia="Times New Roman" w:hAnsi="Arial"/>
          <w:sz w:val="24"/>
          <w:szCs w:val="20"/>
          <w:lang w:eastAsia="it-IT"/>
        </w:rPr>
        <w:lastRenderedPageBreak/>
        <w:t xml:space="preserve">Chiesa. Grazia di Dio sono gli Apostoli, gli Evangelisti, i Maestri, i Profeti, i Dottori, tutti coloro che si prodigano per il Vangelo. </w:t>
      </w:r>
    </w:p>
    <w:p w14:paraId="216A99F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11A14A4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73AAA24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7420C25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27CBFB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5779D9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w:t>
      </w:r>
      <w:r w:rsidRPr="00DC50C2">
        <w:rPr>
          <w:rFonts w:ascii="Arial" w:eastAsia="Times New Roman" w:hAnsi="Arial"/>
          <w:sz w:val="24"/>
          <w:szCs w:val="20"/>
          <w:lang w:eastAsia="it-IT"/>
        </w:rPr>
        <w:lastRenderedPageBreak/>
        <w:t>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7892EC4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Egli dice infatti: </w:t>
      </w:r>
      <w:r w:rsidRPr="00DC50C2">
        <w:rPr>
          <w:rFonts w:ascii="Arial" w:eastAsia="Times New Roman" w:hAnsi="Arial"/>
          <w:b/>
          <w:i/>
          <w:sz w:val="24"/>
          <w:szCs w:val="24"/>
          <w:lang w:eastAsia="it-IT"/>
        </w:rPr>
        <w:t>Al momento favorevole ti ho esaudito e nel giorno della salvezza ti ho soccorso</w:t>
      </w:r>
      <w:r w:rsidRPr="00DC50C2">
        <w:rPr>
          <w:rFonts w:ascii="Arial" w:eastAsia="Times New Roman" w:hAnsi="Arial"/>
          <w:b/>
          <w:sz w:val="24"/>
          <w:szCs w:val="24"/>
          <w:lang w:eastAsia="it-IT"/>
        </w:rPr>
        <w:t xml:space="preserve">. Ecco ora il momento favorevole, ecco ora il giorno della salvezza! </w:t>
      </w:r>
      <w:r w:rsidRPr="00DC50C2">
        <w:rPr>
          <w:rFonts w:ascii="Arial" w:eastAsia="Times New Roman" w:hAnsi="Arial"/>
          <w:sz w:val="24"/>
          <w:szCs w:val="20"/>
          <w:lang w:eastAsia="it-IT"/>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DC50C2">
        <w:rPr>
          <w:rFonts w:ascii="Arial" w:eastAsia="Times New Roman" w:hAnsi="Arial"/>
          <w:i/>
          <w:iCs/>
          <w:sz w:val="24"/>
          <w:szCs w:val="20"/>
          <w:lang w:eastAsia="it-IT"/>
        </w:rPr>
        <w:t>Egli dice infatti: Al momento favorevole ti ho esaudito e nel giorno della salvezza ti ho soccorso</w:t>
      </w:r>
      <w:r w:rsidRPr="00DC50C2">
        <w:rPr>
          <w:rFonts w:ascii="Arial" w:eastAsia="Times New Roman" w:hAnsi="Arial"/>
          <w:sz w:val="24"/>
          <w:szCs w:val="20"/>
          <w:lang w:eastAsia="it-IT"/>
        </w:rPr>
        <w:t xml:space="preserve">. La profezia di Isaia annuncia la venuta dei tempi messianici promessi da Dio. </w:t>
      </w:r>
    </w:p>
    <w:p w14:paraId="377EBF8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1485606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5BD00D2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5795AB2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23D38E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06161D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1984103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Sion ha detto: «Il Signore mi ha abbandonato, il Signore mi ha dimenticato». Si dimentica forse una donna del suo bambino, così da non commuoversi per il figlio delle sue viscere? Anche se costoro si dimenticassero, io invece non ti dimenticherò mai.</w:t>
      </w:r>
    </w:p>
    <w:p w14:paraId="7A6E9D3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sulle palme delle mie mani ti ho disegnato, le tue mura sono sempre davanti a me. I tuoi figli accorrono, i tuoi distruttori e i tuoi devastatori si allontanano da te. Alza gli occhi intorno e guarda: tutti costoro si radunano, vengono a te.</w:t>
      </w:r>
    </w:p>
    <w:p w14:paraId="009135C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5DC89FC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74A7887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5A2C02D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6576E85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L’Apostolo Paolo annuncia ora che questo tempo si è compiuto. Il Messia è venuto ed ha instaurato i tempi della grazia e della benedizione, della salvezza e della redenzione. Ora è l’uomo che deve entrare in essi per essere salvato. </w:t>
      </w:r>
      <w:r w:rsidRPr="00DC50C2">
        <w:rPr>
          <w:rFonts w:ascii="Arial" w:eastAsia="Times New Roman" w:hAnsi="Arial"/>
          <w:i/>
          <w:iCs/>
          <w:sz w:val="24"/>
          <w:szCs w:val="20"/>
          <w:lang w:eastAsia="it-IT"/>
        </w:rPr>
        <w:t>Ecco ora il momento favorevole, ecco ora il giorno della salvezza!</w:t>
      </w:r>
      <w:r w:rsidRPr="00DC50C2">
        <w:rPr>
          <w:rFonts w:ascii="Arial" w:eastAsia="Times New Roman" w:hAnsi="Arial"/>
          <w:sz w:val="24"/>
          <w:szCs w:val="20"/>
          <w:lang w:eastAsia="it-IT"/>
        </w:rPr>
        <w:t xml:space="preserve"> Non vi sono atri momenti da attendere e neanche altri giorni della salvezza. Ma è solo questa verità che l’Apostolo vuole comunicarci o c’è altro?</w:t>
      </w:r>
    </w:p>
    <w:p w14:paraId="1DBD69A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068B80D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Alcune riflessioni ci aiuteranno ad entrare nel grande mistero della salvezza che si compie nella Nuova Alleanza. </w:t>
      </w:r>
    </w:p>
    <w:p w14:paraId="30DA8907" w14:textId="77777777" w:rsidR="00DC50C2" w:rsidRPr="00DC50C2" w:rsidRDefault="00DC50C2" w:rsidP="00DC50C2">
      <w:pPr>
        <w:spacing w:after="0" w:line="240" w:lineRule="auto"/>
        <w:jc w:val="both"/>
        <w:rPr>
          <w:rFonts w:ascii="Arial" w:eastAsia="Times New Roman" w:hAnsi="Arial" w:cs="Arial"/>
          <w:sz w:val="24"/>
          <w:szCs w:val="24"/>
          <w:lang w:eastAsia="it-IT"/>
        </w:rPr>
      </w:pPr>
      <w:bookmarkStart w:id="839" w:name="_Toc62171506"/>
      <w:r w:rsidRPr="00DC50C2">
        <w:rPr>
          <w:rFonts w:ascii="Arial" w:eastAsia="Times New Roman" w:hAnsi="Arial" w:cs="Arial"/>
          <w:b/>
          <w:bCs/>
          <w:sz w:val="24"/>
          <w:szCs w:val="24"/>
          <w:lang w:eastAsia="it-IT"/>
        </w:rPr>
        <w:t>Il mistero dell’obbedienza.</w:t>
      </w:r>
      <w:bookmarkEnd w:id="839"/>
      <w:r w:rsidRPr="00DC50C2">
        <w:rPr>
          <w:rFonts w:ascii="Arial" w:eastAsia="Times New Roman" w:hAnsi="Arial" w:cs="Arial"/>
          <w:b/>
          <w:bCs/>
          <w:sz w:val="24"/>
          <w:szCs w:val="24"/>
          <w:lang w:eastAsia="it-IT"/>
        </w:rPr>
        <w:t xml:space="preserve"> </w:t>
      </w:r>
      <w:r w:rsidRPr="00DC50C2">
        <w:rPr>
          <w:rFonts w:ascii="Arial" w:eastAsia="Times New Roman" w:hAnsi="Arial" w:cs="Arial"/>
          <w:i/>
          <w:iCs/>
          <w:sz w:val="24"/>
          <w:szCs w:val="24"/>
          <w:lang w:eastAsia="it-IT"/>
        </w:rPr>
        <w:t xml:space="preserve"> </w:t>
      </w:r>
      <w:r w:rsidRPr="00DC50C2">
        <w:rPr>
          <w:rFonts w:ascii="Arial" w:eastAsia="Times New Roman" w:hAnsi="Arial" w:cs="Arial"/>
          <w:sz w:val="24"/>
          <w:szCs w:val="24"/>
          <w:lang w:eastAsia="it-IT"/>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4AC7B1F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6A0394E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2673DD3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45F9B65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17D5B02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7BD4967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259E7269" w14:textId="77777777" w:rsidR="00DC50C2" w:rsidRPr="00DC50C2" w:rsidRDefault="00DC50C2" w:rsidP="00DC50C2">
      <w:pPr>
        <w:spacing w:after="0" w:line="240" w:lineRule="auto"/>
        <w:jc w:val="both"/>
        <w:rPr>
          <w:rFonts w:ascii="Arial" w:eastAsia="Times New Roman" w:hAnsi="Arial" w:cs="Arial"/>
          <w:sz w:val="24"/>
          <w:szCs w:val="24"/>
          <w:lang w:eastAsia="it-IT"/>
        </w:rPr>
      </w:pPr>
      <w:bookmarkStart w:id="840" w:name="_Toc62171507"/>
      <w:r w:rsidRPr="00DC50C2">
        <w:rPr>
          <w:rFonts w:ascii="Arial" w:eastAsia="Times New Roman" w:hAnsi="Arial" w:cs="Arial"/>
          <w:b/>
          <w:bCs/>
          <w:sz w:val="24"/>
          <w:szCs w:val="24"/>
          <w:lang w:eastAsia="it-IT"/>
        </w:rPr>
        <w:t>Il tesoro in  vasi di creta.</w:t>
      </w:r>
      <w:bookmarkEnd w:id="840"/>
      <w:r w:rsidRPr="00DC50C2">
        <w:rPr>
          <w:rFonts w:ascii="Arial" w:eastAsia="Times New Roman" w:hAnsi="Arial" w:cs="Arial"/>
          <w:b/>
          <w:bCs/>
          <w:sz w:val="24"/>
          <w:szCs w:val="24"/>
          <w:lang w:eastAsia="it-IT"/>
        </w:rPr>
        <w:t xml:space="preserve"> </w:t>
      </w:r>
      <w:r w:rsidRPr="00DC50C2">
        <w:rPr>
          <w:rFonts w:ascii="Arial" w:eastAsia="Times New Roman" w:hAnsi="Arial" w:cs="Arial"/>
          <w:sz w:val="24"/>
          <w:szCs w:val="24"/>
          <w:lang w:eastAsia="it-IT"/>
        </w:rPr>
        <w:t>Così San Paolo ai Corinzi: Noi però abbiamo questo tesoro in vasi di creta, affinché appaia che questa straordinaria potenza appartiene a Dio, e non viene da noi (2Cor 4,7). Il tesoro è Cristo Gesù.  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4A97EBC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pacing w:val="-2"/>
          <w:sz w:val="24"/>
          <w:szCs w:val="24"/>
          <w:lang w:eastAsia="it-IT"/>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DC50C2">
        <w:rPr>
          <w:rFonts w:ascii="Arial" w:eastAsia="Times New Roman" w:hAnsi="Arial" w:cs="Arial"/>
          <w:sz w:val="24"/>
          <w:szCs w:val="24"/>
          <w:lang w:eastAsia="it-IT"/>
        </w:rPr>
        <w:t xml:space="preserve">Prima verità: Il tesoro è dono che è viene elargito dal Padre per Cristo nello Spirito Santo. Seconda verità: il tesoro potrà </w:t>
      </w:r>
      <w:r w:rsidRPr="00DC50C2">
        <w:rPr>
          <w:rFonts w:ascii="Arial" w:eastAsia="Times New Roman" w:hAnsi="Arial" w:cs="Arial"/>
          <w:sz w:val="24"/>
          <w:szCs w:val="24"/>
          <w:lang w:eastAsia="it-IT"/>
        </w:rPr>
        <w:lastRenderedPageBreak/>
        <w:t xml:space="preserve">essere messo a frutto con l’amore del Padre, la grazia di Cristo, la comunione dello Spirito Santo. Padre e Figlio e Spirito Santo sono la vita del dono. </w:t>
      </w:r>
    </w:p>
    <w:p w14:paraId="413C1B2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39E9E7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5D5984C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4E4789C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297E70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72B11E2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0FDE8F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684104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215C0A1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62FC715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0994238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132358C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4E12356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2B98234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068D8F9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7FC9796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6F443CF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27E2A4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3CC2DA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1A5397BF" w14:textId="77777777" w:rsidR="00DC50C2" w:rsidRPr="00DC50C2" w:rsidRDefault="00DC50C2" w:rsidP="00DC50C2">
      <w:pPr>
        <w:spacing w:after="120" w:line="240" w:lineRule="auto"/>
        <w:jc w:val="both"/>
        <w:rPr>
          <w:rFonts w:ascii="Arial" w:eastAsia="Times New Roman" w:hAnsi="Arial" w:cs="Arial"/>
          <w:sz w:val="24"/>
          <w:szCs w:val="24"/>
          <w:lang w:eastAsia="it-IT"/>
        </w:rPr>
      </w:pPr>
      <w:bookmarkStart w:id="841" w:name="_Toc62171508"/>
      <w:r w:rsidRPr="00DC50C2">
        <w:rPr>
          <w:rFonts w:ascii="Arial" w:eastAsia="Times New Roman" w:hAnsi="Arial" w:cs="Arial"/>
          <w:b/>
          <w:bCs/>
          <w:sz w:val="24"/>
          <w:szCs w:val="24"/>
          <w:lang w:eastAsia="it-IT"/>
        </w:rPr>
        <w:t>Rigidità.</w:t>
      </w:r>
      <w:bookmarkEnd w:id="841"/>
      <w:r w:rsidRPr="00DC50C2">
        <w:rPr>
          <w:rFonts w:ascii="Arial" w:eastAsia="Times New Roman" w:hAnsi="Arial" w:cs="Arial"/>
          <w:b/>
          <w:bCs/>
          <w:sz w:val="24"/>
          <w:szCs w:val="24"/>
          <w:lang w:eastAsia="it-IT"/>
        </w:rPr>
        <w:t xml:space="preserve"> </w:t>
      </w:r>
      <w:r w:rsidRPr="00DC50C2">
        <w:rPr>
          <w:rFonts w:ascii="Arial" w:eastAsia="Times New Roman" w:hAnsi="Arial" w:cs="Arial"/>
          <w:sz w:val="24"/>
          <w:szCs w:val="24"/>
          <w:lang w:eastAsia="it-IT"/>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13F1421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2981660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643466D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Ci si deve lasciare abbracciare dalla tenerezza di Dio e con essa abbracciare ogni altro uomo. Tutti parlano di rigidità, tutti parlano di tenerezza, ma nessuno conosce cosa è la rigidità e cosa è la tenerezza secondo il Vangelo. Noi però </w:t>
      </w:r>
      <w:r w:rsidRPr="00DC50C2">
        <w:rPr>
          <w:rFonts w:ascii="Arial" w:eastAsia="Times New Roman" w:hAnsi="Arial" w:cs="Arial"/>
          <w:sz w:val="24"/>
          <w:szCs w:val="24"/>
          <w:lang w:eastAsia="it-IT"/>
        </w:rPr>
        <w:lastRenderedPageBreak/>
        <w:t>sappiamo cosa intendono quanti parlano di tenerezza e di rigidità. Molti pensieri sulla tenerezza e rigidità sono altamente diabolici, infernali. Sono contro i Comandamenti, contro la Legge, contro il Vangelo, contro la Chiesa.</w:t>
      </w:r>
    </w:p>
    <w:p w14:paraId="495B5FA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5171D0C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1662475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Alla prudenza aggiunge la temperanza. Alla temperanza aggiunge la pazienza. Alla pazienza aggiunge la sopportazione.</w:t>
      </w:r>
    </w:p>
    <w:p w14:paraId="5357BC8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67E884C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5E3A71D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w:t>
      </w:r>
      <w:r w:rsidRPr="00DC50C2">
        <w:rPr>
          <w:rFonts w:ascii="Arial" w:eastAsia="Times New Roman" w:hAnsi="Arial" w:cs="Arial"/>
          <w:sz w:val="24"/>
          <w:szCs w:val="24"/>
          <w:lang w:eastAsia="it-IT"/>
        </w:rPr>
        <w:lastRenderedPageBreak/>
        <w:t xml:space="preserve">del Signore nostro e salvatore Gesù Cristo (2Pt 1,3-11). Quanti camminano nelle virtù secondo la pienezza della Rivelazione, mai potranno essere rigidi. </w:t>
      </w:r>
    </w:p>
    <w:p w14:paraId="032D99F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0777C1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18394EF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6996E5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5CEBC49F" w14:textId="77777777" w:rsidR="00DC50C2" w:rsidRPr="00DC50C2" w:rsidRDefault="00DC50C2" w:rsidP="00DC50C2">
      <w:pPr>
        <w:spacing w:after="120" w:line="240" w:lineRule="auto"/>
        <w:jc w:val="both"/>
        <w:rPr>
          <w:rFonts w:ascii="Arial" w:eastAsia="Times New Roman" w:hAnsi="Arial" w:cs="Arial"/>
          <w:bCs/>
          <w:sz w:val="24"/>
          <w:szCs w:val="24"/>
          <w:lang w:eastAsia="it-IT"/>
        </w:rPr>
      </w:pPr>
      <w:bookmarkStart w:id="842" w:name="_Toc62171509"/>
      <w:r w:rsidRPr="00DC50C2">
        <w:rPr>
          <w:rFonts w:ascii="Arial" w:eastAsia="Times New Roman" w:hAnsi="Arial" w:cs="Arial"/>
          <w:b/>
          <w:bCs/>
          <w:sz w:val="24"/>
          <w:szCs w:val="24"/>
          <w:lang w:eastAsia="it-IT"/>
        </w:rPr>
        <w:t>Il ritorno dallo Spirito nella carne</w:t>
      </w:r>
      <w:bookmarkEnd w:id="842"/>
      <w:r w:rsidRPr="00DC50C2">
        <w:rPr>
          <w:rFonts w:ascii="Arial" w:eastAsia="Times New Roman" w:hAnsi="Arial" w:cs="Arial"/>
          <w:b/>
          <w:bCs/>
          <w:sz w:val="24"/>
          <w:szCs w:val="24"/>
          <w:lang w:eastAsia="it-IT"/>
        </w:rPr>
        <w:t xml:space="preserve">. </w:t>
      </w:r>
      <w:r w:rsidRPr="00DC50C2">
        <w:rPr>
          <w:rFonts w:ascii="Arial" w:eastAsia="Times New Roman" w:hAnsi="Arial" w:cs="Arial"/>
          <w:bCs/>
          <w:sz w:val="24"/>
          <w:szCs w:val="24"/>
          <w:lang w:eastAsia="it-IT"/>
        </w:rPr>
        <w:t xml:space="preserve">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w:t>
      </w:r>
      <w:r w:rsidRPr="00DC50C2">
        <w:rPr>
          <w:rFonts w:ascii="Arial" w:eastAsia="Times New Roman" w:hAnsi="Arial" w:cs="Arial"/>
          <w:bCs/>
          <w:sz w:val="24"/>
          <w:szCs w:val="24"/>
          <w:lang w:eastAsia="it-IT"/>
        </w:rPr>
        <w:lastRenderedPageBreak/>
        <w:t>sguardo dell’occhio vigile del Signore che tutto vede, sempre. Oggi il timore del Signore non regna più in molti cuori. Molti discepoli di Gesù hanno abbandonato la via della Rivelazione, del Vangelo, della Parola per seguire il proprio cuore.</w:t>
      </w:r>
    </w:p>
    <w:p w14:paraId="5BE2F7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2D345D3E"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4CE9EB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44F07E3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5926951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3831708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5BB71CE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1ADD6BD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w:t>
      </w:r>
      <w:r w:rsidRPr="00DC50C2">
        <w:rPr>
          <w:rFonts w:ascii="Arial" w:eastAsia="Times New Roman" w:hAnsi="Arial" w:cs="Arial"/>
          <w:sz w:val="24"/>
          <w:szCs w:val="24"/>
          <w:lang w:eastAsia="it-IT"/>
        </w:rPr>
        <w:lastRenderedPageBreak/>
        <w:t>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3B7E01D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6C19C24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333E7BC7" w14:textId="77777777" w:rsidR="00DC50C2" w:rsidRPr="00DC50C2" w:rsidRDefault="00DC50C2" w:rsidP="00DC50C2">
      <w:pPr>
        <w:spacing w:after="120" w:line="240" w:lineRule="auto"/>
        <w:jc w:val="both"/>
        <w:rPr>
          <w:rFonts w:ascii="Arial" w:eastAsia="Times New Roman" w:hAnsi="Arial" w:cs="Arial"/>
          <w:bCs/>
          <w:sz w:val="24"/>
          <w:szCs w:val="24"/>
          <w:lang w:eastAsia="it-IT"/>
        </w:rPr>
      </w:pPr>
      <w:bookmarkStart w:id="843" w:name="_Toc62171510"/>
      <w:r w:rsidRPr="00DC50C2">
        <w:rPr>
          <w:rFonts w:ascii="Arial" w:eastAsia="Times New Roman" w:hAnsi="Arial" w:cs="Arial"/>
          <w:b/>
          <w:bCs/>
          <w:sz w:val="24"/>
          <w:szCs w:val="24"/>
          <w:lang w:eastAsia="it-IT"/>
        </w:rPr>
        <w:t>La grazia ricevuta invano.</w:t>
      </w:r>
      <w:bookmarkEnd w:id="843"/>
      <w:r w:rsidRPr="00DC50C2">
        <w:rPr>
          <w:rFonts w:ascii="Arial" w:eastAsia="Times New Roman" w:hAnsi="Arial" w:cs="Arial"/>
          <w:b/>
          <w:sz w:val="24"/>
          <w:szCs w:val="24"/>
          <w:lang w:eastAsia="it-IT"/>
        </w:rPr>
        <w:t xml:space="preserve"> </w:t>
      </w:r>
      <w:r w:rsidRPr="00DC50C2">
        <w:rPr>
          <w:rFonts w:ascii="Arial" w:eastAsia="Times New Roman" w:hAnsi="Arial" w:cs="Arial"/>
          <w:bCs/>
          <w:sz w:val="24"/>
          <w:szCs w:val="24"/>
          <w:lang w:eastAsia="it-IT"/>
        </w:rPr>
        <w:t xml:space="preserve">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Per </w:t>
      </w:r>
      <w:r w:rsidRPr="00DC50C2">
        <w:rPr>
          <w:rFonts w:ascii="Arial" w:eastAsia="Times New Roman" w:hAnsi="Arial" w:cs="Arial"/>
          <w:bCs/>
          <w:sz w:val="24"/>
          <w:szCs w:val="24"/>
          <w:lang w:eastAsia="it-IT"/>
        </w:rPr>
        <w:lastRenderedPageBreak/>
        <w:t>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7F1F49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6E5197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pacing w:val="-2"/>
          <w:sz w:val="24"/>
          <w:szCs w:val="24"/>
          <w:lang w:eastAsia="it-IT"/>
        </w:rPr>
        <w:t xml:space="preserve">Essa è accolta vanamente, quando è data vanamente. Quando un ministro della Parola dona una parola che viene dal suo cuore e non dal cuore del Padre, per Cristo, nello Spirito, attinta dalla </w:t>
      </w:r>
      <w:r w:rsidRPr="00DC50C2">
        <w:rPr>
          <w:rFonts w:ascii="Arial" w:eastAsia="Times New Roman" w:hAnsi="Arial" w:cs="Arial"/>
          <w:sz w:val="24"/>
          <w:szCs w:val="24"/>
          <w:lang w:eastAsia="it-IT"/>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4B2F968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7BAE633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w:t>
      </w:r>
      <w:r w:rsidRPr="00DC50C2">
        <w:rPr>
          <w:rFonts w:ascii="Arial" w:eastAsia="Times New Roman" w:hAnsi="Arial" w:cs="Arial"/>
          <w:sz w:val="24"/>
          <w:szCs w:val="24"/>
          <w:lang w:eastAsia="it-IT"/>
        </w:rPr>
        <w:lastRenderedPageBreak/>
        <w:t>crescendo nel peccato, nel vizio, nella trasgressione, nella lontananza da Dio. Dio è come il sole. Più ci allontaniamo da Lui e più le nostre mente diventano di durissimo ghiaccio. C’è la totale perdita della coscienza morale.</w:t>
      </w:r>
    </w:p>
    <w:p w14:paraId="6C218C0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5E05A80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1A0B28E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392BCC2D"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6044BA08"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47A19D0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44" w:name="_Toc133933303"/>
      <w:bookmarkStart w:id="845" w:name="_Toc134541134"/>
      <w:bookmarkStart w:id="846" w:name="_Toc134601300"/>
      <w:bookmarkStart w:id="847" w:name="_Toc180478310"/>
      <w:r w:rsidRPr="00DC50C2">
        <w:rPr>
          <w:rFonts w:ascii="Arial" w:eastAsia="Times New Roman" w:hAnsi="Arial"/>
          <w:b/>
          <w:sz w:val="40"/>
          <w:szCs w:val="40"/>
          <w:lang w:val="la-Latn"/>
        </w:rPr>
        <w:t>PERCHÉ CREDO NELLA FEDE CHE CHIEDE OBBEDIENZA PERFETTA</w:t>
      </w:r>
      <w:bookmarkEnd w:id="844"/>
      <w:bookmarkEnd w:id="845"/>
      <w:bookmarkEnd w:id="846"/>
      <w:bookmarkEnd w:id="847"/>
    </w:p>
    <w:p w14:paraId="1E11BA0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91AB05B"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r w:rsidRPr="00DC50C2">
        <w:rPr>
          <w:rFonts w:ascii="Arial" w:eastAsia="Times New Roman" w:hAnsi="Arial" w:cs="Arial"/>
          <w:sz w:val="24"/>
          <w:szCs w:val="24"/>
          <w:lang w:eastAsia="it-IT"/>
        </w:rPr>
        <w:t xml:space="preserve">Il primo obbligo per chi vuole annunciare il Vangelo è quello di vivere tutto il Vangelo, sempre, in ogni circostanza e momento della sua vita. Gesù anche sulla croce e prima ancora nel processo e prima ancora per tutto il tempo della sua </w:t>
      </w:r>
      <w:r w:rsidRPr="00DC50C2">
        <w:rPr>
          <w:rFonts w:ascii="Arial" w:eastAsia="Times New Roman" w:hAnsi="Arial" w:cs="Arial"/>
          <w:sz w:val="24"/>
          <w:szCs w:val="24"/>
          <w:lang w:eastAsia="it-IT"/>
        </w:rPr>
        <w:lastRenderedPageBreak/>
        <w:t xml:space="preserve">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7FEC58A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912682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42322CF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Da parte nostra non diamo motivo di scandalo a nessuno, perché non venga criticato il nostro ministero… </w:t>
      </w:r>
      <w:r w:rsidRPr="00DC50C2">
        <w:rPr>
          <w:rFonts w:ascii="Arial" w:eastAsia="Times New Roman" w:hAnsi="Arial"/>
          <w:sz w:val="24"/>
          <w:szCs w:val="20"/>
          <w:lang w:eastAsia="it-IT"/>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DC50C2">
        <w:rPr>
          <w:rFonts w:ascii="Arial" w:eastAsia="Times New Roman" w:hAnsi="Arial"/>
          <w:i/>
          <w:iCs/>
          <w:sz w:val="24"/>
          <w:szCs w:val="20"/>
          <w:lang w:eastAsia="it-IT"/>
        </w:rPr>
        <w:t>Da parte nostra non diamo motivo di scandalo a nessuno, perché non venga criticato il nostro ministero</w:t>
      </w:r>
      <w:r w:rsidRPr="00DC50C2">
        <w:rPr>
          <w:rFonts w:ascii="Arial" w:eastAsia="Times New Roman" w:hAnsi="Arial"/>
          <w:sz w:val="24"/>
          <w:szCs w:val="20"/>
          <w:lang w:eastAsia="it-IT"/>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19F4755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ogni discepolo di Gesù vivesse questa esortazione di San Paolo, la Chiesa veramente sarebbe luce del mondo e sale della terra. Invece essa è biasimata per gli scandali dei suoi figli. È biasimata, disprezzata, non creduta.  A volte un solo scandalo riesce a distruggere secoli di lenta e operosa edificazione della fede in molti cuori. Lo scandalo è infinitamente più di una bomba che si pone accanto o dentro un pilastro portante della Chiesa.  Quando esso scoppia, non è solo il pilastro che viene giù. Esso trascina con se tutto l’edificio. Per questo urge </w:t>
      </w:r>
      <w:r w:rsidRPr="00DC50C2">
        <w:rPr>
          <w:rFonts w:ascii="Arial" w:eastAsia="Times New Roman" w:hAnsi="Arial"/>
          <w:sz w:val="24"/>
          <w:szCs w:val="20"/>
          <w:lang w:eastAsia="it-IT"/>
        </w:rPr>
        <w:lastRenderedPageBreak/>
        <w:t xml:space="preserve">prestare molta attenzione affinché per mezzo nostro nessuno scandalo sorga, né piccolo, né grande, di nessuna natura. </w:t>
      </w:r>
    </w:p>
    <w:p w14:paraId="52469AD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Ma in ogni cosa ci presentiamo come ministri di Dio con molta fermezza: nelle tribolazioni, nelle necessità, nelle angosce… </w:t>
      </w:r>
      <w:r w:rsidRPr="00DC50C2">
        <w:rPr>
          <w:rFonts w:ascii="Arial" w:eastAsia="Times New Roman" w:hAnsi="Arial"/>
          <w:sz w:val="24"/>
          <w:szCs w:val="20"/>
          <w:lang w:eastAsia="it-IT"/>
        </w:rPr>
        <w:t xml:space="preserve">Ecco ora la vita di perfetta esemplarità che conduce l’Apostolo Paolo. </w:t>
      </w:r>
      <w:r w:rsidRPr="00DC50C2">
        <w:rPr>
          <w:rFonts w:ascii="Arial" w:eastAsia="Times New Roman" w:hAnsi="Arial"/>
          <w:i/>
          <w:iCs/>
          <w:sz w:val="24"/>
          <w:szCs w:val="20"/>
          <w:lang w:eastAsia="it-IT"/>
        </w:rPr>
        <w:t>Ma in ogni cosa ci presentiamo come ministri di Dio</w:t>
      </w:r>
      <w:r w:rsidRPr="00DC50C2">
        <w:rPr>
          <w:rFonts w:ascii="Arial" w:eastAsia="Times New Roman" w:hAnsi="Arial"/>
          <w:sz w:val="24"/>
          <w:szCs w:val="20"/>
          <w:lang w:eastAsia="it-IT"/>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79AF1D3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DC50C2">
        <w:rPr>
          <w:rFonts w:ascii="Arial" w:eastAsia="Times New Roman" w:hAnsi="Arial"/>
          <w:i/>
          <w:iCs/>
          <w:sz w:val="24"/>
          <w:szCs w:val="20"/>
          <w:lang w:eastAsia="it-IT"/>
        </w:rPr>
        <w:t>con molta fermezza</w:t>
      </w:r>
      <w:r w:rsidRPr="00DC50C2">
        <w:rPr>
          <w:rFonts w:ascii="Arial" w:eastAsia="Times New Roman" w:hAnsi="Arial"/>
          <w:sz w:val="24"/>
          <w:szCs w:val="20"/>
          <w:lang w:eastAsia="it-IT"/>
        </w:rPr>
        <w:t>. La fermezza è stabilità nella fede, speranza, carità.</w:t>
      </w:r>
    </w:p>
    <w:p w14:paraId="4DFFE1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Ecco le cose nelle quali il ministro di Dio è molto fermo: </w:t>
      </w:r>
      <w:r w:rsidRPr="00DC50C2">
        <w:rPr>
          <w:rFonts w:ascii="Arial" w:eastAsia="Times New Roman" w:hAnsi="Arial"/>
          <w:i/>
          <w:iCs/>
          <w:sz w:val="24"/>
          <w:szCs w:val="20"/>
          <w:lang w:eastAsia="it-IT"/>
        </w:rPr>
        <w:t>nelle tribolazioni, nelle necessità, nelle angosce</w:t>
      </w:r>
      <w:r w:rsidRPr="00DC50C2">
        <w:rPr>
          <w:rFonts w:ascii="Arial" w:eastAsia="Times New Roman" w:hAnsi="Arial"/>
          <w:sz w:val="24"/>
          <w:szCs w:val="20"/>
          <w:lang w:eastAsia="it-IT"/>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6C67B51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Nelle percosse, nelle prigioni, nei tumulti, nelle fatiche, nelle veglie, nei digiuni… </w:t>
      </w:r>
      <w:r w:rsidRPr="00DC50C2">
        <w:rPr>
          <w:rFonts w:ascii="Arial" w:eastAsia="Times New Roman" w:hAnsi="Arial"/>
          <w:sz w:val="24"/>
          <w:szCs w:val="20"/>
          <w:lang w:eastAsia="it-IT"/>
        </w:rPr>
        <w:t xml:space="preserve">Ecco ancora le cose nelle quali il ministro di Cristo Gesù è rimasto oltremodo fermo, risoluto, invincibile: </w:t>
      </w:r>
      <w:r w:rsidRPr="00DC50C2">
        <w:rPr>
          <w:rFonts w:ascii="Arial" w:eastAsia="Times New Roman" w:hAnsi="Arial"/>
          <w:i/>
          <w:iCs/>
          <w:sz w:val="24"/>
          <w:szCs w:val="20"/>
          <w:lang w:eastAsia="it-IT"/>
        </w:rPr>
        <w:t>nelle percosse, nelle prigioni, nei tumulti, nelle fatiche, nelle veglie, nei digiuni</w:t>
      </w:r>
      <w:r w:rsidRPr="00DC50C2">
        <w:rPr>
          <w:rFonts w:ascii="Arial" w:eastAsia="Times New Roman" w:hAnsi="Arial"/>
          <w:sz w:val="24"/>
          <w:szCs w:val="20"/>
          <w:lang w:eastAsia="it-IT"/>
        </w:rPr>
        <w:t>. Il ministero apostolico si vive nella morte.  Tribolazioni, necessità, angosce, percosse, prigioni, tumulti, fatiche, veglie, digiuni, non hanno piegato l’Apostolo di Cristo Gesù. Non lo hanno fatto abbandonare la missione. Anzi gli hanno dato forza, coraggio, determinazione.</w:t>
      </w:r>
    </w:p>
    <w:p w14:paraId="619BD3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w:t>
      </w:r>
      <w:r w:rsidRPr="00DC50C2">
        <w:rPr>
          <w:rFonts w:ascii="Arial" w:eastAsia="Times New Roman" w:hAnsi="Arial"/>
          <w:i/>
          <w:iCs/>
          <w:sz w:val="24"/>
          <w:szCs w:val="24"/>
          <w:lang w:eastAsia="it-IT"/>
        </w:rPr>
        <w:lastRenderedPageBreak/>
        <w:t>catturarmi, ma da una finestra fui calato giù in una cesta, lungo il muro, e sfuggii dalle sue mani (2Cor 11.22-33).</w:t>
      </w:r>
    </w:p>
    <w:p w14:paraId="320ED2A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7DB477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Anzi, poiché ricchissimo di questa esperienza di vittoria in ogni cosa, lui può consolare tutti i discepoli di Gesù. Lui ha combattuto la buona battaglia, ha sempre conservato la fede. Ha sempre obbedito allo Spirito Santo.</w:t>
      </w:r>
    </w:p>
    <w:p w14:paraId="0F57AA1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3124B4B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w:t>
      </w:r>
      <w:r w:rsidRPr="00DC50C2">
        <w:rPr>
          <w:rFonts w:ascii="Arial" w:eastAsia="Times New Roman" w:hAnsi="Arial"/>
          <w:i/>
          <w:iCs/>
          <w:sz w:val="24"/>
          <w:szCs w:val="24"/>
          <w:lang w:eastAsia="it-IT"/>
        </w:rPr>
        <w:lastRenderedPageBreak/>
        <w:t>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6836404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044BBAA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Con purezza, con sapienza, con magnanimità, con benevolenza, con spirito di santità, con amore sincero… </w:t>
      </w:r>
      <w:r w:rsidRPr="00DC50C2">
        <w:rPr>
          <w:rFonts w:ascii="Arial" w:eastAsia="Times New Roman" w:hAnsi="Arial"/>
          <w:sz w:val="24"/>
          <w:szCs w:val="20"/>
          <w:lang w:eastAsia="it-IT"/>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6845807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DC50C2">
        <w:rPr>
          <w:rFonts w:ascii="Arial" w:eastAsia="Times New Roman" w:hAnsi="Arial"/>
          <w:i/>
          <w:iCs/>
          <w:sz w:val="24"/>
          <w:szCs w:val="20"/>
          <w:lang w:eastAsia="it-IT"/>
        </w:rPr>
        <w:t>con purezza, con sapienza, con magnanimità, con benevolenza, con spirito di santità, con amore sincero</w:t>
      </w:r>
      <w:r w:rsidRPr="00DC50C2">
        <w:rPr>
          <w:rFonts w:ascii="Arial" w:eastAsia="Times New Roman" w:hAnsi="Arial"/>
          <w:sz w:val="24"/>
          <w:szCs w:val="20"/>
          <w:lang w:eastAsia="it-IT"/>
        </w:rPr>
        <w:t>. Mai un solo pensiero non purissimo. Mai una volontà non perfettamente santa.</w:t>
      </w:r>
    </w:p>
    <w:p w14:paraId="4D5E84F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Mai ha agito dalla stoltezza e mai con grettezza di mente e di cuore. Sempre ha cercato il bene più grande di tutti, vivendo ogni cosa dalla mozione dello Spirito Santo, desiderando solo il bene, anzi il più grande bene di tutti.  Mai l’Apostolo ha fatto qualcosa per un suo qualche interesse. Mai per una sua personale utilità, vantaggio, guadagno. Anzi a tutto lui ha rinunciato al fine di rendersi credibile nella predicazione del Vangelo della grazia e della salvezza.</w:t>
      </w:r>
    </w:p>
    <w:p w14:paraId="3E1EC30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D2BD2B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553F3F5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66D174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222437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782720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25CB1C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Come apostolo, ministro di Cristo Gesù, amministratore dei misteri di Dio veramente, realmente tutto ha fatto per il trionfo di Cristo. Ecco perché il suo amore non può essere se non sincero. Lui è tutto consacrato a Cristo Signore. </w:t>
      </w:r>
    </w:p>
    <w:p w14:paraId="291C430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Con parola di verità, con potenza di Dio; con le armi della giustizia a destra e a sinistra…  </w:t>
      </w:r>
      <w:r w:rsidRPr="00DC50C2">
        <w:rPr>
          <w:rFonts w:ascii="Arial" w:eastAsia="Times New Roman" w:hAnsi="Arial"/>
          <w:sz w:val="24"/>
          <w:szCs w:val="20"/>
          <w:lang w:eastAsia="it-IT"/>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  Lui è rimasto, rimane sempre nella Parola e nello Spirito Santo. Parola e Spirito Santo sono le armi della sua giustizia. Si è sempre nella falsità, nell’ingiustizia, nella fragilità umana quando si cade o dalla Parola o dallo Spirito Santo.</w:t>
      </w:r>
    </w:p>
    <w:p w14:paraId="3C45594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B7F20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Possiamo attestare che l’Apostolo ha sempre annunciato il Vangelo dalla pienezza dello Spirito Santo, quotidianamente ravvivato, che dimorava nel suo cuore. Lo conferma la sua fermezza, la sua energia, la sua forza per la verità.</w:t>
      </w:r>
    </w:p>
    <w:p w14:paraId="67055C8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Nella gloria e nel disonore, nella cattiva e nella buona fama; come impostori, eppure siamo veritieri… </w:t>
      </w:r>
      <w:r w:rsidRPr="00DC50C2">
        <w:rPr>
          <w:rFonts w:ascii="Arial" w:eastAsia="Times New Roman" w:hAnsi="Arial"/>
          <w:sz w:val="24"/>
          <w:szCs w:val="20"/>
          <w:lang w:eastAsia="it-IT"/>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53BC0EC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w:t>
      </w:r>
      <w:r w:rsidRPr="00DC50C2">
        <w:rPr>
          <w:rFonts w:ascii="Arial" w:eastAsia="Times New Roman" w:hAnsi="Arial"/>
          <w:sz w:val="24"/>
          <w:szCs w:val="20"/>
          <w:lang w:eastAsia="it-IT"/>
        </w:rPr>
        <w:lastRenderedPageBreak/>
        <w:t>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70907AD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71C505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Come sconosciuti, eppure notissimi; come moribondi, e invece viviamo; come puniti, ma non uccisi. </w:t>
      </w:r>
      <w:r w:rsidRPr="00DC50C2">
        <w:rPr>
          <w:rFonts w:ascii="Arial" w:eastAsia="Times New Roman" w:hAnsi="Arial"/>
          <w:sz w:val="24"/>
          <w:szCs w:val="20"/>
          <w:lang w:eastAsia="it-IT"/>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2E66B02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 secondo la verità dello Spirito Santo. Chi è vivo per il mondo, è morto. Chi è morto per il mondo, è vivo.</w:t>
      </w:r>
    </w:p>
    <w:p w14:paraId="347FBA0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231088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w:t>
      </w:r>
      <w:r w:rsidRPr="00DC50C2">
        <w:rPr>
          <w:rFonts w:ascii="Arial" w:eastAsia="Times New Roman" w:hAnsi="Arial"/>
          <w:i/>
          <w:iCs/>
          <w:sz w:val="24"/>
          <w:szCs w:val="24"/>
          <w:lang w:eastAsia="it-IT"/>
        </w:rPr>
        <w:lastRenderedPageBreak/>
        <w:t xml:space="preserve">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C5C9C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17FE01E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4"/>
          <w:lang w:eastAsia="it-IT"/>
        </w:rPr>
        <w:t xml:space="preserve">Come afflitti, ma sempre lieti; come poveri, ma capaci di arricchire molti; come gente che non ha nulla e invece possediamo tutto! </w:t>
      </w:r>
      <w:r w:rsidRPr="00DC50C2">
        <w:rPr>
          <w:rFonts w:ascii="Arial" w:eastAsia="Times New Roman" w:hAnsi="Arial"/>
          <w:sz w:val="24"/>
          <w:szCs w:val="20"/>
          <w:lang w:eastAsia="it-IT"/>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069AC1E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  Quando si è nella più grande povertà materiale, occorre una grande fede nel proprio ministero per vedersi e pensarsi capaci di arricchire molti. Senza fede in Cristo, nello Spirito Santo, nella Parola, si vedrà solo povertà e miseria.</w:t>
      </w:r>
    </w:p>
    <w:p w14:paraId="7A0E42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  O il missionario del Vangelo rinnova ogni giorno questa visione soprannaturale, o presto lui cadrà dal compiere secondo verità l’annuncio del Vangelo. Satana lo sedurrà con queste e altre tentazioni e lui diverrà ministro di se stesso. </w:t>
      </w:r>
    </w:p>
    <w:p w14:paraId="101A9C3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Nel mistero del buon esempio.</w:t>
      </w:r>
      <w:r w:rsidRPr="00DC50C2">
        <w:rPr>
          <w:rFonts w:ascii="Arial" w:eastAsia="Times New Roman" w:hAnsi="Arial"/>
          <w:sz w:val="24"/>
          <w:szCs w:val="20"/>
          <w:lang w:eastAsia="it-IT"/>
        </w:rPr>
        <w:t xml:space="preserve"> Il cristiano è chiamato ad essere luce del mondo e sale della terra. Si badi bene: ad essere luce e sale. Cioè la sua natura deve essere sale e luce. La sua natura deve produrre frutti di ogni sapienza, giustizia, </w:t>
      </w:r>
      <w:r w:rsidRPr="00DC50C2">
        <w:rPr>
          <w:rFonts w:ascii="Arial" w:eastAsia="Times New Roman" w:hAnsi="Arial"/>
          <w:sz w:val="24"/>
          <w:szCs w:val="20"/>
          <w:lang w:eastAsia="it-IT"/>
        </w:rPr>
        <w:lastRenderedPageBreak/>
        <w:t>verità, carità. Se il cristiano è luce e sale, mai dovrà essere tenebra. Avverrebbe una trasformazione della sua natura. Avverrebbe un altissimo tradimento e rinnegamento della sua partecipazione della natura divina.</w:t>
      </w:r>
    </w:p>
    <w:p w14:paraId="67E8CB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Conoscendo questa altissima verità e anche che il nostro corpo è tempio vivo dello Spirito Santo, partecipe della divina natura, inserito nel corpo di Cristo con il quale diviene un solo corpo, San Paolo chiede vigilanza. Chiede una altissima esemplarità:</w:t>
      </w:r>
    </w:p>
    <w:p w14:paraId="68DC1979"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5ECA29AC"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CAD88D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7867ACB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3C5AF2E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082567C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w:t>
      </w:r>
      <w:r w:rsidRPr="00DC50C2">
        <w:rPr>
          <w:rFonts w:ascii="Arial" w:eastAsia="Times New Roman" w:hAnsi="Arial"/>
          <w:sz w:val="24"/>
          <w:szCs w:val="20"/>
          <w:lang w:eastAsia="it-IT"/>
        </w:rPr>
        <w:lastRenderedPageBreak/>
        <w:t xml:space="preserve">Tradizione, dal Magistero, dalla Sana Teologia. Nulla deve rimanere del mistero. E tutto questo lo si fa in nome dell’uomo. </w:t>
      </w:r>
    </w:p>
    <w:p w14:paraId="1E0A16C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04199F7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6606C49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2CB1799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2F92D61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2F2D408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Sono cristiani senza verità, senza obbedienza, senza fede, senza giustizia, senza carità, senza speranza. Sono cristiani coltivatori di ogni immoralità e vizio. Sono il mondo con le vesti cristiane per ingannare ogni discepolo di Cristo.</w:t>
      </w:r>
    </w:p>
    <w:p w14:paraId="76121A2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Vangelo scritto e Vangelo vivente: un solo Vangelo</w:t>
      </w:r>
      <w:r w:rsidRPr="00DC50C2">
        <w:rPr>
          <w:rFonts w:ascii="Arial" w:eastAsia="Times New Roman" w:hAnsi="Arial"/>
          <w:sz w:val="24"/>
          <w:szCs w:val="20"/>
          <w:lang w:eastAsia="it-IT"/>
        </w:rPr>
        <w:t xml:space="preserve">.  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w:t>
      </w:r>
      <w:r w:rsidRPr="00DC50C2">
        <w:rPr>
          <w:rFonts w:ascii="Arial" w:eastAsia="Times New Roman" w:hAnsi="Arial"/>
          <w:sz w:val="24"/>
          <w:szCs w:val="20"/>
          <w:lang w:eastAsia="it-IT"/>
        </w:rPr>
        <w:lastRenderedPageBreak/>
        <w:t>il nostro ministero”. Perché il ministero mai potrà essere criticato? Mai messo in discussione circa la sua vita?</w:t>
      </w:r>
    </w:p>
    <w:p w14:paraId="2F82BF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45F026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290239C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556F0DA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206BF71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68F3205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522DAF6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3DAE186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5AEAB3B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78FCF87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1BD626D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019D902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14B0E8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Possiamo attestare che l’Apostolo ha sempre annunciato il Vangelo dalla pienezza dello Spirito Santo, quotidianamente ravvivato, che dimorava nel suo cuore. Lo conferma la sua fermezza, la sua energia, la sua forza per la verità. </w:t>
      </w:r>
      <w:r w:rsidRPr="00DC50C2">
        <w:rPr>
          <w:rFonts w:ascii="Arial" w:eastAsia="Times New Roman" w:hAnsi="Arial"/>
          <w:sz w:val="24"/>
          <w:szCs w:val="20"/>
          <w:lang w:eastAsia="it-IT"/>
        </w:rPr>
        <w:lastRenderedPageBreak/>
        <w:t xml:space="preserve">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61D0EAB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26C993B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1E35714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0346C24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4C97D4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77B9F06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w:t>
      </w:r>
      <w:r w:rsidRPr="00DC50C2">
        <w:rPr>
          <w:rFonts w:ascii="Arial" w:eastAsia="Times New Roman" w:hAnsi="Arial"/>
          <w:sz w:val="24"/>
          <w:szCs w:val="20"/>
          <w:lang w:eastAsia="it-IT"/>
        </w:rPr>
        <w:lastRenderedPageBreak/>
        <w:t>inadeguato”. Il mondo può anche vedere l’Apostolo del Signore moribondo, ma lui vive nello Spirito Santo e in Cristo e annunzia la Parola di Cristo.</w:t>
      </w:r>
    </w:p>
    <w:p w14:paraId="3349D99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332C8AA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4ECF45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00A8AD3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6208E4C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0A3E68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Angeli, Santi, fate che ogni apostolo di Cristo Gesù e ogni suo discepolo vivano la loro missione con scienza e coscienza retta. Essi sono da Cristo e sono chiamati a vivere in Cristo, per Cristo, con Cristo, oggi e sempre.</w:t>
      </w:r>
    </w:p>
    <w:p w14:paraId="173E245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Gesù dice ai suoi Apostoli: </w:t>
      </w:r>
      <w:r w:rsidRPr="00DC50C2">
        <w:rPr>
          <w:rFonts w:ascii="Arial" w:eastAsia="Times New Roman" w:hAnsi="Arial" w:cs="Arial"/>
          <w:i/>
          <w:iCs/>
          <w:sz w:val="24"/>
          <w:szCs w:val="24"/>
          <w:lang w:eastAsia="it-IT"/>
        </w:rPr>
        <w:t>“Vi ho dato l’esempio perché come ho fatto io facciate anche voi”</w:t>
      </w:r>
      <w:r w:rsidRPr="00DC50C2">
        <w:rPr>
          <w:rFonts w:ascii="Arial" w:eastAsia="Times New Roman" w:hAnsi="Arial" w:cs="Arial"/>
          <w:sz w:val="24"/>
          <w:szCs w:val="24"/>
          <w:lang w:eastAsia="it-IT"/>
        </w:rPr>
        <w:t xml:space="preserve">. L’Apostolo Paolo dice ad ogni cristiano: </w:t>
      </w:r>
      <w:r w:rsidRPr="00DC50C2">
        <w:rPr>
          <w:rFonts w:ascii="Arial" w:eastAsia="Times New Roman" w:hAnsi="Arial" w:cs="Arial"/>
          <w:i/>
          <w:iCs/>
          <w:sz w:val="24"/>
          <w:szCs w:val="24"/>
          <w:lang w:eastAsia="it-IT"/>
        </w:rPr>
        <w:t>“Imitate in me ciò che io imito di Cristo Gesù”</w:t>
      </w:r>
      <w:r w:rsidRPr="00DC50C2">
        <w:rPr>
          <w:rFonts w:ascii="Arial" w:eastAsia="Times New Roman" w:hAnsi="Arial" w:cs="Arial"/>
          <w:sz w:val="24"/>
          <w:szCs w:val="24"/>
          <w:lang w:eastAsia="it-IT"/>
        </w:rPr>
        <w:t xml:space="preserve">. Ogni cristiano è obbligato a dire ad ogni altro uomo, cristiano e </w:t>
      </w:r>
      <w:r w:rsidRPr="00DC50C2">
        <w:rPr>
          <w:rFonts w:ascii="Arial" w:eastAsia="Times New Roman" w:hAnsi="Arial" w:cs="Arial"/>
          <w:sz w:val="24"/>
          <w:szCs w:val="24"/>
          <w:lang w:eastAsia="it-IT"/>
        </w:rPr>
        <w:lastRenderedPageBreak/>
        <w:t xml:space="preserve">non cristiano: </w:t>
      </w:r>
      <w:r w:rsidRPr="00DC50C2">
        <w:rPr>
          <w:rFonts w:ascii="Arial" w:eastAsia="Times New Roman" w:hAnsi="Arial" w:cs="Arial"/>
          <w:i/>
          <w:iCs/>
          <w:sz w:val="24"/>
          <w:szCs w:val="24"/>
          <w:lang w:eastAsia="it-IT"/>
        </w:rPr>
        <w:t>“Imitate in me ciò che io vivo del Vangelo”</w:t>
      </w:r>
      <w:r w:rsidRPr="00DC50C2">
        <w:rPr>
          <w:rFonts w:ascii="Arial" w:eastAsia="Times New Roman" w:hAnsi="Arial" w:cs="Arial"/>
          <w:sz w:val="24"/>
          <w:szCs w:val="24"/>
          <w:lang w:eastAsia="it-IT"/>
        </w:rPr>
        <w:t xml:space="preserve">. Ma lui è chiamato a vivere tutto il Vangelo per essere imitato in tutto il Vangelo. </w:t>
      </w:r>
    </w:p>
    <w:p w14:paraId="4604269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284A6A85"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49E5321A"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48" w:name="_Toc133933304"/>
      <w:bookmarkStart w:id="849" w:name="_Toc134541135"/>
      <w:bookmarkStart w:id="850" w:name="_Toc134601301"/>
      <w:bookmarkStart w:id="851" w:name="_Toc180478311"/>
      <w:r w:rsidRPr="00DC50C2">
        <w:rPr>
          <w:rFonts w:ascii="Arial" w:eastAsia="Times New Roman" w:hAnsi="Arial"/>
          <w:b/>
          <w:sz w:val="40"/>
          <w:szCs w:val="40"/>
          <w:lang w:val="la-Latn"/>
        </w:rPr>
        <w:t>PERCHÉ CREDO NELLA FEDE CHE LOTTA CONTRO OGNI IMMORALITÀ</w:t>
      </w:r>
      <w:bookmarkEnd w:id="851"/>
      <w:r w:rsidRPr="00DC50C2">
        <w:rPr>
          <w:rFonts w:ascii="Arial" w:eastAsia="Times New Roman" w:hAnsi="Arial"/>
          <w:b/>
          <w:sz w:val="40"/>
          <w:szCs w:val="40"/>
          <w:lang w:val="la-Latn"/>
        </w:rPr>
        <w:t xml:space="preserve"> </w:t>
      </w:r>
      <w:bookmarkEnd w:id="848"/>
      <w:bookmarkEnd w:id="849"/>
      <w:bookmarkEnd w:id="850"/>
    </w:p>
    <w:p w14:paraId="78BFFBB7"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828876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45DE5D4B"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52" w:name="_Toc62171638"/>
      <w:r w:rsidRPr="00DC50C2">
        <w:rPr>
          <w:rFonts w:ascii="Arial" w:eastAsia="Times New Roman" w:hAnsi="Arial"/>
          <w:b/>
          <w:bCs/>
          <w:sz w:val="24"/>
          <w:szCs w:val="20"/>
          <w:lang w:eastAsia="it-IT"/>
        </w:rPr>
        <w:t>L’Apostolo è responsabile più che Eli</w:t>
      </w:r>
      <w:bookmarkEnd w:id="852"/>
      <w:r w:rsidRPr="00DC50C2">
        <w:rPr>
          <w:rFonts w:ascii="Arial" w:eastAsia="Times New Roman" w:hAnsi="Arial"/>
          <w:b/>
          <w:bCs/>
          <w:sz w:val="24"/>
          <w:szCs w:val="20"/>
          <w:lang w:eastAsia="it-IT"/>
        </w:rPr>
        <w:t xml:space="preserve">. </w:t>
      </w:r>
      <w:r w:rsidRPr="00DC50C2">
        <w:rPr>
          <w:rFonts w:ascii="Arial" w:eastAsia="Times New Roman" w:hAnsi="Arial"/>
          <w:sz w:val="24"/>
          <w:szCs w:val="24"/>
          <w:lang w:eastAsia="it-IT"/>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7EADE3F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700FF6F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F813E9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Samuele prestava servizio davanti al Signore come servitore, cinto di efod di lino. Sua madre gli preparava una piccola veste e gliela portava </w:t>
      </w:r>
      <w:r w:rsidRPr="00DC50C2">
        <w:rPr>
          <w:rFonts w:ascii="Arial" w:eastAsia="Times New Roman" w:hAnsi="Arial"/>
          <w:i/>
          <w:iCs/>
          <w:sz w:val="24"/>
          <w:szCs w:val="24"/>
          <w:lang w:eastAsia="it-IT"/>
        </w:rPr>
        <w:lastRenderedPageBreak/>
        <w:t>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C4BD66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546C8D7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637D32C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w:t>
      </w:r>
      <w:r w:rsidRPr="00DC50C2">
        <w:rPr>
          <w:rFonts w:ascii="Arial" w:eastAsia="Times New Roman" w:hAnsi="Arial"/>
          <w:i/>
          <w:iCs/>
          <w:sz w:val="24"/>
          <w:szCs w:val="24"/>
          <w:lang w:eastAsia="it-IT"/>
        </w:rPr>
        <w:lastRenderedPageBreak/>
        <w:t xml:space="preserve">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5512D15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4DF6D665"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53" w:name="_Toc62171639"/>
      <w:r w:rsidRPr="00DC50C2">
        <w:rPr>
          <w:rFonts w:ascii="Arial" w:eastAsia="Times New Roman" w:hAnsi="Arial" w:cs="Arial"/>
          <w:b/>
          <w:bCs/>
          <w:sz w:val="24"/>
          <w:szCs w:val="28"/>
          <w:lang w:eastAsia="it-IT"/>
        </w:rPr>
        <w:t>L’Apostolo è responsabile di ogni falsità e menzogna</w:t>
      </w:r>
      <w:bookmarkEnd w:id="853"/>
      <w:r w:rsidRPr="00DC50C2">
        <w:rPr>
          <w:rFonts w:ascii="Arial" w:eastAsia="Times New Roman" w:hAnsi="Arial" w:cs="Arial"/>
          <w:b/>
          <w:bCs/>
          <w:sz w:val="24"/>
          <w:szCs w:val="28"/>
          <w:lang w:eastAsia="it-IT"/>
        </w:rPr>
        <w:t xml:space="preserve">. </w:t>
      </w:r>
      <w:r w:rsidRPr="00DC50C2">
        <w:rPr>
          <w:rFonts w:ascii="Arial" w:eastAsia="Times New Roman" w:hAnsi="Arial"/>
          <w:sz w:val="24"/>
          <w:szCs w:val="24"/>
          <w:lang w:eastAsia="it-IT"/>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118BB2F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Custodia e difesa possono essere esercitate se lui vive nello Spirito Santo. Ogni distacco dallo Spirito del Signore è un distacco dalla custodia e dalla verità. Se </w:t>
      </w:r>
      <w:r w:rsidRPr="00DC50C2">
        <w:rPr>
          <w:rFonts w:ascii="Arial" w:eastAsia="Times New Roman" w:hAnsi="Arial"/>
          <w:sz w:val="24"/>
          <w:szCs w:val="24"/>
          <w:lang w:eastAsia="it-IT"/>
        </w:rPr>
        <w:lastRenderedPageBreak/>
        <w:t xml:space="preserve">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375D722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16F0A2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89E7B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62FF577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w:t>
      </w:r>
      <w:r w:rsidRPr="00DC50C2">
        <w:rPr>
          <w:rFonts w:ascii="Arial" w:eastAsia="Times New Roman" w:hAnsi="Arial"/>
          <w:i/>
          <w:iCs/>
          <w:sz w:val="24"/>
          <w:szCs w:val="24"/>
          <w:lang w:eastAsia="it-IT"/>
        </w:rPr>
        <w:lastRenderedPageBreak/>
        <w:t xml:space="preserve">mandarvi serpenti velenosi contro i quali non esiste incantesimo, e vi morderanno». </w:t>
      </w:r>
    </w:p>
    <w:p w14:paraId="78CB1F5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237EEFEE" w14:textId="77777777" w:rsidR="00DC50C2" w:rsidRPr="00DC50C2" w:rsidRDefault="00DC50C2" w:rsidP="00DC50C2">
      <w:pPr>
        <w:spacing w:after="120" w:line="240" w:lineRule="auto"/>
        <w:jc w:val="both"/>
        <w:rPr>
          <w:rFonts w:ascii="Arial" w:eastAsia="Times New Roman" w:hAnsi="Arial"/>
          <w:sz w:val="24"/>
          <w:lang w:eastAsia="it-IT"/>
        </w:rPr>
      </w:pPr>
      <w:bookmarkStart w:id="854" w:name="_Toc62171640"/>
      <w:r w:rsidRPr="00DC50C2">
        <w:rPr>
          <w:rFonts w:ascii="Arial" w:eastAsia="Times New Roman" w:hAnsi="Arial" w:cs="Arial"/>
          <w:b/>
          <w:bCs/>
          <w:sz w:val="24"/>
          <w:szCs w:val="28"/>
          <w:lang w:eastAsia="it-IT"/>
        </w:rPr>
        <w:t>L’Apostolo è responsabile di ogni male sociale</w:t>
      </w:r>
      <w:bookmarkEnd w:id="854"/>
      <w:r w:rsidRPr="00DC50C2">
        <w:rPr>
          <w:rFonts w:ascii="Arial" w:eastAsia="Times New Roman" w:hAnsi="Arial" w:cs="Arial"/>
          <w:b/>
          <w:bCs/>
          <w:sz w:val="24"/>
          <w:szCs w:val="28"/>
          <w:lang w:eastAsia="it-IT"/>
        </w:rPr>
        <w:t>.</w:t>
      </w:r>
      <w:r w:rsidRPr="00DC50C2">
        <w:rPr>
          <w:rFonts w:ascii="Arial" w:eastAsia="Times New Roman" w:hAnsi="Arial" w:cs="Arial"/>
          <w:b/>
          <w:bCs/>
          <w:sz w:val="28"/>
          <w:szCs w:val="32"/>
          <w:lang w:eastAsia="it-IT"/>
        </w:rPr>
        <w:t xml:space="preserve"> </w:t>
      </w:r>
      <w:r w:rsidRPr="00DC50C2">
        <w:rPr>
          <w:rFonts w:ascii="Arial" w:eastAsia="Times New Roman" w:hAnsi="Arial"/>
          <w:sz w:val="28"/>
          <w:szCs w:val="24"/>
          <w:lang w:eastAsia="it-IT"/>
        </w:rPr>
        <w:t xml:space="preserve">Senza il corretto </w:t>
      </w:r>
      <w:r w:rsidRPr="00DC50C2">
        <w:rPr>
          <w:rFonts w:ascii="Arial" w:eastAsia="Times New Roman" w:hAnsi="Arial"/>
          <w:sz w:val="24"/>
          <w:lang w:eastAsia="it-IT"/>
        </w:rPr>
        <w:t>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57C7395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10EF2A6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2397D1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327FC70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6B020BF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4891C8B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1BCDE122" w14:textId="77777777" w:rsidR="00DC50C2" w:rsidRPr="00DC50C2" w:rsidRDefault="00DC50C2" w:rsidP="00DC50C2">
      <w:pPr>
        <w:spacing w:after="120" w:line="240" w:lineRule="auto"/>
        <w:jc w:val="both"/>
        <w:rPr>
          <w:rFonts w:ascii="Arial" w:eastAsia="Times New Roman" w:hAnsi="Arial"/>
          <w:i/>
          <w:iCs/>
          <w:sz w:val="20"/>
          <w:szCs w:val="20"/>
          <w:lang w:eastAsia="it-IT"/>
        </w:rPr>
      </w:pPr>
    </w:p>
    <w:p w14:paraId="4442A839"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55" w:name="_Toc62171641"/>
      <w:r w:rsidRPr="00DC50C2">
        <w:rPr>
          <w:rFonts w:ascii="Arial" w:eastAsia="Times New Roman" w:hAnsi="Arial" w:cs="Arial"/>
          <w:b/>
          <w:bCs/>
          <w:sz w:val="24"/>
          <w:szCs w:val="28"/>
          <w:lang w:eastAsia="it-IT"/>
        </w:rPr>
        <w:t>L’Apostolo è responsabile della conversione più che Giona</w:t>
      </w:r>
      <w:bookmarkEnd w:id="855"/>
      <w:r w:rsidRPr="00DC50C2">
        <w:rPr>
          <w:rFonts w:ascii="Arial" w:eastAsia="Times New Roman" w:hAnsi="Arial" w:cs="Arial"/>
          <w:b/>
          <w:bCs/>
          <w:i/>
          <w:iCs/>
          <w:sz w:val="24"/>
          <w:szCs w:val="28"/>
          <w:lang w:eastAsia="it-IT"/>
        </w:rPr>
        <w:t xml:space="preserve">. </w:t>
      </w:r>
      <w:r w:rsidRPr="00DC50C2">
        <w:rPr>
          <w:rFonts w:ascii="Arial" w:eastAsia="Times New Roman" w:hAnsi="Arial"/>
          <w:sz w:val="24"/>
          <w:szCs w:val="24"/>
          <w:lang w:eastAsia="it-IT"/>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4C3C688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4481CF8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w:t>
      </w:r>
      <w:r w:rsidRPr="00DC50C2">
        <w:rPr>
          <w:rFonts w:ascii="Arial" w:eastAsia="Times New Roman" w:hAnsi="Arial"/>
          <w:i/>
          <w:iCs/>
          <w:sz w:val="24"/>
          <w:szCs w:val="24"/>
          <w:lang w:eastAsia="it-IT"/>
        </w:rPr>
        <w:lastRenderedPageBreak/>
        <w:t xml:space="preserve">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4302CC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5D73CF62"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56" w:name="_Toc62171642"/>
      <w:r w:rsidRPr="00DC50C2">
        <w:rPr>
          <w:rFonts w:ascii="Arial" w:eastAsia="Times New Roman" w:hAnsi="Arial" w:cs="Arial"/>
          <w:b/>
          <w:bCs/>
          <w:sz w:val="24"/>
          <w:szCs w:val="28"/>
          <w:lang w:eastAsia="it-IT"/>
        </w:rPr>
        <w:t>L’Apostolo è il responsabile della purezza del vangelo</w:t>
      </w:r>
      <w:bookmarkEnd w:id="856"/>
      <w:r w:rsidRPr="00DC50C2">
        <w:rPr>
          <w:rFonts w:ascii="Arial" w:eastAsia="Times New Roman" w:hAnsi="Arial" w:cs="Arial"/>
          <w:b/>
          <w:bCs/>
          <w:sz w:val="24"/>
          <w:szCs w:val="28"/>
          <w:lang w:eastAsia="it-IT"/>
        </w:rPr>
        <w:t xml:space="preserve">. </w:t>
      </w:r>
      <w:r w:rsidRPr="00DC50C2">
        <w:rPr>
          <w:rFonts w:ascii="Arial" w:eastAsia="Times New Roman" w:hAnsi="Arial"/>
          <w:sz w:val="24"/>
          <w:szCs w:val="24"/>
          <w:lang w:eastAsia="it-IT"/>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3EE7D31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w:t>
      </w:r>
      <w:r w:rsidRPr="00DC50C2">
        <w:rPr>
          <w:rFonts w:ascii="Arial" w:eastAsia="Times New Roman" w:hAnsi="Arial"/>
          <w:sz w:val="24"/>
          <w:szCs w:val="24"/>
          <w:lang w:eastAsia="it-IT"/>
        </w:rPr>
        <w:lastRenderedPageBreak/>
        <w:t xml:space="preserve">metterà la sua tenda nella sua comunità e danzerà di gioia. Tutto il popolo sarà suo. Si è Datori di Cristo nella misura in cui ci si riveste di Cristo. Vale anche per il dono del Vangelo. </w:t>
      </w:r>
    </w:p>
    <w:p w14:paraId="5E9925A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446D99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1D15CF0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68B4AF6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76B9535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EBFEDE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w:t>
      </w:r>
      <w:r w:rsidRPr="00DC50C2">
        <w:rPr>
          <w:rFonts w:ascii="Arial" w:eastAsia="Times New Roman" w:hAnsi="Arial"/>
          <w:i/>
          <w:iCs/>
          <w:sz w:val="24"/>
          <w:szCs w:val="24"/>
          <w:lang w:eastAsia="it-IT"/>
        </w:rPr>
        <w:lastRenderedPageBreak/>
        <w:t xml:space="preserve">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641780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74AA96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F55115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0D86285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6EC587BC" w14:textId="77777777" w:rsidR="00DC50C2" w:rsidRPr="00DC50C2" w:rsidRDefault="00DC50C2" w:rsidP="00DC50C2">
      <w:pPr>
        <w:spacing w:after="120" w:line="240" w:lineRule="auto"/>
        <w:jc w:val="both"/>
        <w:rPr>
          <w:rFonts w:ascii="Arial" w:eastAsia="Times New Roman" w:hAnsi="Arial"/>
          <w:sz w:val="24"/>
          <w:szCs w:val="24"/>
          <w:lang w:eastAsia="it-IT"/>
        </w:rPr>
      </w:pPr>
    </w:p>
    <w:p w14:paraId="2AF52F1C"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57" w:name="_Toc62171643"/>
      <w:r w:rsidRPr="00DC50C2">
        <w:rPr>
          <w:rFonts w:ascii="Arial" w:eastAsia="Times New Roman" w:hAnsi="Arial" w:cs="Arial"/>
          <w:b/>
          <w:bCs/>
          <w:sz w:val="24"/>
          <w:szCs w:val="28"/>
          <w:lang w:eastAsia="it-IT"/>
        </w:rPr>
        <w:t>i frutti dell’Apostolo che non è in Cristo e nel suo Vangelo</w:t>
      </w:r>
      <w:bookmarkEnd w:id="857"/>
      <w:r w:rsidRPr="00DC50C2">
        <w:rPr>
          <w:rFonts w:ascii="Arial" w:eastAsia="Times New Roman" w:hAnsi="Arial" w:cs="Arial"/>
          <w:b/>
          <w:bCs/>
          <w:i/>
          <w:iCs/>
          <w:sz w:val="24"/>
          <w:szCs w:val="28"/>
          <w:lang w:eastAsia="it-IT"/>
        </w:rPr>
        <w:t xml:space="preserve">. </w:t>
      </w:r>
      <w:r w:rsidRPr="00DC50C2">
        <w:rPr>
          <w:rFonts w:ascii="Arial" w:eastAsia="Times New Roman" w:hAnsi="Arial"/>
          <w:sz w:val="24"/>
          <w:szCs w:val="24"/>
          <w:lang w:eastAsia="it-IT"/>
        </w:rPr>
        <w:t xml:space="preserve">Gesù rivela al suo Apostolo Giovanni che Lui i suoi “Angeli” li vuole in tutto simili a Lui: colmi sempre di Spirito Santo, pieni di grazia, dall’amore sempre nuovo, vigili e attenti perché </w:t>
      </w:r>
      <w:r w:rsidRPr="00DC50C2">
        <w:rPr>
          <w:rFonts w:ascii="Arial" w:eastAsia="Times New Roman" w:hAnsi="Arial"/>
          <w:sz w:val="24"/>
          <w:szCs w:val="24"/>
          <w:lang w:eastAsia="it-IT"/>
        </w:rPr>
        <w:lastRenderedPageBreak/>
        <w:t>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1B1D09B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440B2C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BB6A44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8C9351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w:t>
      </w:r>
      <w:r w:rsidRPr="00DC50C2">
        <w:rPr>
          <w:rFonts w:ascii="Arial" w:eastAsia="Times New Roman" w:hAnsi="Arial"/>
          <w:i/>
          <w:iCs/>
          <w:sz w:val="24"/>
          <w:szCs w:val="24"/>
          <w:lang w:eastAsia="it-IT"/>
        </w:rPr>
        <w:lastRenderedPageBreak/>
        <w:t>contro di loro con la spada della mia bocca. Chi ha orecchi, ascolti ciò che lo Spirito dice alle Chiese. Al vincitore darò la manna nascosta e una pietruzza bianca, sulla quale sta scritto un nome nuovo, che nessuno conosce all’infuori di chi lo riceve”.</w:t>
      </w:r>
    </w:p>
    <w:p w14:paraId="4A05E8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FAFA5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06753A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w:t>
      </w:r>
      <w:r w:rsidRPr="00DC50C2">
        <w:rPr>
          <w:rFonts w:ascii="Arial" w:eastAsia="Times New Roman" w:hAnsi="Arial"/>
          <w:i/>
          <w:iCs/>
          <w:sz w:val="24"/>
          <w:szCs w:val="24"/>
          <w:lang w:eastAsia="it-IT"/>
        </w:rPr>
        <w:lastRenderedPageBreak/>
        <w:t>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01CF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B81DEB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304A6A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31D61E53"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w:t>
      </w:r>
      <w:r w:rsidRPr="00DC50C2">
        <w:rPr>
          <w:rFonts w:ascii="Arial" w:eastAsia="Times New Roman" w:hAnsi="Arial" w:cs="Arial"/>
          <w:i/>
          <w:iCs/>
          <w:sz w:val="24"/>
          <w:szCs w:val="24"/>
          <w:lang w:eastAsia="it-IT"/>
        </w:rPr>
        <w:lastRenderedPageBreak/>
        <w:t xml:space="preserve">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E5621A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i/>
          <w:iCs/>
          <w:sz w:val="24"/>
          <w:szCs w:val="24"/>
          <w:lang w:eastAsia="it-IT"/>
        </w:rPr>
        <w:t>S</w:t>
      </w:r>
      <w:r w:rsidRPr="00DC50C2">
        <w:rPr>
          <w:rFonts w:ascii="Arial" w:eastAsia="Times New Roman" w:hAnsi="Arial" w:cs="Arial"/>
          <w:sz w:val="24"/>
          <w:szCs w:val="24"/>
          <w:lang w:eastAsia="it-IT"/>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4956EDA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Si sente dovunque parlare di immoralità tra voi, e di una immoralità tale che non si riscontra neanche tra i pagani, al punto che uno convive con la moglie di suo padre. </w:t>
      </w:r>
      <w:r w:rsidRPr="00DC50C2">
        <w:rPr>
          <w:rFonts w:ascii="Arial" w:eastAsia="Times New Roman" w:hAnsi="Arial"/>
          <w:sz w:val="24"/>
          <w:szCs w:val="20"/>
          <w:lang w:eastAsia="it-IT"/>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DC50C2">
        <w:rPr>
          <w:rFonts w:ascii="Arial" w:eastAsia="Times New Roman" w:hAnsi="Arial"/>
          <w:i/>
          <w:sz w:val="24"/>
          <w:szCs w:val="20"/>
          <w:lang w:eastAsia="it-IT"/>
        </w:rPr>
        <w:t>Si sente dovunque parlare di immoralità tra voi, e di una immoralità tale che non si riscontra neanche tra i pagani, al punto che uno convive con la moglie di suo padre</w:t>
      </w:r>
      <w:r w:rsidRPr="00DC50C2">
        <w:rPr>
          <w:rFonts w:ascii="Arial" w:eastAsia="Times New Roman" w:hAnsi="Arial"/>
          <w:sz w:val="24"/>
          <w:szCs w:val="20"/>
          <w:lang w:eastAsia="it-IT"/>
        </w:rPr>
        <w:t xml:space="preserve">. Ruben per questo peccato fu escluso dalla primogenitura. </w:t>
      </w:r>
    </w:p>
    <w:p w14:paraId="26E7C04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23C7A4B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3D06697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A09503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sz w:val="24"/>
          <w:szCs w:val="20"/>
          <w:lang w:eastAsia="it-IT"/>
        </w:rPr>
        <w:t xml:space="preserve">Se gli riesce di entrare la condizione di quell’uomo veramente diventa peggiore della prima. L’immoralità del cristiano che viene conquistato </w:t>
      </w:r>
      <w:r w:rsidRPr="00DC50C2">
        <w:rPr>
          <w:rFonts w:ascii="Arial" w:eastAsia="Times New Roman" w:hAnsi="Arial"/>
          <w:sz w:val="24"/>
          <w:szCs w:val="20"/>
          <w:lang w:eastAsia="it-IT"/>
        </w:rPr>
        <w:lastRenderedPageBreak/>
        <w:t xml:space="preserve">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w:t>
      </w:r>
      <w:r w:rsidRPr="00DC50C2">
        <w:rPr>
          <w:rFonts w:ascii="Arial" w:eastAsia="Times New Roman" w:hAnsi="Arial"/>
          <w:i/>
          <w:iCs/>
          <w:sz w:val="24"/>
          <w:szCs w:val="20"/>
          <w:lang w:eastAsia="it-IT"/>
        </w:rPr>
        <w:t xml:space="preserve">rotolarsi nel fango. </w:t>
      </w:r>
    </w:p>
    <w:p w14:paraId="125791E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485BD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9D08FE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w:t>
      </w:r>
      <w:r w:rsidRPr="00DC50C2">
        <w:rPr>
          <w:rFonts w:ascii="Arial" w:eastAsia="Times New Roman" w:hAnsi="Arial"/>
          <w:i/>
          <w:iCs/>
          <w:sz w:val="24"/>
          <w:szCs w:val="24"/>
          <w:lang w:eastAsia="it-IT"/>
        </w:rPr>
        <w:lastRenderedPageBreak/>
        <w:t>essi stessi schiavi della corruzione. L’uomo infatti è schiavo di ciò che lo domina.</w:t>
      </w:r>
    </w:p>
    <w:p w14:paraId="312EB1D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76891A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31A81DF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Giuda, servo di Gesù Cristo e fratello di Giacomo, a coloro che sono prediletti, amati in Dio Padre e custoditi da Gesù Cristo, a voi siano date in abbondanza misericordia, pace e carità.</w:t>
      </w:r>
    </w:p>
    <w:p w14:paraId="1991667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A14BAB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84D113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w:t>
      </w:r>
      <w:r w:rsidRPr="00DC50C2">
        <w:rPr>
          <w:rFonts w:ascii="Arial" w:eastAsia="Times New Roman" w:hAnsi="Arial"/>
          <w:i/>
          <w:iCs/>
          <w:sz w:val="24"/>
          <w:szCs w:val="24"/>
          <w:lang w:eastAsia="it-IT"/>
        </w:rPr>
        <w:lastRenderedPageBreak/>
        <w:t>senza pioggia, portate via dai venti, o alberi di fine stagione senza frutto, morti due volte, sradicati; sono onde selvagge del mare, che schiumano la loro sporcizia; sono astri erranti, ai quali è riservata l’oscurità delle tenebre eterne.</w:t>
      </w:r>
    </w:p>
    <w:p w14:paraId="0F9A777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3E6268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F613D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08E6CC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2EFB19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607C903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w:t>
      </w:r>
      <w:r w:rsidRPr="00DC50C2">
        <w:rPr>
          <w:rFonts w:ascii="Arial" w:eastAsia="Times New Roman" w:hAnsi="Arial"/>
          <w:i/>
          <w:iCs/>
          <w:sz w:val="24"/>
          <w:szCs w:val="24"/>
          <w:lang w:eastAsia="it-IT"/>
        </w:rPr>
        <w:lastRenderedPageBreak/>
        <w:t xml:space="preserve">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5B6A90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6B7FAA8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 voi vi gonfiate di orgoglio, piuttosto che esserne afflitti in modo che venga escluso di mezzo a voi colui che ha compiuto un’azione simile! </w:t>
      </w:r>
      <w:r w:rsidRPr="00DC50C2">
        <w:rPr>
          <w:rFonts w:ascii="Arial" w:eastAsia="Times New Roman" w:hAnsi="Arial"/>
          <w:sz w:val="24"/>
          <w:szCs w:val="20"/>
          <w:lang w:eastAsia="it-IT"/>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1BBE5C0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70DD67F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78EA260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w:t>
      </w:r>
      <w:r w:rsidRPr="00DC50C2">
        <w:rPr>
          <w:rFonts w:ascii="Arial" w:eastAsia="Times New Roman" w:hAnsi="Arial"/>
          <w:i/>
          <w:iCs/>
          <w:sz w:val="24"/>
          <w:szCs w:val="24"/>
          <w:lang w:eastAsia="it-IT"/>
        </w:rPr>
        <w:lastRenderedPageBreak/>
        <w:t>credete di ritardare il giorno fatale e invece affrettate il regno della violenza.</w:t>
      </w:r>
    </w:p>
    <w:p w14:paraId="49C1B67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278261B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4FEBFCA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2B47811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712FDF3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Ebbene, io, assente con il corpo ma presente con lo spirito, ho già giudicato, come se fossi presente, colui che ha compiuto tale azione. </w:t>
      </w:r>
      <w:r w:rsidRPr="00DC50C2">
        <w:rPr>
          <w:rFonts w:ascii="Arial" w:eastAsia="Times New Roman" w:hAnsi="Arial"/>
          <w:sz w:val="24"/>
          <w:szCs w:val="20"/>
          <w:lang w:eastAsia="it-IT"/>
        </w:rPr>
        <w:t xml:space="preserve">Su questo versetto è necessario che noi riflettiamo con luce soprannaturale. </w:t>
      </w:r>
      <w:r w:rsidRPr="00DC50C2">
        <w:rPr>
          <w:rFonts w:ascii="Arial" w:eastAsia="Times New Roman" w:hAnsi="Arial"/>
          <w:i/>
          <w:sz w:val="24"/>
          <w:szCs w:val="20"/>
          <w:lang w:eastAsia="it-IT"/>
        </w:rPr>
        <w:t>Ebbene, io, assente con il corpo ma presente con lo spirito, ho già giudicato, come se fossi presente, colui che ha compiuto tale azione</w:t>
      </w:r>
      <w:r w:rsidRPr="00DC50C2">
        <w:rPr>
          <w:rFonts w:ascii="Arial" w:eastAsia="Times New Roman" w:hAnsi="Arial"/>
          <w:sz w:val="24"/>
          <w:szCs w:val="20"/>
          <w:lang w:eastAsia="it-IT"/>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549414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w:t>
      </w:r>
      <w:r w:rsidRPr="00DC50C2">
        <w:rPr>
          <w:rFonts w:ascii="Arial" w:eastAsia="Times New Roman" w:hAnsi="Arial"/>
          <w:sz w:val="24"/>
          <w:szCs w:val="20"/>
          <w:lang w:eastAsia="it-IT"/>
        </w:rPr>
        <w:lastRenderedPageBreak/>
        <w:t>visione nello spirito. Si pensi ad esempio alle profezie sul Messia del Signore. È come se i profeti fossero presenti nella vita terrena di Gesù.</w:t>
      </w:r>
    </w:p>
    <w:p w14:paraId="4FE28D1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414CC15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38A11F3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8372BD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w:t>
      </w:r>
      <w:r w:rsidRPr="00DC50C2">
        <w:rPr>
          <w:rFonts w:ascii="Arial" w:eastAsia="Times New Roman" w:hAnsi="Arial"/>
          <w:i/>
          <w:iCs/>
          <w:sz w:val="24"/>
          <w:szCs w:val="24"/>
          <w:lang w:eastAsia="it-IT"/>
        </w:rPr>
        <w:lastRenderedPageBreak/>
        <w:t>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1799AD0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7D908C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2D63A29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w:t>
      </w:r>
      <w:r w:rsidRPr="00DC50C2">
        <w:rPr>
          <w:rFonts w:ascii="Arial" w:eastAsia="Times New Roman" w:hAnsi="Arial"/>
          <w:i/>
          <w:iCs/>
          <w:sz w:val="24"/>
          <w:szCs w:val="24"/>
          <w:lang w:eastAsia="it-IT"/>
        </w:rPr>
        <w:lastRenderedPageBreak/>
        <w:t xml:space="preserve">talenti d’argento in due sacchi insieme con due mute di abiti e li diede a due suoi servi, che li portarono davanti a Giezi. </w:t>
      </w:r>
    </w:p>
    <w:p w14:paraId="626075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299642F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04934FC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269380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399816A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DC50C2">
        <w:rPr>
          <w:rFonts w:ascii="Arial" w:eastAsia="Times New Roman" w:hAnsi="Arial"/>
          <w:i/>
          <w:iCs/>
          <w:sz w:val="24"/>
          <w:szCs w:val="24"/>
          <w:lang w:eastAsia="it-IT"/>
        </w:rPr>
        <w:lastRenderedPageBreak/>
        <w:t>mentre egli portava il peccato di molti e intercedeva per i colpevoli (Is 52,13-53,12).</w:t>
      </w:r>
    </w:p>
    <w:p w14:paraId="1AA8D20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598EA24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4FF42CB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5639DA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39A2F1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3B1FFD9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554FF98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78244C9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239B1E9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prendo le ali dell’aurora per abitare all’estremità del mare, anche là mi guida la tua mano e mi afferra la tua destra. Se dico: «Almeno le tenebre mi avvolgano e la luce intorno a me sia notte», </w:t>
      </w:r>
      <w:r w:rsidRPr="00DC50C2">
        <w:rPr>
          <w:rFonts w:ascii="Arial" w:eastAsia="Times New Roman" w:hAnsi="Arial"/>
          <w:i/>
          <w:iCs/>
          <w:sz w:val="24"/>
          <w:szCs w:val="24"/>
          <w:lang w:eastAsia="it-IT"/>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10F04EC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6E0A372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Mi voltai per vedere la voce che parlava con me, e appena voltato vidi sette candelabri d’oro e, in mezzo ai candelabri, uno simile a un Figlio </w:t>
      </w:r>
      <w:r w:rsidRPr="00DC50C2">
        <w:rPr>
          <w:rFonts w:ascii="Arial" w:eastAsia="Times New Roman" w:hAnsi="Arial"/>
          <w:i/>
          <w:iCs/>
          <w:sz w:val="24"/>
          <w:szCs w:val="24"/>
          <w:lang w:eastAsia="it-IT"/>
        </w:rPr>
        <w:lastRenderedPageBreak/>
        <w:t xml:space="preserve">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18F2A25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Sempre il Signore accredita i suoi inviati per dare al mondo la sua Parola di doni soprannaturali di scienza e intelligenza. Senza questi doni sarebbe impossibile portare a compimento la missione ricevuta. I pericoli sono molti.</w:t>
      </w:r>
    </w:p>
    <w:p w14:paraId="2F4BC9D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Nel nome del Signore nostro Gesù, essendo radunati voi e il mio spirito insieme alla potenza del Signore nostro Gesù… </w:t>
      </w:r>
      <w:r w:rsidRPr="00DC50C2">
        <w:rPr>
          <w:rFonts w:ascii="Arial" w:eastAsia="Times New Roman" w:hAnsi="Arial"/>
          <w:sz w:val="24"/>
          <w:szCs w:val="20"/>
          <w:lang w:eastAsia="it-IT"/>
        </w:rPr>
        <w:t xml:space="preserve">Ora San Paolo rivela una seconda verità che mette bene in luce la modalità della sua presenza con lo spirito. </w:t>
      </w:r>
      <w:r w:rsidRPr="00DC50C2">
        <w:rPr>
          <w:rFonts w:ascii="Arial" w:eastAsia="Times New Roman" w:hAnsi="Arial"/>
          <w:i/>
          <w:sz w:val="24"/>
          <w:szCs w:val="20"/>
          <w:lang w:eastAsia="it-IT"/>
        </w:rPr>
        <w:t>Nel nome del Signore nostro, essendo radunati voi e il mio spirito insieme alla potenza del Signore nostro Gesù</w:t>
      </w:r>
      <w:r w:rsidRPr="00DC50C2">
        <w:rPr>
          <w:rFonts w:ascii="Arial" w:eastAsia="Times New Roman" w:hAnsi="Arial"/>
          <w:sz w:val="24"/>
          <w:szCs w:val="20"/>
          <w:lang w:eastAsia="it-IT"/>
        </w:rPr>
        <w:t>… Non è solo Paolo che vede. Con lui vi è Cristo Gesù che vede. Non è lui che giudica. È Cristo Gesù che giudica assieme a Paolo. Non si tratta della visione e neanche del giudizio del solo uomo. Potrebbe essere giudizio non giusto.</w:t>
      </w:r>
    </w:p>
    <w:p w14:paraId="098B00D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34AC19B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4964352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DC50C2">
        <w:rPr>
          <w:rFonts w:ascii="Arial" w:eastAsia="Times New Roman" w:hAnsi="Arial"/>
          <w:i/>
          <w:sz w:val="24"/>
          <w:szCs w:val="20"/>
          <w:lang w:val="la-Latn" w:eastAsia="it-IT"/>
        </w:rPr>
        <w:t>Aut Deus aut Homo</w:t>
      </w:r>
      <w:r w:rsidRPr="00DC50C2">
        <w:rPr>
          <w:rFonts w:ascii="Arial" w:eastAsia="Times New Roman" w:hAnsi="Arial"/>
          <w:sz w:val="24"/>
          <w:szCs w:val="20"/>
          <w:lang w:eastAsia="it-IT"/>
        </w:rPr>
        <w:t>”. Poi: “</w:t>
      </w:r>
      <w:r w:rsidRPr="00DC50C2">
        <w:rPr>
          <w:rFonts w:ascii="Arial" w:eastAsia="Times New Roman" w:hAnsi="Arial"/>
          <w:i/>
          <w:sz w:val="24"/>
          <w:szCs w:val="20"/>
          <w:lang w:val="la-Latn" w:eastAsia="it-IT"/>
        </w:rPr>
        <w:t>Aut Christus aut Homo</w:t>
      </w:r>
      <w:r w:rsidRPr="00DC50C2">
        <w:rPr>
          <w:rFonts w:ascii="Arial" w:eastAsia="Times New Roman" w:hAnsi="Arial"/>
          <w:sz w:val="24"/>
          <w:szCs w:val="20"/>
          <w:lang w:eastAsia="it-IT"/>
        </w:rPr>
        <w:t>”. Oggi si dice: “</w:t>
      </w:r>
      <w:r w:rsidRPr="00DC50C2">
        <w:rPr>
          <w:rFonts w:ascii="Arial" w:eastAsia="Times New Roman" w:hAnsi="Arial"/>
          <w:i/>
          <w:sz w:val="24"/>
          <w:szCs w:val="20"/>
          <w:lang w:val="la-Latn" w:eastAsia="it-IT"/>
        </w:rPr>
        <w:t>Aut Ecclesia, aut Religio aut Homo</w:t>
      </w:r>
      <w:r w:rsidRPr="00DC50C2">
        <w:rPr>
          <w:rFonts w:ascii="Arial" w:eastAsia="Times New Roman" w:hAnsi="Arial"/>
          <w:sz w:val="24"/>
          <w:szCs w:val="20"/>
          <w:lang w:eastAsia="it-IT"/>
        </w:rPr>
        <w:t xml:space="preserve">”. L’uomo deve essere liberato da ogni legame con entità che non sono il suo cuore, la sua mente. Quando ci si separa dal Signore, Creatore, Dio, </w:t>
      </w:r>
      <w:r w:rsidRPr="00DC50C2">
        <w:rPr>
          <w:rFonts w:ascii="Arial" w:eastAsia="Times New Roman" w:hAnsi="Arial"/>
          <w:sz w:val="24"/>
          <w:szCs w:val="20"/>
          <w:lang w:eastAsia="it-IT"/>
        </w:rPr>
        <w:lastRenderedPageBreak/>
        <w:t xml:space="preserve">Redentore, Salvatore, Santificatore nel suo mistero di unità e di trinità, sempre Satana conquista mente e cuore e li conduce nella sua falsità, menzogna, odio contro la verità. </w:t>
      </w:r>
    </w:p>
    <w:p w14:paraId="2457528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Questo individuo venga consegnato a Satana a rovina della carne, affinché lo spirito possa essere salvato nel giorno del Signore. </w:t>
      </w:r>
      <w:r w:rsidRPr="00DC50C2">
        <w:rPr>
          <w:rFonts w:ascii="Arial" w:eastAsia="Times New Roman" w:hAnsi="Arial"/>
          <w:sz w:val="24"/>
          <w:szCs w:val="20"/>
          <w:lang w:eastAsia="it-IT"/>
        </w:rPr>
        <w:t xml:space="preserve">Ecco il giudizio di Paolo e di Cristo Gesù. </w:t>
      </w:r>
      <w:r w:rsidRPr="00DC50C2">
        <w:rPr>
          <w:rFonts w:ascii="Arial" w:eastAsia="Times New Roman" w:hAnsi="Arial"/>
          <w:i/>
          <w:sz w:val="24"/>
          <w:szCs w:val="20"/>
          <w:lang w:eastAsia="it-IT"/>
        </w:rPr>
        <w:t>Questo individuo venga consegnato a Satana a rovina della carne, affinché lo spirito possa essere redento nel giorno del Signore</w:t>
      </w:r>
      <w:r w:rsidRPr="00DC50C2">
        <w:rPr>
          <w:rFonts w:ascii="Arial" w:eastAsia="Times New Roman" w:hAnsi="Arial"/>
          <w:sz w:val="24"/>
          <w:szCs w:val="20"/>
          <w:lang w:eastAsia="it-IT"/>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45053A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749ED1A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BDD785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Anche il Libro dell’Apocalisse giudica mediante giudizio divino, affidato però all’Apostolo Giovanni perché lo comunichi agli interessati. Anche in questo giudizio, l’espulsione dal cuore di Cristo è l’ultima ed è quella eterna.</w:t>
      </w:r>
    </w:p>
    <w:p w14:paraId="4A5D791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EFB53F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w:t>
      </w:r>
      <w:r w:rsidRPr="00DC50C2">
        <w:rPr>
          <w:rFonts w:ascii="Arial" w:eastAsia="Times New Roman" w:hAnsi="Arial"/>
          <w:i/>
          <w:iCs/>
          <w:sz w:val="24"/>
          <w:szCs w:val="24"/>
          <w:lang w:eastAsia="it-IT"/>
        </w:rPr>
        <w:lastRenderedPageBreak/>
        <w:t>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D26C6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59479C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C10145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w:t>
      </w:r>
      <w:r w:rsidRPr="00DC50C2">
        <w:rPr>
          <w:rFonts w:ascii="Arial" w:eastAsia="Times New Roman" w:hAnsi="Arial"/>
          <w:i/>
          <w:iCs/>
          <w:sz w:val="24"/>
          <w:szCs w:val="24"/>
          <w:lang w:eastAsia="it-IT"/>
        </w:rPr>
        <w:lastRenderedPageBreak/>
        <w:t>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FE93A0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163F21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24B242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37B62D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Non è bello che voi vi vantiate. Non sapete che un po’ di lievito fa fermentare tutta la pasta? </w:t>
      </w:r>
      <w:r w:rsidRPr="00DC50C2">
        <w:rPr>
          <w:rFonts w:ascii="Arial" w:eastAsia="Times New Roman" w:hAnsi="Arial"/>
          <w:sz w:val="24"/>
          <w:szCs w:val="20"/>
          <w:lang w:eastAsia="it-IT"/>
        </w:rPr>
        <w:t xml:space="preserve">Ci si può vantare del peccato che infanga il corpo santissimo di Cristo Gesù? </w:t>
      </w:r>
      <w:r w:rsidRPr="00DC50C2">
        <w:rPr>
          <w:rFonts w:ascii="Arial" w:eastAsia="Times New Roman" w:hAnsi="Arial"/>
          <w:i/>
          <w:sz w:val="24"/>
          <w:szCs w:val="20"/>
          <w:lang w:eastAsia="it-IT"/>
        </w:rPr>
        <w:t>Non è bello che vi vantiate. Non sapete che un po’ di lievito da fermentare tutta la pasta?</w:t>
      </w:r>
      <w:r w:rsidRPr="00DC50C2">
        <w:rPr>
          <w:rFonts w:ascii="Arial" w:eastAsia="Times New Roman" w:hAnsi="Arial"/>
          <w:sz w:val="24"/>
          <w:szCs w:val="20"/>
          <w:lang w:eastAsia="it-IT"/>
        </w:rPr>
        <w:t xml:space="preserve"> Qui non si tratta del lievito della verità, ma del peccato.</w:t>
      </w:r>
    </w:p>
    <w:p w14:paraId="62EF143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08E7AD7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3AF78BF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45C28B9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537193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473CC35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11F0E7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F79C81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DFEC9D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52912EA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6B6B49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A39C0D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w:t>
      </w:r>
      <w:r w:rsidRPr="00DC50C2">
        <w:rPr>
          <w:rFonts w:ascii="Arial" w:eastAsia="Times New Roman" w:hAnsi="Arial"/>
          <w:i/>
          <w:iCs/>
          <w:sz w:val="24"/>
          <w:szCs w:val="24"/>
          <w:lang w:eastAsia="it-IT"/>
        </w:rPr>
        <w:lastRenderedPageBreak/>
        <w:t>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4A7F1B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9F0CBC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5C56F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dunque, non c’è nessuna condanna per quelli che sono in Cristo Gesù. Perché la legge dello Spirito, che dà vita in Cristo Gesù, ti ha liberato dalla legge del peccato e della morte. Infatti ciò che era </w:t>
      </w:r>
      <w:r w:rsidRPr="00DC50C2">
        <w:rPr>
          <w:rFonts w:ascii="Arial" w:eastAsia="Times New Roman" w:hAnsi="Arial"/>
          <w:i/>
          <w:iCs/>
          <w:sz w:val="24"/>
          <w:szCs w:val="24"/>
          <w:lang w:eastAsia="it-IT"/>
        </w:rPr>
        <w:lastRenderedPageBreak/>
        <w:t>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2543B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473C7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8C1DA6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5FE3817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35E9D3D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Togliete via il lievito vecchio, per essere pasta nuova, poiché siete azzimi. E infatti Cristo, nostra Pasqua, è stato immolato! </w:t>
      </w:r>
      <w:r w:rsidRPr="00DC50C2">
        <w:rPr>
          <w:rFonts w:ascii="Arial" w:eastAsia="Times New Roman" w:hAnsi="Arial"/>
          <w:sz w:val="24"/>
          <w:szCs w:val="20"/>
          <w:lang w:eastAsia="it-IT"/>
        </w:rPr>
        <w:t xml:space="preserve">Ora Paolo apre al grande mistero della Pasqua di Cristo Gesù. La Pasqua si celebrava con pane non lievitato. </w:t>
      </w:r>
      <w:r w:rsidRPr="00DC50C2">
        <w:rPr>
          <w:rFonts w:ascii="Arial" w:eastAsia="Times New Roman" w:hAnsi="Arial"/>
          <w:spacing w:val="-2"/>
          <w:sz w:val="24"/>
          <w:szCs w:val="20"/>
          <w:lang w:eastAsia="it-IT"/>
        </w:rPr>
        <w:t>L’Agnello che è Cristo è stato immolato. Il cristiano vive una pasqua perenne.</w:t>
      </w:r>
      <w:r w:rsidRPr="00DC50C2">
        <w:rPr>
          <w:rFonts w:ascii="Arial" w:eastAsia="Times New Roman" w:hAnsi="Arial"/>
          <w:sz w:val="24"/>
          <w:szCs w:val="20"/>
          <w:lang w:eastAsia="it-IT"/>
        </w:rPr>
        <w:t xml:space="preserve"> Perennemente lui deve essere pane azzimo. </w:t>
      </w:r>
      <w:r w:rsidRPr="00DC50C2">
        <w:rPr>
          <w:rFonts w:ascii="Arial" w:eastAsia="Times New Roman" w:hAnsi="Arial"/>
          <w:i/>
          <w:sz w:val="24"/>
          <w:szCs w:val="20"/>
          <w:lang w:eastAsia="it-IT"/>
        </w:rPr>
        <w:t xml:space="preserve">Togliete via il lievito vecchio, per essere pasta nuova, poiché voi siete azzimi. E infatti Cristo, nostra Pasqua, è stato immolato. </w:t>
      </w:r>
      <w:r w:rsidRPr="00DC50C2">
        <w:rPr>
          <w:rFonts w:ascii="Arial" w:eastAsia="Times New Roman" w:hAnsi="Arial"/>
          <w:sz w:val="24"/>
          <w:szCs w:val="20"/>
          <w:lang w:eastAsia="it-IT"/>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666FFE3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disse a Mosè e ad Aronne in terra d’Egitto: Questo mese sarà per voi l’inizio dei mesi, sarà per voi il primo mese dell’anno. </w:t>
      </w:r>
      <w:r w:rsidRPr="00DC50C2">
        <w:rPr>
          <w:rFonts w:ascii="Arial" w:eastAsia="Times New Roman" w:hAnsi="Arial"/>
          <w:i/>
          <w:iCs/>
          <w:sz w:val="24"/>
          <w:szCs w:val="24"/>
          <w:lang w:eastAsia="it-IT"/>
        </w:rPr>
        <w:lastRenderedPageBreak/>
        <w:t xml:space="preserve">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7178AF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DFFA55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13772F1C"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w:t>
      </w:r>
      <w:r w:rsidRPr="00DC50C2">
        <w:rPr>
          <w:rFonts w:ascii="Arial" w:eastAsia="Times New Roman" w:hAnsi="Arial"/>
          <w:i/>
          <w:iCs/>
          <w:sz w:val="24"/>
          <w:szCs w:val="24"/>
          <w:lang w:eastAsia="it-IT"/>
        </w:rPr>
        <w:lastRenderedPageBreak/>
        <w:t xml:space="preserve">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5E570E9A"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4CD8041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1621872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1F4B924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313697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1658A2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Celebriamo dunque la festa non con il lievito vecchio, né con lievito di malizia e di perversità, ma con azzimi di sincerità e di verità. </w:t>
      </w:r>
      <w:r w:rsidRPr="00DC50C2">
        <w:rPr>
          <w:rFonts w:ascii="Arial" w:eastAsia="Times New Roman" w:hAnsi="Arial"/>
          <w:sz w:val="24"/>
          <w:szCs w:val="20"/>
          <w:lang w:eastAsia="it-IT"/>
        </w:rPr>
        <w:t xml:space="preserve">Ecco ora l’esortazione dell’Apostolo: </w:t>
      </w:r>
      <w:r w:rsidRPr="00DC50C2">
        <w:rPr>
          <w:rFonts w:ascii="Arial" w:eastAsia="Times New Roman" w:hAnsi="Arial"/>
          <w:i/>
          <w:sz w:val="24"/>
          <w:szCs w:val="20"/>
          <w:lang w:eastAsia="it-IT"/>
        </w:rPr>
        <w:t>Celebriamo dunque la festa non con il lievito vecchio, né con lievito di malizia e di perversità, ma con azzimi di sincerità e di verità</w:t>
      </w:r>
      <w:r w:rsidRPr="00DC50C2">
        <w:rPr>
          <w:rFonts w:ascii="Arial" w:eastAsia="Times New Roman" w:hAnsi="Arial"/>
          <w:sz w:val="24"/>
          <w:szCs w:val="20"/>
          <w:lang w:eastAsia="it-IT"/>
        </w:rPr>
        <w:t xml:space="preserve">. È </w:t>
      </w:r>
      <w:r w:rsidRPr="00DC50C2">
        <w:rPr>
          <w:rFonts w:ascii="Arial" w:eastAsia="Times New Roman" w:hAnsi="Arial"/>
          <w:sz w:val="24"/>
          <w:szCs w:val="20"/>
          <w:lang w:eastAsia="it-IT"/>
        </w:rPr>
        <w:lastRenderedPageBreak/>
        <w:t>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61561DB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3FBEB7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1292379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0E6B550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46A9B7B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w:t>
      </w:r>
      <w:r w:rsidRPr="00DC50C2">
        <w:rPr>
          <w:rFonts w:ascii="Arial" w:eastAsia="Times New Roman" w:hAnsi="Arial"/>
          <w:i/>
          <w:iCs/>
          <w:sz w:val="24"/>
          <w:szCs w:val="24"/>
          <w:lang w:eastAsia="it-IT"/>
        </w:rPr>
        <w:lastRenderedPageBreak/>
        <w:t xml:space="preserve">scandalizzati?». Ed egli rispose: «Ogni pianta, che non è stata piantata dal Padre mio celeste, verrà sradicata. Lasciateli stare! Sono ciechi e guide di ciechi. E quando un cieco guida un altro cieco, tutti e due cadranno in un fosso!». </w:t>
      </w:r>
    </w:p>
    <w:p w14:paraId="77FA074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DF6FF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17BB362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Vi ho scritto nella lettera di non mescolarvi con chi vive nell’immoralità. </w:t>
      </w:r>
      <w:r w:rsidRPr="00DC50C2">
        <w:rPr>
          <w:rFonts w:ascii="Arial" w:eastAsia="Times New Roman" w:hAnsi="Arial"/>
          <w:sz w:val="24"/>
          <w:szCs w:val="20"/>
          <w:lang w:eastAsia="it-IT"/>
        </w:rPr>
        <w:t xml:space="preserve">Ora San Paolo vuole che nelle sue parole non vi siano fraintendimenti. </w:t>
      </w:r>
      <w:r w:rsidRPr="00DC50C2">
        <w:rPr>
          <w:rFonts w:ascii="Arial" w:eastAsia="Times New Roman" w:hAnsi="Arial"/>
          <w:i/>
          <w:sz w:val="24"/>
          <w:szCs w:val="20"/>
          <w:lang w:eastAsia="it-IT"/>
        </w:rPr>
        <w:t>Vi ho scritto nella lettera di non mescolarvi con chi vive nell’immoralità</w:t>
      </w:r>
      <w:r w:rsidRPr="00DC50C2">
        <w:rPr>
          <w:rFonts w:ascii="Arial" w:eastAsia="Times New Roman" w:hAnsi="Arial"/>
          <w:sz w:val="24"/>
          <w:szCs w:val="20"/>
          <w:lang w:eastAsia="it-IT"/>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0418AF9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214E34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cristiano per questo è mandato nel mondo: per liberarlo da ogni idolatria, conducendo ogni uomo all’adorazione del Do vivo e vero, per mezzo della fede in Cristo Gesù. Missione universale, perenne. L’idolatria mai sarà sconfitta.</w:t>
      </w:r>
    </w:p>
    <w:p w14:paraId="3660408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Non mi riferivo però agli immorali di questo mondo o agli avari, ai ladri o agli idolatri: altrimenti dovreste uscire dal mondo! </w:t>
      </w:r>
      <w:r w:rsidRPr="00DC50C2">
        <w:rPr>
          <w:rFonts w:ascii="Arial" w:eastAsia="Times New Roman" w:hAnsi="Arial"/>
          <w:sz w:val="24"/>
          <w:szCs w:val="20"/>
          <w:lang w:eastAsia="it-IT"/>
        </w:rPr>
        <w:t xml:space="preserve">Ecco qual è la verità della </w:t>
      </w:r>
      <w:r w:rsidRPr="00DC50C2">
        <w:rPr>
          <w:rFonts w:ascii="Arial" w:eastAsia="Times New Roman" w:hAnsi="Arial"/>
          <w:sz w:val="24"/>
          <w:szCs w:val="20"/>
          <w:lang w:eastAsia="it-IT"/>
        </w:rPr>
        <w:lastRenderedPageBreak/>
        <w:t xml:space="preserve">parola detta da San Paolo. </w:t>
      </w:r>
      <w:r w:rsidRPr="00DC50C2">
        <w:rPr>
          <w:rFonts w:ascii="Arial" w:eastAsia="Times New Roman" w:hAnsi="Arial"/>
          <w:i/>
          <w:sz w:val="24"/>
          <w:szCs w:val="20"/>
          <w:lang w:eastAsia="it-IT"/>
        </w:rPr>
        <w:t>Non mi riferivo però agli immorali di questo mondo o agli avari, ai ladri o agli idolatri: altrimenti dovreste uscire dal mondo</w:t>
      </w:r>
      <w:r w:rsidRPr="00DC50C2">
        <w:rPr>
          <w:rFonts w:ascii="Arial" w:eastAsia="Times New Roman" w:hAnsi="Arial"/>
          <w:sz w:val="24"/>
          <w:szCs w:val="20"/>
          <w:lang w:eastAsia="it-IT"/>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2598998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A463D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3AAF02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6FCC6DB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Gesù era nella beatitudine eterna. Venne nel mondo facendosi carne per la redenzione del mondo. Questa stessa missione è di ogni discepolo di Gesù. Il Padre in Cristo vuole fare del discepolo un sacrificio per la salvezza del mondo.</w:t>
      </w:r>
    </w:p>
    <w:p w14:paraId="109B273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B3BE89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4575F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il discepolo non rimane nel mondo pane azzimo, ma si lascia trasformare dal mondo in pane lievitato di malizia, perversità, peccato, idolatria, immoralità, stoltezza, insipienza, vizio, mai potrà essere offerto per la redenzione. </w:t>
      </w:r>
    </w:p>
    <w:p w14:paraId="16FE096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Vi ho scritto di non mescolarvi con chi si dice fratello ed è immorale o avaro o idolatra o maldicente o ubriacone o ladro: con questi tali non dovete neanche mangiare insieme. </w:t>
      </w:r>
      <w:r w:rsidRPr="00DC50C2">
        <w:rPr>
          <w:rFonts w:ascii="Arial" w:eastAsia="Times New Roman" w:hAnsi="Arial"/>
          <w:sz w:val="24"/>
          <w:szCs w:val="20"/>
          <w:lang w:eastAsia="it-IT"/>
        </w:rPr>
        <w:t xml:space="preserve">Il cristiano deve tenersi lontano dal cristiano che </w:t>
      </w:r>
      <w:r w:rsidRPr="00DC50C2">
        <w:rPr>
          <w:rFonts w:ascii="Arial" w:eastAsia="Times New Roman" w:hAnsi="Arial"/>
          <w:sz w:val="24"/>
          <w:szCs w:val="20"/>
          <w:lang w:eastAsia="it-IT"/>
        </w:rPr>
        <w:lastRenderedPageBreak/>
        <w:t xml:space="preserve">ha rinnegato Cristo Gesù. </w:t>
      </w:r>
      <w:r w:rsidRPr="00DC50C2">
        <w:rPr>
          <w:rFonts w:ascii="Arial" w:eastAsia="Times New Roman" w:hAnsi="Arial"/>
          <w:i/>
          <w:sz w:val="24"/>
          <w:szCs w:val="20"/>
          <w:lang w:eastAsia="it-IT"/>
        </w:rPr>
        <w:t>Vi ho scritto di non mescolarvi con chi si dice fratello ed è immorale o avaro o idolatra o maldicente o ubriacone o ladro</w:t>
      </w:r>
      <w:r w:rsidRPr="00DC50C2">
        <w:rPr>
          <w:rFonts w:ascii="Arial" w:eastAsia="Times New Roman" w:hAnsi="Arial"/>
          <w:sz w:val="24"/>
          <w:szCs w:val="20"/>
          <w:lang w:eastAsia="it-IT"/>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2ABB659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723471D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61015E1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0C8274F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3CCEEF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7F809B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figlio maggiore si trovava nei campi. Al ritorno, quando fu vicino a casa, udì la musica e le danze; chiamò uno dei servi e gli domandò </w:t>
      </w:r>
      <w:r w:rsidRPr="00DC50C2">
        <w:rPr>
          <w:rFonts w:ascii="Arial" w:eastAsia="Times New Roman" w:hAnsi="Arial"/>
          <w:i/>
          <w:iCs/>
          <w:sz w:val="24"/>
          <w:szCs w:val="24"/>
          <w:lang w:eastAsia="it-IT"/>
        </w:rPr>
        <w:lastRenderedPageBreak/>
        <w:t xml:space="preserve">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198993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Gesù mangiava con i peccatori e per questo i farisei lo condannavano. Essi si erano separati da tutti coloro che essi non ritenevano santi e santo per ogni singolo fariseo era solo la sua persona. Gli altri non erano visti nella santità.</w:t>
      </w:r>
    </w:p>
    <w:p w14:paraId="463B1C5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64BA05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4F72C51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00FED9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Spetta forse a me giudicare quelli di fuori? Non sono quelli di dentro che voi giudicate? </w:t>
      </w:r>
      <w:r w:rsidRPr="00DC50C2">
        <w:rPr>
          <w:rFonts w:ascii="Arial" w:eastAsia="Times New Roman" w:hAnsi="Arial"/>
          <w:sz w:val="24"/>
          <w:szCs w:val="20"/>
          <w:lang w:eastAsia="it-IT"/>
        </w:rPr>
        <w:t xml:space="preserve">Gesù non è stato mandato nel mondo per giudicare il mondo, ma perché il mondo si salvi per mezzo di Lui. Così è anche per ogni discepolo di Gesù. Lui non è stato mandato nel mondo per il giudizio, ma per la redenzione. </w:t>
      </w:r>
      <w:r w:rsidRPr="00DC50C2">
        <w:rPr>
          <w:rFonts w:ascii="Arial" w:eastAsia="Times New Roman" w:hAnsi="Arial"/>
          <w:i/>
          <w:sz w:val="24"/>
          <w:szCs w:val="20"/>
          <w:lang w:eastAsia="it-IT"/>
        </w:rPr>
        <w:lastRenderedPageBreak/>
        <w:t>Spetta forse a me giudicare quelli di fuori?</w:t>
      </w:r>
      <w:r w:rsidRPr="00DC50C2">
        <w:rPr>
          <w:rFonts w:ascii="Arial" w:eastAsia="Times New Roman" w:hAnsi="Arial"/>
          <w:sz w:val="24"/>
          <w:szCs w:val="20"/>
          <w:lang w:eastAsia="it-IT"/>
        </w:rPr>
        <w:t xml:space="preserve"> Sono i non cristiani, quanti ancora non hanno aderito alla fede in Cristo. Gesù ha mandato, manda i suoi discepoli perché annunzino loro il Vangelo della vita e per dare loro la grazia.</w:t>
      </w:r>
    </w:p>
    <w:p w14:paraId="4BE7B9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i/>
          <w:sz w:val="24"/>
          <w:szCs w:val="20"/>
          <w:lang w:eastAsia="it-IT"/>
        </w:rPr>
        <w:t>Non sono quelli di dentro che voi giudicate?</w:t>
      </w:r>
      <w:r w:rsidRPr="00DC50C2">
        <w:rPr>
          <w:rFonts w:ascii="Arial" w:eastAsia="Times New Roman" w:hAnsi="Arial"/>
          <w:sz w:val="24"/>
          <w:szCs w:val="20"/>
          <w:lang w:eastAsia="it-IT"/>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13B910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3DAF7A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Quelli di fuori li giudicherà Dio. </w:t>
      </w:r>
      <w:r w:rsidRPr="00DC50C2">
        <w:rPr>
          <w:rFonts w:ascii="Arial" w:eastAsia="Times New Roman" w:hAnsi="Arial"/>
          <w:b/>
          <w:i/>
          <w:sz w:val="24"/>
          <w:szCs w:val="20"/>
          <w:lang w:eastAsia="it-IT"/>
        </w:rPr>
        <w:t xml:space="preserve">Togliete il malvagio di mezzo a voi! </w:t>
      </w:r>
      <w:r w:rsidRPr="00DC50C2">
        <w:rPr>
          <w:rFonts w:ascii="Arial" w:eastAsia="Times New Roman" w:hAnsi="Arial"/>
          <w:sz w:val="24"/>
          <w:szCs w:val="20"/>
          <w:lang w:eastAsia="it-IT"/>
        </w:rPr>
        <w:t xml:space="preserve">Il discepolo di Gesù non ha alcuna autorità nel giudicare le opere di coloro che sono fuori. Lui dovrà attenersi solo alla più grande testimonianza da rendere a Gesù Signore. Dovrà anche discernere sempre il bene e il male. </w:t>
      </w:r>
      <w:r w:rsidRPr="00DC50C2">
        <w:rPr>
          <w:rFonts w:ascii="Arial" w:eastAsia="Times New Roman" w:hAnsi="Arial"/>
          <w:i/>
          <w:sz w:val="24"/>
          <w:szCs w:val="20"/>
          <w:lang w:eastAsia="it-IT"/>
        </w:rPr>
        <w:t>Quelli di fuori li giudicherà Dio.</w:t>
      </w:r>
      <w:r w:rsidRPr="00DC50C2">
        <w:rPr>
          <w:rFonts w:ascii="Arial" w:eastAsia="Times New Roman" w:hAnsi="Arial"/>
          <w:sz w:val="24"/>
          <w:szCs w:val="20"/>
          <w:lang w:eastAsia="it-IT"/>
        </w:rPr>
        <w:t xml:space="preserve"> Neanche Cristo Gesù è venuto per giudicare quelli di fuori. Lui ha osservato in tutto ogni comando ricevuto dal Padre suo. Al cristiano è chiesto di allontanare il malvagio dal seno della comunità. </w:t>
      </w:r>
      <w:r w:rsidRPr="00DC50C2">
        <w:rPr>
          <w:rFonts w:ascii="Arial" w:eastAsia="Times New Roman" w:hAnsi="Arial"/>
          <w:i/>
          <w:sz w:val="24"/>
          <w:szCs w:val="20"/>
          <w:lang w:eastAsia="it-IT"/>
        </w:rPr>
        <w:t>Togliete il malvagio di mezzo a voi!</w:t>
      </w:r>
      <w:r w:rsidRPr="00DC50C2">
        <w:rPr>
          <w:rFonts w:ascii="Arial" w:eastAsia="Times New Roman" w:hAnsi="Arial"/>
          <w:sz w:val="24"/>
          <w:szCs w:val="20"/>
          <w:lang w:eastAsia="it-IT"/>
        </w:rPr>
        <w:t xml:space="preserve"> Il riferimento è alla Legge del Deuteronomio che chiedeva l’eliminazione fisica di ogni idolatra. Questa eliminazione fisica era vista necessaria per la conservazione della fede nella sua purezza.</w:t>
      </w:r>
    </w:p>
    <w:p w14:paraId="0FEA126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1D1A0F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w:t>
      </w:r>
      <w:r w:rsidRPr="00DC50C2">
        <w:rPr>
          <w:rFonts w:ascii="Arial" w:eastAsia="Times New Roman" w:hAnsi="Arial"/>
          <w:i/>
          <w:iCs/>
          <w:sz w:val="24"/>
          <w:szCs w:val="24"/>
          <w:lang w:eastAsia="it-IT"/>
        </w:rPr>
        <w:lastRenderedPageBreak/>
        <w:t>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217D9A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805939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38FAE87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DC50C2">
        <w:rPr>
          <w:rFonts w:ascii="Arial" w:eastAsia="Times New Roman" w:hAnsi="Arial"/>
          <w:i/>
          <w:sz w:val="24"/>
          <w:szCs w:val="20"/>
          <w:lang w:eastAsia="it-IT"/>
        </w:rPr>
        <w:t>Social</w:t>
      </w:r>
      <w:r w:rsidRPr="00DC50C2">
        <w:rPr>
          <w:rFonts w:ascii="Arial" w:eastAsia="Times New Roman" w:hAnsi="Arial"/>
          <w:sz w:val="24"/>
          <w:szCs w:val="20"/>
          <w:lang w:eastAsia="it-IT"/>
        </w:rPr>
        <w:t xml:space="preserve"> spesso gli scandali vengono diffusi.</w:t>
      </w:r>
    </w:p>
    <w:p w14:paraId="0CB5C07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33A5E39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Come conclusione è giusto offrire una riflessione sul peccato dello scandalo: </w:t>
      </w:r>
    </w:p>
    <w:p w14:paraId="7E18AE1B"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58" w:name="_Toc62171627"/>
      <w:r w:rsidRPr="00DC50C2">
        <w:rPr>
          <w:rFonts w:ascii="Arial" w:eastAsia="Times New Roman" w:hAnsi="Arial" w:cs="Arial"/>
          <w:b/>
          <w:bCs/>
          <w:sz w:val="24"/>
          <w:szCs w:val="28"/>
          <w:lang w:eastAsia="it-IT"/>
        </w:rPr>
        <w:t>Il peccato dello scandalo.</w:t>
      </w:r>
      <w:bookmarkEnd w:id="858"/>
      <w:r w:rsidRPr="00DC50C2">
        <w:rPr>
          <w:rFonts w:ascii="Arial" w:eastAsia="Times New Roman" w:hAnsi="Arial" w:cs="Arial"/>
          <w:b/>
          <w:bCs/>
          <w:sz w:val="24"/>
          <w:szCs w:val="28"/>
          <w:lang w:eastAsia="it-IT"/>
        </w:rPr>
        <w:t xml:space="preserve"> </w:t>
      </w:r>
      <w:r w:rsidRPr="00DC50C2">
        <w:rPr>
          <w:rFonts w:ascii="Arial" w:eastAsia="Times New Roman" w:hAnsi="Arial"/>
          <w:sz w:val="24"/>
          <w:szCs w:val="24"/>
          <w:lang w:eastAsia="it-IT"/>
        </w:rPr>
        <w:t xml:space="preserve">Si rompe un uovo. Non c’è ritorno indietro. Si possono trovare mille giustificazioni. L’uovo è rotto e rotto resterà per sempre. Ci </w:t>
      </w:r>
      <w:r w:rsidRPr="00DC50C2">
        <w:rPr>
          <w:rFonts w:ascii="Arial" w:eastAsia="Times New Roman" w:hAnsi="Arial"/>
          <w:sz w:val="24"/>
          <w:szCs w:val="24"/>
          <w:lang w:eastAsia="it-IT"/>
        </w:rPr>
        <w:lastRenderedPageBreak/>
        <w:t>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13DC3FFE"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val="fr-FR" w:eastAsia="it-IT"/>
        </w:rPr>
        <w:t>“</w:t>
      </w:r>
      <w:r w:rsidRPr="00DC50C2">
        <w:rPr>
          <w:rFonts w:ascii="Arial" w:eastAsia="Times New Roman" w:hAnsi="Arial"/>
          <w:sz w:val="24"/>
          <w:szCs w:val="24"/>
          <w:lang w:val="la-Latn" w:eastAsia="it-IT"/>
        </w:rPr>
        <w:t>Factum infectum fieri non potest, neque Deus</w:t>
      </w:r>
      <w:r w:rsidRPr="00DC50C2">
        <w:rPr>
          <w:rFonts w:ascii="Arial" w:eastAsia="Times New Roman" w:hAnsi="Arial"/>
          <w:sz w:val="24"/>
          <w:szCs w:val="24"/>
          <w:lang w:val="fr-FR" w:eastAsia="it-IT"/>
        </w:rPr>
        <w:t xml:space="preserve">”. </w:t>
      </w:r>
      <w:r w:rsidRPr="00DC50C2">
        <w:rPr>
          <w:rFonts w:ascii="Arial" w:eastAsia="Times New Roman" w:hAnsi="Arial"/>
          <w:sz w:val="24"/>
          <w:szCs w:val="24"/>
          <w:lang w:eastAsia="it-IT"/>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038FA242"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38506D2F"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00796830"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4C9EB12F"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7F00374E"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4656B1D5"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06F11405"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6999BCE9"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49F12038"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426DDB8F"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0B8CE747"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Per questo siamo sempre obbligati ad agire con somma prudenza in ogni nostra azione. Per nostra scienza nulla è peccato. Per scienza altrui tutto è peccato. </w:t>
      </w:r>
      <w:r w:rsidRPr="00DC50C2">
        <w:rPr>
          <w:rFonts w:ascii="Arial" w:eastAsia="Times New Roman" w:hAnsi="Arial"/>
          <w:sz w:val="24"/>
          <w:szCs w:val="24"/>
          <w:lang w:eastAsia="it-IT"/>
        </w:rPr>
        <w:lastRenderedPageBreak/>
        <w:t>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3791389B"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5935536C" w14:textId="77777777" w:rsidR="00DC50C2" w:rsidRPr="00DC50C2" w:rsidRDefault="00DC50C2" w:rsidP="00DC50C2">
      <w:pPr>
        <w:spacing w:after="18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6DCE2A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193404CB" w14:textId="77777777" w:rsidR="00DC50C2" w:rsidRPr="00DC50C2" w:rsidRDefault="00DC50C2" w:rsidP="00DC50C2">
      <w:pPr>
        <w:spacing w:after="120" w:line="240" w:lineRule="auto"/>
        <w:jc w:val="both"/>
        <w:rPr>
          <w:rFonts w:ascii="Arial" w:eastAsia="Times New Roman" w:hAnsi="Arial"/>
          <w:sz w:val="24"/>
          <w:szCs w:val="20"/>
          <w:lang w:eastAsia="it-IT"/>
        </w:rPr>
      </w:pPr>
    </w:p>
    <w:p w14:paraId="7BA8A580"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859" w:name="_Toc133933306"/>
      <w:bookmarkStart w:id="860" w:name="_Toc134601302"/>
      <w:bookmarkStart w:id="861" w:name="_Toc180478312"/>
      <w:r w:rsidRPr="00DC50C2">
        <w:rPr>
          <w:rFonts w:ascii="Arial" w:eastAsia="Times New Roman" w:hAnsi="Arial"/>
          <w:b/>
          <w:sz w:val="40"/>
          <w:szCs w:val="40"/>
          <w:lang w:val="la-Latn"/>
        </w:rPr>
        <w:t>CREDO NELLA FEDE CHE METTE IN LUCE LE FALSE SICUREZZE</w:t>
      </w:r>
      <w:bookmarkEnd w:id="859"/>
      <w:bookmarkEnd w:id="860"/>
      <w:bookmarkEnd w:id="861"/>
    </w:p>
    <w:p w14:paraId="0FE223D4" w14:textId="77777777" w:rsidR="00DC50C2" w:rsidRPr="00DC50C2" w:rsidRDefault="00DC50C2" w:rsidP="00DC50C2">
      <w:pPr>
        <w:spacing w:after="120" w:line="240" w:lineRule="auto"/>
        <w:jc w:val="both"/>
        <w:rPr>
          <w:rFonts w:ascii="Arial" w:hAnsi="Arial" w:cs="Arial"/>
          <w:sz w:val="24"/>
          <w:szCs w:val="24"/>
          <w:lang w:eastAsia="it-IT"/>
        </w:rPr>
      </w:pPr>
    </w:p>
    <w:p w14:paraId="71852719" w14:textId="77777777" w:rsidR="00DC50C2" w:rsidRPr="00DC50C2" w:rsidRDefault="00DC50C2" w:rsidP="00DC50C2">
      <w:pPr>
        <w:spacing w:after="120" w:line="240" w:lineRule="auto"/>
        <w:jc w:val="both"/>
        <w:rPr>
          <w:rFonts w:ascii="Arial" w:hAnsi="Arial" w:cs="Arial"/>
          <w:sz w:val="24"/>
          <w:szCs w:val="24"/>
          <w:lang w:eastAsia="it-IT"/>
        </w:rPr>
      </w:pPr>
      <w:r w:rsidRPr="00DC50C2">
        <w:rPr>
          <w:rFonts w:ascii="Arial" w:hAnsi="Arial" w:cs="Arial"/>
          <w:sz w:val="24"/>
          <w:szCs w:val="24"/>
          <w:lang w:eastAsia="it-IT"/>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1C39D4EF"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862" w:name="_Toc382755341"/>
      <w:bookmarkStart w:id="863" w:name="_Toc428810172"/>
      <w:bookmarkStart w:id="864" w:name="_Toc430013249"/>
      <w:bookmarkStart w:id="865" w:name="_Toc430013716"/>
      <w:bookmarkStart w:id="866" w:name="_Toc430014675"/>
      <w:bookmarkStart w:id="867" w:name="_Toc430015195"/>
      <w:bookmarkStart w:id="868" w:name="_Toc430339198"/>
      <w:bookmarkStart w:id="869" w:name="_Toc430534103"/>
      <w:bookmarkStart w:id="870" w:name="_Toc56317482"/>
      <w:bookmarkStart w:id="871" w:name="_Toc62173138"/>
      <w:r w:rsidRPr="00DC50C2">
        <w:rPr>
          <w:rFonts w:ascii="Arial" w:eastAsia="Times New Roman" w:hAnsi="Arial" w:cs="Arial"/>
          <w:b/>
          <w:bCs/>
          <w:sz w:val="24"/>
          <w:szCs w:val="24"/>
          <w:lang w:eastAsia="it-IT"/>
        </w:rPr>
        <w:t>Profetateci illusioni</w:t>
      </w:r>
      <w:bookmarkEnd w:id="862"/>
      <w:bookmarkEnd w:id="863"/>
      <w:bookmarkEnd w:id="864"/>
      <w:bookmarkEnd w:id="865"/>
      <w:bookmarkEnd w:id="866"/>
      <w:bookmarkEnd w:id="867"/>
      <w:bookmarkEnd w:id="868"/>
      <w:bookmarkEnd w:id="869"/>
      <w:bookmarkEnd w:id="870"/>
      <w:bookmarkEnd w:id="871"/>
      <w:r w:rsidRPr="00DC50C2">
        <w:rPr>
          <w:rFonts w:ascii="Arial" w:eastAsia="Times New Roman" w:hAnsi="Arial" w:cs="Arial"/>
          <w:b/>
          <w:bCs/>
          <w:sz w:val="24"/>
          <w:szCs w:val="24"/>
          <w:lang w:eastAsia="it-IT"/>
        </w:rPr>
        <w:t xml:space="preserve">. </w:t>
      </w:r>
      <w:r w:rsidRPr="00DC50C2">
        <w:rPr>
          <w:rFonts w:ascii="Arial" w:eastAsia="Times New Roman" w:hAnsi="Arial"/>
          <w:sz w:val="24"/>
          <w:szCs w:val="20"/>
          <w:lang w:eastAsia="it-IT"/>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71AA893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365E421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591A612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propria idea, divenuta metro e misura del vero e del bene genera nel cuore la ricerca affannosa di una « verità » con</w:t>
      </w:r>
      <w:r w:rsidRPr="00DC50C2">
        <w:rPr>
          <w:rFonts w:ascii="Arial" w:eastAsia="Times New Roman" w:hAnsi="Arial"/>
          <w:sz w:val="24"/>
          <w:szCs w:val="20"/>
          <w:lang w:eastAsia="it-IT"/>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640E8F4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w:t>
      </w:r>
      <w:r w:rsidRPr="00DC50C2">
        <w:rPr>
          <w:rFonts w:ascii="Arial" w:eastAsia="Times New Roman" w:hAnsi="Arial"/>
          <w:sz w:val="24"/>
          <w:szCs w:val="20"/>
          <w:lang w:eastAsia="it-IT"/>
        </w:rPr>
        <w:lastRenderedPageBreak/>
        <w:t>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1D9B7CC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710E739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DC50C2">
        <w:rPr>
          <w:rFonts w:ascii="Arial" w:eastAsia="Times New Roman" w:hAnsi="Arial"/>
          <w:sz w:val="24"/>
          <w:szCs w:val="20"/>
          <w:lang w:eastAsia="it-IT"/>
        </w:rPr>
        <w:tab/>
        <w:t>si imbratta dei peccati altrui, di quei peccati che non solo egli  non ha smascherato, ma che ha favorito attraverso la sua falsità e la sua menzogna.</w:t>
      </w:r>
    </w:p>
    <w:p w14:paraId="5274985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5E05BFB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verità suscitata dallo Spirito deve essere in per</w:t>
      </w:r>
      <w:r w:rsidRPr="00DC50C2">
        <w:rPr>
          <w:rFonts w:ascii="Arial" w:eastAsia="Times New Roman" w:hAnsi="Arial"/>
          <w:sz w:val="24"/>
          <w:szCs w:val="20"/>
          <w:lang w:eastAsia="it-IT"/>
        </w:rPr>
        <w:softHyphen/>
        <w:t>fetta sintonia con l’Altra Verità, deve essere la stessa Veri</w:t>
      </w:r>
      <w:r w:rsidRPr="00DC50C2">
        <w:rPr>
          <w:rFonts w:ascii="Arial" w:eastAsia="Times New Roman" w:hAnsi="Arial"/>
          <w:sz w:val="24"/>
          <w:szCs w:val="20"/>
          <w:lang w:eastAsia="it-IT"/>
        </w:rPr>
        <w:softHyphen/>
        <w:t xml:space="preserve">tà, quella che muove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verso il Regno Eterno di Dio. Noi vogliamo vigilare, essere attenti è per noi criterio unico di ogni autentica manifestazione divina; è la verità nella santità;</w:t>
      </w:r>
      <w:r w:rsidRPr="00DC50C2">
        <w:rPr>
          <w:rFonts w:ascii="Arial" w:eastAsia="Times New Roman" w:hAnsi="Arial"/>
          <w:sz w:val="24"/>
          <w:szCs w:val="20"/>
          <w:lang w:eastAsia="it-IT"/>
        </w:rPr>
        <w:tab/>
        <w:t>è il cammino verso la speranza eterna nella fedeltà alla parola della salvezza, magistralmente insegnata dalla Chiesa e vissu</w:t>
      </w:r>
      <w:r w:rsidRPr="00DC50C2">
        <w:rPr>
          <w:rFonts w:ascii="Arial" w:eastAsia="Times New Roman" w:hAnsi="Arial"/>
          <w:sz w:val="24"/>
          <w:szCs w:val="20"/>
          <w:lang w:eastAsia="it-IT"/>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1D979A9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futuro della fede non sarà facile: essa è vita nella croce, nella persecuzione, nel rinnegamento, nella verità di Cristo, nel culto in Spirito e verità. Ormai l’uomo si sta costruendo una via autonoma, indipendente, extraecclesiale, asacramentale, </w:t>
      </w:r>
      <w:r w:rsidRPr="00DC50C2">
        <w:rPr>
          <w:rFonts w:ascii="Arial" w:eastAsia="Times New Roman" w:hAnsi="Arial"/>
          <w:sz w:val="24"/>
          <w:szCs w:val="20"/>
          <w:lang w:eastAsia="it-IT"/>
        </w:rPr>
        <w:lastRenderedPageBreak/>
        <w:t xml:space="preserve">contro il vangelo, contro </w:t>
      </w:r>
      <w:smartTag w:uri="urn:schemas-microsoft-com:office:smarttags" w:element="PersonName">
        <w:smartTagPr>
          <w:attr w:name="ProductID" w:val="la Chiesa. Usa"/>
        </w:smartTagPr>
        <w:r w:rsidRPr="00DC50C2">
          <w:rPr>
            <w:rFonts w:ascii="Arial" w:eastAsia="Times New Roman" w:hAnsi="Arial"/>
            <w:sz w:val="24"/>
            <w:szCs w:val="20"/>
            <w:lang w:eastAsia="it-IT"/>
          </w:rPr>
          <w:t>la Chiesa. Usa</w:t>
        </w:r>
      </w:smartTag>
      <w:r w:rsidRPr="00DC50C2">
        <w:rPr>
          <w:rFonts w:ascii="Arial" w:eastAsia="Times New Roman" w:hAnsi="Arial"/>
          <w:sz w:val="24"/>
          <w:szCs w:val="20"/>
          <w:lang w:eastAsia="it-IT"/>
        </w:rPr>
        <w:t xml:space="preserve"> il vangelo,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i sacra</w:t>
      </w:r>
      <w:r w:rsidRPr="00DC50C2">
        <w:rPr>
          <w:rFonts w:ascii="Arial" w:eastAsia="Times New Roman" w:hAnsi="Arial"/>
          <w:sz w:val="24"/>
          <w:szCs w:val="20"/>
          <w:lang w:eastAsia="it-IT"/>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DC50C2">
        <w:rPr>
          <w:rFonts w:ascii="Arial" w:eastAsia="Times New Roman" w:hAnsi="Arial"/>
          <w:sz w:val="24"/>
          <w:szCs w:val="20"/>
          <w:lang w:eastAsia="it-IT"/>
        </w:rPr>
        <w:softHyphen/>
        <w:t>sfatto, la nostra trasgressione e per questo abbiamo bisogno di tanti falsi profeti, di intonacatori di mota.</w:t>
      </w:r>
    </w:p>
    <w:p w14:paraId="5C12F3B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Guai ai profeti stolti, che seguono il loro Spirito senza avere avuto visioni. Come sciacalli tra le macerie, tali sono i tuoi profeti, Israele. Voi non siete saliti sulle brecce e non avete co</w:t>
      </w:r>
      <w:r w:rsidRPr="00DC50C2">
        <w:rPr>
          <w:rFonts w:ascii="Arial" w:eastAsia="Times New Roman" w:hAnsi="Arial"/>
          <w:sz w:val="24"/>
          <w:szCs w:val="20"/>
          <w:lang w:eastAsia="it-IT"/>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DC50C2">
        <w:rPr>
          <w:rFonts w:ascii="Arial" w:eastAsia="Times New Roman" w:hAnsi="Arial"/>
          <w:sz w:val="24"/>
          <w:szCs w:val="20"/>
          <w:lang w:eastAsia="it-IT"/>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Che il Signore ci confermi nella sua verità e Maria Santissima, Regina dei profeti, ci ottenga la grazia di essere veri ado</w:t>
      </w:r>
      <w:r w:rsidRPr="00DC50C2">
        <w:rPr>
          <w:rFonts w:ascii="Arial" w:eastAsia="Times New Roman" w:hAnsi="Arial"/>
          <w:sz w:val="24"/>
          <w:szCs w:val="20"/>
          <w:lang w:eastAsia="it-IT"/>
        </w:rPr>
        <w:softHyphen/>
        <w:t>ratori di Dio, come Ella lo fu, nell’obbedienza e nella santità.</w:t>
      </w:r>
    </w:p>
    <w:p w14:paraId="5E1C914A"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872" w:name="_Toc62174411"/>
      <w:r w:rsidRPr="00DC50C2">
        <w:rPr>
          <w:rFonts w:ascii="Arial" w:eastAsia="Times New Roman" w:hAnsi="Arial"/>
          <w:b/>
          <w:bCs/>
          <w:spacing w:val="-2"/>
          <w:sz w:val="24"/>
          <w:szCs w:val="20"/>
          <w:lang w:eastAsia="it-IT"/>
        </w:rPr>
        <w:t xml:space="preserve">Per ascoltare </w:t>
      </w:r>
      <w:smartTag w:uri="urn:schemas-microsoft-com:office:smarttags" w:element="PersonName">
        <w:smartTagPr>
          <w:attr w:name="ProductID" w:val="La Parola"/>
        </w:smartTagPr>
        <w:r w:rsidRPr="00DC50C2">
          <w:rPr>
            <w:rFonts w:ascii="Arial" w:eastAsia="Times New Roman" w:hAnsi="Arial"/>
            <w:b/>
            <w:bCs/>
            <w:spacing w:val="-2"/>
            <w:sz w:val="24"/>
            <w:szCs w:val="20"/>
            <w:lang w:eastAsia="it-IT"/>
          </w:rPr>
          <w:t>la Parola</w:t>
        </w:r>
      </w:smartTag>
      <w:r w:rsidRPr="00DC50C2">
        <w:rPr>
          <w:rFonts w:ascii="Arial" w:eastAsia="Times New Roman" w:hAnsi="Arial"/>
          <w:b/>
          <w:bCs/>
          <w:spacing w:val="-2"/>
          <w:sz w:val="24"/>
          <w:szCs w:val="20"/>
          <w:lang w:eastAsia="it-IT"/>
        </w:rPr>
        <w:t xml:space="preserve"> di Dio</w:t>
      </w:r>
      <w:bookmarkEnd w:id="872"/>
      <w:r w:rsidRPr="00DC50C2">
        <w:rPr>
          <w:rFonts w:ascii="Arial" w:eastAsia="Times New Roman" w:hAnsi="Arial"/>
          <w:b/>
          <w:bCs/>
          <w:spacing w:val="-2"/>
          <w:sz w:val="24"/>
          <w:szCs w:val="20"/>
          <w:lang w:eastAsia="it-IT"/>
        </w:rPr>
        <w:t xml:space="preserve">. </w:t>
      </w:r>
      <w:r w:rsidRPr="00DC50C2">
        <w:rPr>
          <w:rFonts w:ascii="Arial" w:eastAsia="Times New Roman" w:hAnsi="Arial"/>
          <w:sz w:val="24"/>
          <w:szCs w:val="24"/>
          <w:lang w:eastAsia="it-IT"/>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08FEAD9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2D56F87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  </w:t>
      </w:r>
    </w:p>
    <w:p w14:paraId="7C86A8F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w:t>
      </w:r>
      <w:r w:rsidRPr="00DC50C2">
        <w:rPr>
          <w:rFonts w:ascii="Arial" w:eastAsia="Times New Roman" w:hAnsi="Arial"/>
          <w:sz w:val="24"/>
          <w:szCs w:val="24"/>
          <w:lang w:eastAsia="it-IT"/>
        </w:rPr>
        <w:lastRenderedPageBreak/>
        <w:t xml:space="preserve">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in sapienza e grazia, in verità e giustizia, in amore e in misericordia, in obbedienza e pietà. </w:t>
      </w:r>
    </w:p>
    <w:p w14:paraId="550C43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DC50C2">
          <w:rPr>
            <w:rFonts w:ascii="Arial" w:eastAsia="Times New Roman" w:hAnsi="Arial"/>
            <w:sz w:val="24"/>
            <w:szCs w:val="24"/>
            <w:lang w:eastAsia="it-IT"/>
          </w:rPr>
          <w:t>la Parola. Lui</w:t>
        </w:r>
      </w:smartTag>
      <w:r w:rsidRPr="00DC50C2">
        <w:rPr>
          <w:rFonts w:ascii="Arial" w:eastAsia="Times New Roman" w:hAnsi="Arial"/>
          <w:sz w:val="24"/>
          <w:szCs w:val="24"/>
          <w:lang w:eastAsia="it-IT"/>
        </w:rPr>
        <w:t xml:space="preserve"> dona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e tutto si compie.</w:t>
      </w:r>
    </w:p>
    <w:p w14:paraId="527ADBF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L’evangelizzatore non è chiamato a dare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4E553D7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3722E00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Dio.</w:t>
      </w:r>
    </w:p>
    <w:p w14:paraId="4FFA684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w:t>
      </w:r>
      <w:r w:rsidRPr="00DC50C2">
        <w:rPr>
          <w:rFonts w:ascii="Arial" w:eastAsia="Times New Roman" w:hAnsi="Arial"/>
          <w:sz w:val="24"/>
          <w:szCs w:val="24"/>
          <w:lang w:eastAsia="it-IT"/>
        </w:rPr>
        <w:lastRenderedPageBreak/>
        <w:t xml:space="preserve">la sua Parola che conquista i cuori. Fa’ che Cristo viva in noi e così anche la sua Parola sarà sulle nostre labbra. È questa la sola via per compiere quella nuova evangelizzazione che il mondo attende e che noi siamo chiamati a dargli. </w:t>
      </w:r>
    </w:p>
    <w:p w14:paraId="547F5AE9"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873" w:name="_Toc338715816"/>
      <w:bookmarkStart w:id="874" w:name="_Toc429118476"/>
      <w:bookmarkStart w:id="875" w:name="_Toc429118617"/>
      <w:bookmarkStart w:id="876" w:name="_Toc429118949"/>
      <w:bookmarkStart w:id="877" w:name="_Toc430013380"/>
      <w:bookmarkStart w:id="878" w:name="_Toc430013844"/>
      <w:bookmarkStart w:id="879" w:name="_Toc430014801"/>
      <w:bookmarkStart w:id="880" w:name="_Toc430015322"/>
      <w:bookmarkStart w:id="881" w:name="_Toc430339428"/>
      <w:bookmarkStart w:id="882" w:name="_Toc434569823"/>
      <w:bookmarkStart w:id="883" w:name="_Toc435720413"/>
      <w:bookmarkStart w:id="884" w:name="_Toc56404788"/>
      <w:bookmarkStart w:id="885" w:name="_Toc62176902"/>
      <w:r w:rsidRPr="00DC50C2">
        <w:rPr>
          <w:rFonts w:ascii="Arial" w:eastAsia="Times New Roman" w:hAnsi="Arial"/>
          <w:b/>
          <w:bCs/>
          <w:iCs/>
          <w:kern w:val="28"/>
          <w:sz w:val="24"/>
          <w:szCs w:val="20"/>
          <w:lang w:eastAsia="it-IT"/>
        </w:rPr>
        <w:t>Tu sei il Signore, il solo Dio</w:t>
      </w:r>
      <w:bookmarkEnd w:id="873"/>
      <w:bookmarkEnd w:id="874"/>
      <w:bookmarkEnd w:id="875"/>
      <w:bookmarkEnd w:id="876"/>
      <w:bookmarkEnd w:id="877"/>
      <w:bookmarkEnd w:id="878"/>
      <w:bookmarkEnd w:id="879"/>
      <w:bookmarkEnd w:id="880"/>
      <w:bookmarkEnd w:id="881"/>
      <w:bookmarkEnd w:id="882"/>
      <w:bookmarkEnd w:id="883"/>
      <w:bookmarkEnd w:id="884"/>
      <w:bookmarkEnd w:id="885"/>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È contro la fede separare l'uomo da Dio, la terra dal cie</w:t>
      </w:r>
      <w:r w:rsidRPr="00DC50C2">
        <w:rPr>
          <w:rFonts w:ascii="Arial" w:eastAsia="Times New Roman" w:hAnsi="Arial"/>
          <w:sz w:val="24"/>
          <w:szCs w:val="20"/>
          <w:lang w:eastAsia="it-IT"/>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DC50C2">
        <w:rPr>
          <w:rFonts w:ascii="Arial" w:eastAsia="Times New Roman" w:hAnsi="Arial"/>
          <w:sz w:val="24"/>
          <w:szCs w:val="20"/>
          <w:lang w:eastAsia="it-IT"/>
        </w:rPr>
        <w:softHyphen/>
        <w:t>vizzare il suo Dio e asservirlo ai suoi pensieri, idee, de</w:t>
      </w:r>
      <w:r w:rsidRPr="00DC50C2">
        <w:rPr>
          <w:rFonts w:ascii="Arial" w:eastAsia="Times New Roman" w:hAnsi="Arial"/>
          <w:sz w:val="24"/>
          <w:szCs w:val="20"/>
          <w:lang w:eastAsia="it-IT"/>
        </w:rPr>
        <w:softHyphen/>
        <w:t>cisioni, bisogni e necessità. Nella non-fede avviene come una divisione nella personalità, ma essa è soltanto a livello periferico, poiché in profondi</w:t>
      </w:r>
      <w:r w:rsidRPr="00DC50C2">
        <w:rPr>
          <w:rFonts w:ascii="Arial" w:eastAsia="Times New Roman" w:hAnsi="Arial"/>
          <w:sz w:val="24"/>
          <w:szCs w:val="20"/>
          <w:lang w:eastAsia="it-IT"/>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34CF84C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Nell'ateismo o c'era la professione esplicita della negazio</w:t>
      </w:r>
      <w:r w:rsidRPr="00DC50C2">
        <w:rPr>
          <w:rFonts w:ascii="Arial" w:eastAsia="Times New Roman" w:hAnsi="Arial"/>
          <w:sz w:val="24"/>
          <w:szCs w:val="20"/>
          <w:lang w:eastAsia="it-IT"/>
        </w:rPr>
        <w:softHyphen/>
        <w:t>ne di Dio, o si viveva come se Dio non esistesse. La non-fede ha  superato anche questo limite, divenendo processo di piena irrazionalità, creando tutto un mondo illogico e an</w:t>
      </w:r>
      <w:r w:rsidRPr="00DC50C2">
        <w:rPr>
          <w:rFonts w:ascii="Arial" w:eastAsia="Times New Roman" w:hAnsi="Arial"/>
          <w:sz w:val="24"/>
          <w:szCs w:val="20"/>
          <w:lang w:eastAsia="it-IT"/>
        </w:rPr>
        <w:softHyphen/>
        <w:t>tiumano, poiché l'uomo si dichiara cosa tra le cose, oggetto tra gli oggetti, e come tale si comprende, si governa, si programma, tanto da considerarsi merce tra le merci, al pun</w:t>
      </w:r>
      <w:r w:rsidRPr="00DC50C2">
        <w:rPr>
          <w:rFonts w:ascii="Arial" w:eastAsia="Times New Roman" w:hAnsi="Arial"/>
          <w:sz w:val="24"/>
          <w:szCs w:val="20"/>
          <w:lang w:eastAsia="it-IT"/>
        </w:rPr>
        <w:softHyphen/>
        <w:t>to che non riesce a comprendersi se non in questo rapporto cosale con l'universo creato. Ciò che prima dai molti veniva percepito come follia, insi</w:t>
      </w:r>
      <w:r w:rsidRPr="00DC50C2">
        <w:rPr>
          <w:rFonts w:ascii="Arial" w:eastAsia="Times New Roman" w:hAnsi="Arial"/>
          <w:sz w:val="24"/>
          <w:szCs w:val="20"/>
          <w:lang w:eastAsia="it-IT"/>
        </w:rPr>
        <w:softHyphen/>
        <w:t>pienza, stoltezza, forse anche pazzia, oggi invece è visto come normalità, espressione vera ed autentica dell'essere dell'uomo. La non-fede ormai sembra divenire la religione cosmica, la religione dei tempi nuovi. In questa totale as</w:t>
      </w:r>
      <w:r w:rsidRPr="00DC50C2">
        <w:rPr>
          <w:rFonts w:ascii="Arial" w:eastAsia="Times New Roman" w:hAnsi="Arial"/>
          <w:sz w:val="24"/>
          <w:szCs w:val="20"/>
          <w:lang w:eastAsia="it-IT"/>
        </w:rPr>
        <w:softHyphen/>
        <w:t xml:space="preserve">senza di Dio, diventa inconcepibile il grido della fede e della sua verità sull'uomo. </w:t>
      </w:r>
    </w:p>
    <w:p w14:paraId="18264C0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non-fede pone fuori della Chiesa con lo spirito e con l'anima; pone anche fuori dell'umanità, poiché fa divenire l'uomo un oggetto a servizio delle cose e dalle cose schia</w:t>
      </w:r>
      <w:r w:rsidRPr="00DC50C2">
        <w:rPr>
          <w:rFonts w:ascii="Arial" w:eastAsia="Times New Roman" w:hAnsi="Arial"/>
          <w:sz w:val="24"/>
          <w:szCs w:val="20"/>
          <w:lang w:eastAsia="it-IT"/>
        </w:rPr>
        <w:softHyphen/>
        <w:t>vizzato. Per l'uomo-cosa le cose sono il suo dio, esse gli danno la vita, esse anche lo uccidono. Nella non-fede c'è anche la moralità, ma è una moralità vo</w:t>
      </w:r>
      <w:r w:rsidRPr="00DC50C2">
        <w:rPr>
          <w:rFonts w:ascii="Arial" w:eastAsia="Times New Roman" w:hAnsi="Arial"/>
          <w:sz w:val="24"/>
          <w:szCs w:val="20"/>
          <w:lang w:eastAsia="it-IT"/>
        </w:rPr>
        <w:softHyphen/>
        <w:t xml:space="preserve">luta dall'uomo e alla quale Dio deve prestare il suo aiuto infinito, onnipotente, di grazia e di miracolo perché ciò che vuole l'uomo si compia sempre. </w:t>
      </w:r>
    </w:p>
    <w:p w14:paraId="103F215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Non è facile entrare con la fede in chi ha già operato nel suo cuore un simile procedimento. I rapporti possono essere solo di pura formalità, a distanza, senza annunzio di veri</w:t>
      </w:r>
      <w:r w:rsidRPr="00DC50C2">
        <w:rPr>
          <w:rFonts w:ascii="Arial" w:eastAsia="Times New Roman" w:hAnsi="Arial"/>
          <w:sz w:val="24"/>
          <w:szCs w:val="20"/>
          <w:lang w:eastAsia="it-IT"/>
        </w:rPr>
        <w:softHyphen/>
        <w:t>tà. È infatti presupposto della non-fede che Dio non possa manifestare qualche Signoria sull'uomo e sulla sua vita, un qualche progetto in ordine al suo presente e al suo futuro. E così si va avanti, si procede, si consumano i giorni nel</w:t>
      </w:r>
      <w:r w:rsidRPr="00DC50C2">
        <w:rPr>
          <w:rFonts w:ascii="Arial" w:eastAsia="Times New Roman" w:hAnsi="Arial"/>
          <w:sz w:val="24"/>
          <w:szCs w:val="20"/>
          <w:lang w:eastAsia="it-IT"/>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60EF42C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DC50C2">
        <w:rPr>
          <w:rFonts w:ascii="Arial" w:eastAsia="Times New Roman" w:hAnsi="Arial"/>
          <w:sz w:val="24"/>
          <w:szCs w:val="20"/>
          <w:lang w:eastAsia="it-IT"/>
        </w:rPr>
        <w:softHyphen/>
        <w:t xml:space="preserve">vincimento, per riflessione e meditazione. </w:t>
      </w:r>
    </w:p>
    <w:p w14:paraId="55E09D6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La mente, ormai incapace di pensare secondo verità, viziata e corrotta, dominata da una volontà indomita che si rifiuta e si ostina, anzi si ribella alla stessa idea del Dio Signo</w:t>
      </w:r>
      <w:r w:rsidRPr="00DC50C2">
        <w:rPr>
          <w:rFonts w:ascii="Arial" w:eastAsia="Times New Roman" w:hAnsi="Arial"/>
          <w:sz w:val="24"/>
          <w:szCs w:val="20"/>
          <w:lang w:eastAsia="it-IT"/>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DC50C2">
        <w:rPr>
          <w:rFonts w:ascii="Arial" w:eastAsia="Times New Roman" w:hAnsi="Arial"/>
          <w:sz w:val="24"/>
          <w:szCs w:val="20"/>
          <w:lang w:eastAsia="it-IT"/>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DC50C2">
        <w:rPr>
          <w:rFonts w:ascii="Arial" w:eastAsia="Times New Roman" w:hAnsi="Arial"/>
          <w:sz w:val="24"/>
          <w:szCs w:val="20"/>
          <w:lang w:eastAsia="it-IT"/>
        </w:rPr>
        <w:softHyphen/>
        <w:t xml:space="preserve">lo intervenire. </w:t>
      </w:r>
    </w:p>
    <w:p w14:paraId="2503A0E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DC50C2">
        <w:rPr>
          <w:rFonts w:ascii="Arial" w:eastAsia="Times New Roman" w:hAnsi="Arial"/>
          <w:sz w:val="24"/>
          <w:szCs w:val="20"/>
          <w:lang w:eastAsia="it-IT"/>
        </w:rPr>
        <w:softHyphen/>
        <w:t>re la sua battaglia contro il male che vuole uccidere l'uma</w:t>
      </w:r>
      <w:r w:rsidRPr="00DC50C2">
        <w:rPr>
          <w:rFonts w:ascii="Arial" w:eastAsia="Times New Roman" w:hAnsi="Arial"/>
          <w:sz w:val="24"/>
          <w:szCs w:val="20"/>
          <w:lang w:eastAsia="it-IT"/>
        </w:rPr>
        <w:softHyphen/>
        <w:t xml:space="preserve">nità. Ma la preghiera deve essere dei santi nella santa Chiesa, con Maria Santissima, per Cristo, con Cristo ed in Cristo, il Santo ed il Giusto, per mezzo dello Spirito di Dio, Datore della Vita. </w:t>
      </w:r>
    </w:p>
    <w:p w14:paraId="1741B7D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Assieme alla preghiera deve esserci poi la profezia, la pro</w:t>
      </w:r>
      <w:r w:rsidRPr="00DC50C2">
        <w:rPr>
          <w:rFonts w:ascii="Arial" w:eastAsia="Times New Roman" w:hAnsi="Arial"/>
          <w:sz w:val="24"/>
          <w:szCs w:val="20"/>
          <w:lang w:eastAsia="it-IT"/>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DC50C2">
        <w:rPr>
          <w:rFonts w:ascii="Arial" w:eastAsia="Times New Roman" w:hAnsi="Arial"/>
          <w:sz w:val="24"/>
          <w:szCs w:val="20"/>
          <w:lang w:eastAsia="it-IT"/>
        </w:rPr>
        <w:softHyphen/>
        <w:t>pella e ci chiama alla santità, alla verità. Non possiamo non rispondere a questa sua chiamata, a questo grido accora</w:t>
      </w:r>
      <w:r w:rsidRPr="00DC50C2">
        <w:rPr>
          <w:rFonts w:ascii="Arial" w:eastAsia="Times New Roman" w:hAnsi="Arial"/>
          <w:sz w:val="24"/>
          <w:szCs w:val="20"/>
          <w:lang w:eastAsia="it-IT"/>
        </w:rPr>
        <w:softHyphen/>
        <w:t xml:space="preserve">to verso di noi. </w:t>
      </w:r>
    </w:p>
    <w:p w14:paraId="4F372DE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DC50C2">
        <w:rPr>
          <w:rFonts w:ascii="Arial" w:eastAsia="Times New Roman" w:hAnsi="Arial"/>
          <w:sz w:val="24"/>
          <w:szCs w:val="20"/>
          <w:lang w:eastAsia="it-IT"/>
        </w:rPr>
        <w:softHyphen/>
        <w:t>sca e senta cos'è la verità di Dio, cos'è la sua grazia e la sua salvezza. Assieme al cuore illumina anche il nostro spi</w:t>
      </w:r>
      <w:r w:rsidRPr="00DC50C2">
        <w:rPr>
          <w:rFonts w:ascii="Arial" w:eastAsia="Times New Roman" w:hAnsi="Arial"/>
          <w:sz w:val="24"/>
          <w:szCs w:val="20"/>
          <w:lang w:eastAsia="it-IT"/>
        </w:rPr>
        <w:softHyphen/>
        <w:t>rito e fortifica il nostro corpo, perché non si lascino con</w:t>
      </w:r>
      <w:r w:rsidRPr="00DC50C2">
        <w:rPr>
          <w:rFonts w:ascii="Arial" w:eastAsia="Times New Roman" w:hAnsi="Arial"/>
          <w:sz w:val="24"/>
          <w:szCs w:val="20"/>
          <w:lang w:eastAsia="it-IT"/>
        </w:rPr>
        <w:softHyphen/>
        <w:t>quistare dalle tentazioni del mondo. Madre di Dio, fatti voce della nostra voce presso il Tuo Figlio Gesù, perché Lui ottenga tanta grazia presso il Pa</w:t>
      </w:r>
      <w:r w:rsidRPr="00DC50C2">
        <w:rPr>
          <w:rFonts w:ascii="Arial" w:eastAsia="Times New Roman" w:hAnsi="Arial"/>
          <w:sz w:val="24"/>
          <w:szCs w:val="20"/>
          <w:lang w:eastAsia="it-IT"/>
        </w:rPr>
        <w:softHyphen/>
        <w:t>dre, quanta ne è necessaria per il grande miracolo della conversione del mondo. Che lui regni per la fede nei nostri cuori e per la nostra santità e verità nel mondo intero. Esaudisci, o Madre, la nostra preghiera.</w:t>
      </w:r>
    </w:p>
    <w:p w14:paraId="12E85BCC"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886" w:name="_Toc338715852"/>
      <w:bookmarkStart w:id="887" w:name="_Toc429118512"/>
      <w:bookmarkStart w:id="888" w:name="_Toc429118653"/>
      <w:bookmarkStart w:id="889" w:name="_Toc429118985"/>
      <w:bookmarkStart w:id="890" w:name="_Toc430013416"/>
      <w:bookmarkStart w:id="891" w:name="_Toc430013880"/>
      <w:bookmarkStart w:id="892" w:name="_Toc430014837"/>
      <w:bookmarkStart w:id="893" w:name="_Toc430015358"/>
      <w:bookmarkStart w:id="894" w:name="_Toc430339464"/>
      <w:bookmarkStart w:id="895" w:name="_Toc434569859"/>
      <w:bookmarkStart w:id="896" w:name="_Toc435720449"/>
      <w:bookmarkStart w:id="897" w:name="_Toc56404824"/>
      <w:bookmarkStart w:id="898" w:name="_Toc62176938"/>
      <w:r w:rsidRPr="00DC50C2">
        <w:rPr>
          <w:rFonts w:ascii="Arial" w:eastAsia="Times New Roman" w:hAnsi="Arial"/>
          <w:b/>
          <w:iCs/>
          <w:kern w:val="28"/>
          <w:sz w:val="24"/>
          <w:szCs w:val="20"/>
          <w:lang w:eastAsia="it-IT"/>
        </w:rPr>
        <w:t>Senza illusioni</w:t>
      </w:r>
      <w:bookmarkEnd w:id="886"/>
      <w:bookmarkEnd w:id="887"/>
      <w:bookmarkEnd w:id="888"/>
      <w:bookmarkEnd w:id="889"/>
      <w:bookmarkEnd w:id="890"/>
      <w:bookmarkEnd w:id="891"/>
      <w:bookmarkEnd w:id="892"/>
      <w:bookmarkEnd w:id="893"/>
      <w:bookmarkEnd w:id="894"/>
      <w:bookmarkEnd w:id="895"/>
      <w:bookmarkEnd w:id="896"/>
      <w:bookmarkEnd w:id="897"/>
      <w:bookmarkEnd w:id="898"/>
      <w:r w:rsidRPr="00DC50C2">
        <w:rPr>
          <w:rFonts w:ascii="Arial" w:eastAsia="Times New Roman" w:hAnsi="Arial"/>
          <w:b/>
          <w:iCs/>
          <w:kern w:val="28"/>
          <w:sz w:val="24"/>
          <w:szCs w:val="20"/>
          <w:lang w:eastAsia="it-IT"/>
        </w:rPr>
        <w:t xml:space="preserve">. </w:t>
      </w:r>
      <w:r w:rsidRPr="00DC50C2">
        <w:rPr>
          <w:rFonts w:ascii="Arial" w:eastAsia="Times New Roman" w:hAnsi="Arial"/>
          <w:sz w:val="24"/>
          <w:szCs w:val="20"/>
          <w:lang w:eastAsia="it-IT"/>
        </w:rPr>
        <w:t>Il processo di redenzione e di santificazione passa attra</w:t>
      </w:r>
      <w:r w:rsidRPr="00DC50C2">
        <w:rPr>
          <w:rFonts w:ascii="Arial" w:eastAsia="Times New Roman" w:hAnsi="Arial"/>
          <w:sz w:val="24"/>
          <w:szCs w:val="20"/>
          <w:lang w:eastAsia="it-IT"/>
        </w:rPr>
        <w:softHyphen/>
        <w:t>verso la volontà; questa, a sua volta, per agire secondo la sua natura, per operare il bene, deve fondarsi su una cono</w:t>
      </w:r>
      <w:r w:rsidRPr="00DC50C2">
        <w:rPr>
          <w:rFonts w:ascii="Arial" w:eastAsia="Times New Roman" w:hAnsi="Arial"/>
          <w:sz w:val="24"/>
          <w:szCs w:val="20"/>
          <w:lang w:eastAsia="it-IT"/>
        </w:rPr>
        <w:softHyphen/>
        <w:t>scenza piena, totale ed esaustiva della verità divina. Cristo Gesù conosce interamente ciò che il Padre suo celeste vuole; lo accoglie e si dispone ad andare incontro anche alla morte e alla morte di croce, pregando intensamente per</w:t>
      </w:r>
      <w:r w:rsidRPr="00DC50C2">
        <w:rPr>
          <w:rFonts w:ascii="Arial" w:eastAsia="Times New Roman" w:hAnsi="Arial"/>
          <w:sz w:val="24"/>
          <w:szCs w:val="20"/>
          <w:lang w:eastAsia="it-IT"/>
        </w:rPr>
        <w:softHyphen/>
        <w:t xml:space="preserve">ché nulla di quanto gli è stato comandato venga trascurato, omesso, tralasciato. Questo compimento merita la nostra giustificazione, il dono della grazia che ci salva. </w:t>
      </w:r>
    </w:p>
    <w:p w14:paraId="77165E0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w:t>
      </w:r>
      <w:r w:rsidRPr="00DC50C2">
        <w:rPr>
          <w:rFonts w:ascii="Arial" w:eastAsia="Times New Roman" w:hAnsi="Arial"/>
          <w:sz w:val="24"/>
          <w:szCs w:val="20"/>
          <w:lang w:eastAsia="it-IT"/>
        </w:rPr>
        <w:lastRenderedPageBreak/>
        <w:t>introdurre il suo corpo e la sua anima nel regno dei cieli; da questa missione compiuta fino alla perfezione vie</w:t>
      </w:r>
      <w:r w:rsidRPr="00DC50C2">
        <w:rPr>
          <w:rFonts w:ascii="Arial" w:eastAsia="Times New Roman" w:hAnsi="Arial"/>
          <w:sz w:val="24"/>
          <w:szCs w:val="20"/>
          <w:lang w:eastAsia="it-IT"/>
        </w:rPr>
        <w:softHyphen/>
        <w:t xml:space="preserve">ne prodotto il frutto della salvezza per l'intera umanità; in più, a noi deve manifestare tutta la volontà del Padre.  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3021FFD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Conosciuta la volontà della salvezza, attraverso il ministe</w:t>
      </w:r>
      <w:r w:rsidRPr="00DC50C2">
        <w:rPr>
          <w:rFonts w:ascii="Arial" w:eastAsia="Times New Roman" w:hAnsi="Arial"/>
          <w:sz w:val="24"/>
          <w:szCs w:val="20"/>
          <w:lang w:eastAsia="it-IT"/>
        </w:rPr>
        <w:softHyphen/>
        <w:t>ro sacro della predicazione, chi l'accoglie entra nella vi</w:t>
      </w:r>
      <w:r w:rsidRPr="00DC50C2">
        <w:rPr>
          <w:rFonts w:ascii="Arial" w:eastAsia="Times New Roman" w:hAnsi="Arial"/>
          <w:sz w:val="24"/>
          <w:szCs w:val="20"/>
          <w:lang w:eastAsia="it-IT"/>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DC50C2">
        <w:rPr>
          <w:rFonts w:ascii="Arial" w:eastAsia="Times New Roman" w:hAnsi="Arial"/>
          <w:sz w:val="24"/>
          <w:szCs w:val="20"/>
          <w:lang w:eastAsia="it-IT"/>
        </w:rPr>
        <w:softHyphen/>
        <w:t xml:space="preserve">stra. </w:t>
      </w:r>
    </w:p>
    <w:p w14:paraId="2361D2D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ascolta una verità contraffatta è già posto nell'impos</w:t>
      </w:r>
      <w:r w:rsidRPr="00DC50C2">
        <w:rPr>
          <w:rFonts w:ascii="Arial" w:eastAsia="Times New Roman" w:hAnsi="Arial"/>
          <w:sz w:val="24"/>
          <w:szCs w:val="20"/>
          <w:lang w:eastAsia="it-IT"/>
        </w:rPr>
        <w:softHyphen/>
        <w:t>sibilità di compiere il comando del Signore. Anche se riceve la grazia, questa non potrà fruttificare perché è un albero innestato sulla menzogna, sulla falsità, sulla non conoscen</w:t>
      </w:r>
      <w:r w:rsidRPr="00DC50C2">
        <w:rPr>
          <w:rFonts w:ascii="Arial" w:eastAsia="Times New Roman" w:hAnsi="Arial"/>
          <w:sz w:val="24"/>
          <w:szCs w:val="20"/>
          <w:lang w:eastAsia="it-IT"/>
        </w:rPr>
        <w:softHyphen/>
        <w:t>za del deposito della fede. Chi non rimane fedele nella scienza e nell'intelligenza dei divini misteri ed ogni giorno non ne verifica la perfetta conformità ad essi, diviene e si trasforma in un falso mis</w:t>
      </w:r>
      <w:r w:rsidRPr="00DC50C2">
        <w:rPr>
          <w:rFonts w:ascii="Arial" w:eastAsia="Times New Roman" w:hAnsi="Arial"/>
          <w:sz w:val="24"/>
          <w:szCs w:val="20"/>
          <w:lang w:eastAsia="it-IT"/>
        </w:rPr>
        <w:softHyphen/>
        <w:t>sionario, in un evangelista senza il Vangelo, in un annun</w:t>
      </w:r>
      <w:r w:rsidRPr="00DC50C2">
        <w:rPr>
          <w:rFonts w:ascii="Arial" w:eastAsia="Times New Roman" w:hAnsi="Arial"/>
          <w:sz w:val="24"/>
          <w:szCs w:val="20"/>
          <w:lang w:eastAsia="it-IT"/>
        </w:rPr>
        <w:softHyphen/>
        <w:t xml:space="preserve">ciatore di una volontà che non è quella di Dio. </w:t>
      </w:r>
    </w:p>
    <w:p w14:paraId="7AE38C1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non dice tutta la parola della salvezza chiude le porte del regno e impedisce l'accesso alle sorgenti delle acque della vita. L'evangelizzazione si gioca in chi la dice, non in chi l'a</w:t>
      </w:r>
      <w:r w:rsidRPr="00DC50C2">
        <w:rPr>
          <w:rFonts w:ascii="Arial" w:eastAsia="Times New Roman" w:hAnsi="Arial"/>
          <w:sz w:val="24"/>
          <w:szCs w:val="20"/>
          <w:lang w:eastAsia="it-IT"/>
        </w:rPr>
        <w:softHyphen/>
        <w:t>scolta; se fallisce l'inviato, perché non la dice, chi l'a</w:t>
      </w:r>
      <w:r w:rsidRPr="00DC50C2">
        <w:rPr>
          <w:rFonts w:ascii="Arial" w:eastAsia="Times New Roman" w:hAnsi="Arial"/>
          <w:sz w:val="24"/>
          <w:szCs w:val="20"/>
          <w:lang w:eastAsia="it-IT"/>
        </w:rPr>
        <w:softHyphen/>
        <w:t>scolta, non potrà mai entrare in comunione con Dio, non po</w:t>
      </w:r>
      <w:r w:rsidRPr="00DC50C2">
        <w:rPr>
          <w:rFonts w:ascii="Arial" w:eastAsia="Times New Roman" w:hAnsi="Arial"/>
          <w:sz w:val="24"/>
          <w:szCs w:val="20"/>
          <w:lang w:eastAsia="it-IT"/>
        </w:rPr>
        <w:softHyphen/>
        <w:t>trà intraprendere il cammino della conversione e della fede al Vangelo. Nessuno potrà mai credere ad un Vangelo non predicato, acco</w:t>
      </w:r>
      <w:r w:rsidRPr="00DC50C2">
        <w:rPr>
          <w:rFonts w:ascii="Arial" w:eastAsia="Times New Roman" w:hAnsi="Arial"/>
          <w:sz w:val="24"/>
          <w:szCs w:val="20"/>
          <w:lang w:eastAsia="it-IT"/>
        </w:rPr>
        <w:softHyphen/>
        <w:t>modato, tagliato, trasformato.</w:t>
      </w:r>
    </w:p>
    <w:p w14:paraId="0681B7A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L'obbligo del missionario è quello del rimanere nella veri</w:t>
      </w:r>
      <w:r w:rsidRPr="00DC50C2">
        <w:rPr>
          <w:rFonts w:ascii="Arial" w:eastAsia="Times New Roman" w:hAnsi="Arial"/>
          <w:sz w:val="24"/>
          <w:szCs w:val="20"/>
          <w:lang w:eastAsia="it-IT"/>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DC50C2">
        <w:rPr>
          <w:rFonts w:ascii="Arial" w:eastAsia="Times New Roman" w:hAnsi="Arial"/>
          <w:sz w:val="24"/>
          <w:szCs w:val="20"/>
          <w:lang w:eastAsia="it-IT"/>
        </w:rPr>
        <w:softHyphen/>
        <w:t xml:space="preserve">luppo. </w:t>
      </w:r>
    </w:p>
    <w:p w14:paraId="396F5A2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ha ricevuto la parola del Signore deve perseverare in essa; il suo compimento è alla fine di essa, non al princi</w:t>
      </w:r>
      <w:r w:rsidRPr="00DC50C2">
        <w:rPr>
          <w:rFonts w:ascii="Arial" w:eastAsia="Times New Roman" w:hAnsi="Arial"/>
          <w:sz w:val="24"/>
          <w:szCs w:val="20"/>
          <w:lang w:eastAsia="it-IT"/>
        </w:rPr>
        <w:softHyphen/>
        <w:t>pio. È difficile oggi la perseveranza cristiana e lo è per due motivi. Perché non ci sono più certezze di fede; la parola si è come sbriciolata, frantumata; della parola vengono det</w:t>
      </w:r>
      <w:r w:rsidRPr="00DC50C2">
        <w:rPr>
          <w:rFonts w:ascii="Arial" w:eastAsia="Times New Roman" w:hAnsi="Arial"/>
          <w:sz w:val="24"/>
          <w:szCs w:val="20"/>
          <w:lang w:eastAsia="it-IT"/>
        </w:rPr>
        <w:softHyphen/>
        <w:t>te frasi, concetti, idee, ma quasi mai viene rivelato in essa il disegno di Dio, la sua volontà in ordine alla santi</w:t>
      </w:r>
      <w:r w:rsidRPr="00DC50C2">
        <w:rPr>
          <w:rFonts w:ascii="Arial" w:eastAsia="Times New Roman" w:hAnsi="Arial"/>
          <w:sz w:val="24"/>
          <w:szCs w:val="20"/>
          <w:lang w:eastAsia="it-IT"/>
        </w:rPr>
        <w:softHyphen/>
        <w:t xml:space="preserve">ficazione dell'uomo. </w:t>
      </w:r>
    </w:p>
    <w:p w14:paraId="7FE29E3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Chi cammina senza luce è destinato a perire; non potrà pro</w:t>
      </w:r>
      <w:r w:rsidRPr="00DC50C2">
        <w:rPr>
          <w:rFonts w:ascii="Arial" w:eastAsia="Times New Roman" w:hAnsi="Arial"/>
          <w:sz w:val="24"/>
          <w:szCs w:val="20"/>
          <w:lang w:eastAsia="it-IT"/>
        </w:rPr>
        <w:softHyphen/>
        <w:t xml:space="preserve">seguire il cammino perché non lo conosce; pur volendo, non può compierlo; dovrà abbandonare la corsa. I frutti del suo smarrimento sono l'assenza di una moralità certa, e quel </w:t>
      </w:r>
      <w:r w:rsidRPr="00DC50C2">
        <w:rPr>
          <w:rFonts w:ascii="Arial" w:eastAsia="Times New Roman" w:hAnsi="Arial"/>
          <w:sz w:val="24"/>
          <w:szCs w:val="20"/>
          <w:lang w:eastAsia="it-IT"/>
        </w:rPr>
        <w:lastRenderedPageBreak/>
        <w:t>lassismo spirituale che genera lo scompiglio etico. Quando non si manifesta la sana dottrina, non si dice la vera ed autentica parola di Cristo, la predicazione si tra</w:t>
      </w:r>
      <w:r w:rsidRPr="00DC50C2">
        <w:rPr>
          <w:rFonts w:ascii="Arial" w:eastAsia="Times New Roman" w:hAnsi="Arial"/>
          <w:sz w:val="24"/>
          <w:szCs w:val="20"/>
          <w:lang w:eastAsia="it-IT"/>
        </w:rPr>
        <w:softHyphen/>
        <w:t>sforma in una licenza a peccare, a commettere colpa su col</w:t>
      </w:r>
      <w:r w:rsidRPr="00DC50C2">
        <w:rPr>
          <w:rFonts w:ascii="Arial" w:eastAsia="Times New Roman" w:hAnsi="Arial"/>
          <w:sz w:val="24"/>
          <w:szCs w:val="20"/>
          <w:lang w:eastAsia="it-IT"/>
        </w:rPr>
        <w:softHyphen/>
        <w:t xml:space="preserve">pa. </w:t>
      </w:r>
    </w:p>
    <w:p w14:paraId="33DCEDE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DC50C2">
        <w:rPr>
          <w:rFonts w:ascii="Arial" w:eastAsia="Times New Roman" w:hAnsi="Arial"/>
          <w:sz w:val="24"/>
          <w:szCs w:val="20"/>
          <w:lang w:eastAsia="it-IT"/>
        </w:rPr>
        <w:softHyphen/>
        <w:t xml:space="preserve">tissima del Signore Dio. </w:t>
      </w:r>
    </w:p>
    <w:p w14:paraId="3D9FF19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Madre tutta santa, Donna che hai saputo perseverare fin sot</w:t>
      </w:r>
      <w:r w:rsidRPr="00DC50C2">
        <w:rPr>
          <w:rFonts w:ascii="Arial" w:eastAsia="Times New Roman" w:hAnsi="Arial"/>
          <w:sz w:val="24"/>
          <w:szCs w:val="20"/>
          <w:lang w:eastAsia="it-IT"/>
        </w:rPr>
        <w:softHyphen/>
        <w:t>to la croce del tuo Figlio Gesù, nel giorno oscuro del dolo</w:t>
      </w:r>
      <w:r w:rsidRPr="00DC50C2">
        <w:rPr>
          <w:rFonts w:ascii="Arial" w:eastAsia="Times New Roman" w:hAnsi="Arial"/>
          <w:sz w:val="24"/>
          <w:szCs w:val="20"/>
          <w:lang w:eastAsia="it-IT"/>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DC50C2">
        <w:rPr>
          <w:rFonts w:ascii="Arial" w:eastAsia="Times New Roman" w:hAnsi="Arial"/>
          <w:sz w:val="24"/>
          <w:szCs w:val="20"/>
          <w:lang w:eastAsia="it-IT"/>
        </w:rPr>
        <w:softHyphen/>
        <w:t>sciando che la spada del dolore e della sofferenza ti tra</w:t>
      </w:r>
      <w:r w:rsidRPr="00DC50C2">
        <w:rPr>
          <w:rFonts w:ascii="Arial" w:eastAsia="Times New Roman" w:hAnsi="Arial"/>
          <w:sz w:val="24"/>
          <w:szCs w:val="20"/>
          <w:lang w:eastAsia="it-IT"/>
        </w:rPr>
        <w:softHyphen/>
        <w:t xml:space="preserve">figgesse l'anima. </w:t>
      </w:r>
    </w:p>
    <w:p w14:paraId="3C030D0F"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899" w:name="_Toc339154814"/>
      <w:bookmarkStart w:id="900" w:name="_Toc429126367"/>
      <w:bookmarkStart w:id="901" w:name="_Toc430013457"/>
      <w:bookmarkStart w:id="902" w:name="_Toc430013917"/>
      <w:bookmarkStart w:id="903" w:name="_Toc430014874"/>
      <w:bookmarkStart w:id="904" w:name="_Toc430015395"/>
      <w:bookmarkStart w:id="905" w:name="_Toc430339501"/>
      <w:bookmarkStart w:id="906" w:name="_Toc434569896"/>
      <w:bookmarkStart w:id="907" w:name="_Toc435720486"/>
      <w:bookmarkStart w:id="908" w:name="_Toc56404861"/>
      <w:bookmarkStart w:id="909" w:name="_Toc62176975"/>
      <w:r w:rsidRPr="00DC50C2">
        <w:rPr>
          <w:rFonts w:ascii="Arial" w:eastAsia="Times New Roman" w:hAnsi="Arial"/>
          <w:b/>
          <w:bCs/>
          <w:iCs/>
          <w:kern w:val="28"/>
          <w:sz w:val="24"/>
          <w:szCs w:val="20"/>
          <w:lang w:eastAsia="it-IT"/>
        </w:rPr>
        <w:t>Voi innalzerete il vostro canto</w:t>
      </w:r>
      <w:bookmarkEnd w:id="899"/>
      <w:bookmarkEnd w:id="900"/>
      <w:bookmarkEnd w:id="901"/>
      <w:bookmarkEnd w:id="902"/>
      <w:bookmarkEnd w:id="903"/>
      <w:bookmarkEnd w:id="904"/>
      <w:bookmarkEnd w:id="905"/>
      <w:bookmarkEnd w:id="906"/>
      <w:bookmarkEnd w:id="907"/>
      <w:bookmarkEnd w:id="908"/>
      <w:bookmarkEnd w:id="909"/>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Israele non ascolta il suo Dio, non vive più con lui quell'alleanza di obbedienza e di amore. Il Signore glielo manifesta per oracolo profetico:</w:t>
      </w:r>
    </w:p>
    <w:p w14:paraId="5C18D9E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"Guai a voi, figli ribelli, che fate progetti da me non suggeriti, vi legate con alleanze che io non ho ispirato, così da aggiungere peccato a peccato" (Is 30,1).</w:t>
      </w:r>
    </w:p>
    <w:p w14:paraId="406D65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 Gli ricorda anche la sua cattiva volontà: </w:t>
      </w:r>
    </w:p>
    <w:p w14:paraId="3FD67BD3"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"Questo è un popolo ribelle, sono figli bugiardi, figli che non vogliono ascoltare la legge del Signore" (Is 30,9). </w:t>
      </w:r>
    </w:p>
    <w:p w14:paraId="22591BB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Israele sarà salvato da un intervento liberatore del Signore: </w:t>
      </w:r>
    </w:p>
    <w:p w14:paraId="4F8992C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w:t>
      </w:r>
    </w:p>
    <w:p w14:paraId="6BCFA3F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17D2413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Da Isaia possiamo rilevare gli errori che sono di opposizione alla verità, sono di ieri, di oggi e di sempre, ma soprattutto sono del popolo dell'alleanza: "Essi dicono ai veggenti: "Non abbiate visioni" e ai profeti: "Non fateci profezie sincere, </w:t>
      </w:r>
      <w:r w:rsidRPr="00DC50C2">
        <w:rPr>
          <w:rFonts w:ascii="Arial" w:eastAsia="Times New Roman" w:hAnsi="Arial"/>
          <w:sz w:val="24"/>
          <w:szCs w:val="20"/>
          <w:lang w:eastAsia="it-IT"/>
        </w:rPr>
        <w:lastRenderedPageBreak/>
        <w:t>diteci cose piacevoli, profetateci illusioni! Scostatevi dalla retta via, uscite dal sentiero, toglieteci dalla vista il Santo di Israele" (Is 30,10 s.).  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781D29B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11D5E43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màcina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55A0D55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16254FC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w:t>
      </w:r>
      <w:r w:rsidRPr="00DC50C2">
        <w:rPr>
          <w:rFonts w:ascii="Arial" w:eastAsia="Times New Roman" w:hAnsi="Arial"/>
          <w:sz w:val="24"/>
          <w:szCs w:val="20"/>
          <w:lang w:eastAsia="it-IT"/>
        </w:rPr>
        <w:lastRenderedPageBreak/>
        <w:t>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3071A78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bCs/>
          <w:sz w:val="24"/>
          <w:szCs w:val="20"/>
          <w:lang w:eastAsia="it-IT"/>
        </w:rPr>
        <w:t xml:space="preserve">La sola via della salvezza.  </w:t>
      </w:r>
      <w:r w:rsidRPr="00DC50C2">
        <w:rPr>
          <w:rFonts w:ascii="Arial" w:eastAsia="Times New Roman" w:hAnsi="Arial"/>
          <w:sz w:val="24"/>
          <w:szCs w:val="20"/>
          <w:lang w:eastAsia="it-IT"/>
        </w:rPr>
        <w:t>Nel discorso della montagna il Signore Gesù aveva già avvisato i suoi discepoli e le folle a non farsi illusioni. La via che conduce al paradiso è la sua Parola; la porta stretta che apre sull’eternità beata è il Vangelo osservato in ogni sua verità.</w:t>
      </w:r>
    </w:p>
    <w:p w14:paraId="1335E9E0"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 “Se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Gesù non inganna i suoi ascoltatori, né permette che si ingannino, o si confondano. Egli non lascia spazio ad interpretazioni o comprensioni diverse dalla verità chiara, nitida, pura che le sue parole contengono, esprimono, manifestano in tutta semplicità: “Non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1659F07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Nell’istruzione agli Apostoli, prima di inviarli in missione, Gesù rivela la stessa verità: </w:t>
      </w:r>
      <w:r w:rsidRPr="00DC50C2">
        <w:rPr>
          <w:rFonts w:ascii="Arial" w:eastAsia="Times New Roman" w:hAnsi="Arial"/>
          <w:i/>
          <w:sz w:val="24"/>
          <w:szCs w:val="20"/>
          <w:lang w:eastAsia="it-IT"/>
        </w:rPr>
        <w:t xml:space="preserve">“Chi mi riconoscerà davanti agli uomini, anch’io lo riconoscerò davanti al Padre mio che è nei cieli; chi invece mi rinnegherà davanti agli uomini, anch’io lo rinnegherò davanti al Padre mio che è nei cieli” </w:t>
      </w:r>
      <w:r w:rsidRPr="00DC50C2">
        <w:rPr>
          <w:rFonts w:ascii="Arial" w:eastAsia="Times New Roman" w:hAnsi="Arial"/>
          <w:sz w:val="24"/>
          <w:szCs w:val="20"/>
          <w:lang w:eastAsia="it-IT"/>
        </w:rPr>
        <w:t xml:space="preserve">(Mt 10,32-33). Anche queste sono parole luminose, evidenti in sé. In nessun modo possono essere contraffatte dalla falsità di pensieri umani. Nessuna interpretazione potrà mai alterare la santità della verità in esse contenuta. </w:t>
      </w:r>
    </w:p>
    <w:p w14:paraId="136A167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Nella parabola della zizzania e della rete gettata nel mare Gesù vi ritorna ancora, senza nulla aggiungere o togliere a quanto aveva già insegnato:</w:t>
      </w:r>
    </w:p>
    <w:p w14:paraId="67ED816A"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(Mt 13,41-43). “Così sarà alla fine del mondo. Verranno gli angeli e separeranno i cattivi dai buoni e li getteranno nella fornace ardente, dove sarà pianto e stridore di denti” (Mt 13,49-50). </w:t>
      </w:r>
    </w:p>
    <w:p w14:paraId="1D8AAEB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6C5CF82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45A88B9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6E000C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L’insegnamento di Cristo Gesù è inequivocabile:</w:t>
      </w:r>
    </w:p>
    <w:p w14:paraId="12E3D344"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“Più tardi arrivarono anche le altre vergini e incominciarono a dire: Signore, signore, aprici!. Ma egli rispose: In verità vi dico: non vi conosco. Vegliate dunque, perché non conoscete né il giorno né l’ora” (cfr. Mt 25, 1-13).</w:t>
      </w:r>
    </w:p>
    <w:p w14:paraId="492C98A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Cristo Gesù che il mondo oggi ha dimenticato. </w:t>
      </w:r>
    </w:p>
    <w:p w14:paraId="4EE99E1B" w14:textId="77777777" w:rsidR="00DC50C2" w:rsidRPr="00DC50C2" w:rsidRDefault="00DC50C2" w:rsidP="00DC50C2">
      <w:pPr>
        <w:spacing w:after="120" w:line="240" w:lineRule="auto"/>
        <w:jc w:val="both"/>
        <w:rPr>
          <w:rFonts w:ascii="Arial" w:hAnsi="Arial" w:cs="Arial"/>
          <w:sz w:val="24"/>
          <w:szCs w:val="24"/>
          <w:lang w:eastAsia="it-IT"/>
        </w:rPr>
      </w:pPr>
      <w:bookmarkStart w:id="910" w:name="_Toc62176707"/>
      <w:r w:rsidRPr="00DC50C2">
        <w:rPr>
          <w:rFonts w:ascii="Arial" w:hAnsi="Arial" w:cs="Arial"/>
          <w:b/>
          <w:bCs/>
          <w:sz w:val="24"/>
          <w:szCs w:val="24"/>
          <w:lang w:eastAsia="it-IT"/>
        </w:rPr>
        <w:t>Davanti al Figlio dell’uomo</w:t>
      </w:r>
      <w:bookmarkEnd w:id="910"/>
      <w:r w:rsidRPr="00DC50C2">
        <w:rPr>
          <w:rFonts w:ascii="Arial" w:hAnsi="Arial" w:cs="Arial"/>
          <w:b/>
          <w:bCs/>
          <w:sz w:val="24"/>
          <w:szCs w:val="24"/>
          <w:lang w:eastAsia="it-IT"/>
        </w:rPr>
        <w:t>.</w:t>
      </w:r>
      <w:r w:rsidRPr="00DC50C2">
        <w:rPr>
          <w:rFonts w:ascii="Arial" w:hAnsi="Arial" w:cs="Arial"/>
          <w:sz w:val="24"/>
          <w:szCs w:val="24"/>
          <w:lang w:eastAsia="it-IT"/>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73633E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Attendiamo l’avvento dei nuovi cieli e della nuova terra: </w:t>
      </w:r>
    </w:p>
    <w:p w14:paraId="415A47FF"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(Lc 21,25-26). </w:t>
      </w:r>
    </w:p>
    <w:p w14:paraId="3F88DF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Sappiamo che il Figlio dell’uomo verrà per il giudizio. Dinanzi a Lui si dovranno presentare tutte le genti e ogni ginocchio si dovrà piegare: </w:t>
      </w:r>
    </w:p>
    <w:p w14:paraId="00F9A1C1"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t xml:space="preserve">“Allora vedranno il Figlio dell'uomo venire su una nube con potenza e gloria grande. Quando cominceranno ad accadere queste cose, alzatevi e levate il capo, perché la vostra liberazione è vicina” (Lc 21.27-28). </w:t>
      </w:r>
    </w:p>
    <w:p w14:paraId="03BF1B8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5590605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1ECCBB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2F406DE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nostra anima è perennemente in pericolo di dannazione eterna. Gesù ci avvisa, mettendoci in guardia: </w:t>
      </w:r>
    </w:p>
    <w:p w14:paraId="55C49D5E" w14:textId="77777777" w:rsidR="00DC50C2" w:rsidRPr="00DC50C2" w:rsidRDefault="00DC50C2" w:rsidP="00DC50C2">
      <w:pPr>
        <w:spacing w:after="120" w:line="240" w:lineRule="auto"/>
        <w:ind w:left="567" w:right="567"/>
        <w:jc w:val="both"/>
        <w:rPr>
          <w:rFonts w:ascii="Arial" w:eastAsia="Times New Roman" w:hAnsi="Arial"/>
          <w:i/>
          <w:iCs/>
          <w:sz w:val="24"/>
          <w:szCs w:val="20"/>
          <w:lang w:eastAsia="it-IT"/>
        </w:rPr>
      </w:pPr>
      <w:r w:rsidRPr="00DC50C2">
        <w:rPr>
          <w:rFonts w:ascii="Arial" w:eastAsia="Times New Roman" w:hAnsi="Arial"/>
          <w:i/>
          <w:iCs/>
          <w:sz w:val="24"/>
          <w:szCs w:val="20"/>
          <w:lang w:eastAsia="it-IT"/>
        </w:rPr>
        <w:lastRenderedPageBreak/>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 (Lc 31,34-36).</w:t>
      </w:r>
    </w:p>
    <w:p w14:paraId="72D5FB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1616EF9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08F1A7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Vergine Maria, Madre della Redenzione, aiuta noi, tuoi figli, a mettere nel cuore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39A856B3"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911" w:name="_Toc62176787"/>
      <w:r w:rsidRPr="00DC50C2">
        <w:rPr>
          <w:rFonts w:ascii="Arial" w:eastAsia="Times New Roman" w:hAnsi="Arial"/>
          <w:b/>
          <w:bCs/>
          <w:sz w:val="24"/>
          <w:szCs w:val="32"/>
          <w:lang w:eastAsia="it-IT"/>
        </w:rPr>
        <w:t>Non chiunque mi dice: Signore, Signore</w:t>
      </w:r>
      <w:bookmarkEnd w:id="911"/>
      <w:r w:rsidRPr="00DC50C2">
        <w:rPr>
          <w:rFonts w:ascii="Arial" w:eastAsia="Times New Roman" w:hAnsi="Arial"/>
          <w:b/>
          <w:bCs/>
          <w:sz w:val="24"/>
          <w:szCs w:val="32"/>
          <w:lang w:eastAsia="it-IT"/>
        </w:rPr>
        <w:t xml:space="preserve">. </w:t>
      </w:r>
      <w:r w:rsidRPr="00DC50C2">
        <w:rPr>
          <w:rFonts w:ascii="Arial" w:eastAsia="Times New Roman" w:hAnsi="Arial"/>
          <w:sz w:val="24"/>
          <w:szCs w:val="24"/>
          <w:lang w:eastAsia="it-IT"/>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DC50C2">
        <w:rPr>
          <w:rFonts w:ascii="Arial" w:eastAsia="Times New Roman" w:hAnsi="Arial"/>
          <w:i/>
          <w:sz w:val="24"/>
          <w:szCs w:val="24"/>
          <w:lang w:eastAsia="it-IT"/>
        </w:rPr>
        <w:t xml:space="preserve"> “Non chiunque mi dice: Signore, Signore, entrerà nel regno dei cieli, ma colui che fa la volontà del Padre mio che è nei cieli”</w:t>
      </w:r>
      <w:r w:rsidRPr="00DC50C2">
        <w:rPr>
          <w:rFonts w:ascii="Arial" w:eastAsia="Times New Roman" w:hAnsi="Arial"/>
          <w:sz w:val="24"/>
          <w:szCs w:val="24"/>
          <w:lang w:eastAsia="it-IT"/>
        </w:rPr>
        <w:t>.  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w:t>
      </w:r>
    </w:p>
    <w:p w14:paraId="0A12DE9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 “Molti mi diranno in quel giorno: Signore, Signore, non abbiamo noi profetato nel tuo nome e cacciato demòni nel tuo nome e compiuto molti miracoli nel tuo nome? Io però dichiarerò loro: Non vi ho mai conosciuti; allontanatevi da me, voi operatori di iniquità”.</w:t>
      </w:r>
    </w:p>
    <w:p w14:paraId="10F1AD8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Anche queste cose, buone in sé, utili agli altri, servono al Regno, ma non sostituiscono la porta per entrare in esso. Con queste cose si può indicare agli altri la via del Cielo, ma esse non sono la nuova ed eterna Alleanza. </w:t>
      </w:r>
    </w:p>
    <w:p w14:paraId="229B051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non conosce chi fa queste cose. Addirittura chiama quanti le fanno: </w:t>
      </w:r>
      <w:r w:rsidRPr="00DC50C2">
        <w:rPr>
          <w:rFonts w:ascii="Arial" w:eastAsia="Times New Roman" w:hAnsi="Arial"/>
          <w:i/>
          <w:sz w:val="24"/>
          <w:szCs w:val="24"/>
          <w:lang w:eastAsia="it-IT"/>
        </w:rPr>
        <w:t>“Operatori di iniquità”</w:t>
      </w:r>
      <w:r w:rsidRPr="00DC50C2">
        <w:rPr>
          <w:rFonts w:ascii="Arial" w:eastAsia="Times New Roman" w:hAnsi="Arial"/>
          <w:sz w:val="24"/>
          <w:szCs w:val="24"/>
          <w:lang w:eastAsia="it-IT"/>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301FE0A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C’è una identità assoluta tra la volontà del Padre e quella di Gesù. Lo attesta la parabola che segue:</w:t>
      </w:r>
    </w:p>
    <w:p w14:paraId="51FB676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DC50C2">
        <w:rPr>
          <w:rFonts w:ascii="Arial" w:eastAsia="Times New Roman" w:hAnsi="Arial"/>
          <w:sz w:val="24"/>
          <w:szCs w:val="24"/>
          <w:lang w:eastAsia="it-IT"/>
        </w:rPr>
        <w:t>.</w:t>
      </w:r>
    </w:p>
    <w:p w14:paraId="34BB8FD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 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1A8B3E9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Chi è l’uomo stolto, insensato? La risposta di Gesù anche questa volta è chiara, nitida: </w:t>
      </w:r>
    </w:p>
    <w:p w14:paraId="6AED2C3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(Cfr. Mt 7,21-27). </w:t>
      </w:r>
    </w:p>
    <w:p w14:paraId="27C693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con altre parole, attribuendole anche a Dio. Tra la volontà del Padre celeste 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c’è uguaglianza perfetta.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è la volontà del Padre. La </w:t>
      </w:r>
      <w:r w:rsidRPr="00DC50C2">
        <w:rPr>
          <w:rFonts w:ascii="Arial" w:eastAsia="Times New Roman" w:hAnsi="Arial"/>
          <w:sz w:val="24"/>
          <w:szCs w:val="24"/>
          <w:lang w:eastAsia="it-IT"/>
        </w:rPr>
        <w:lastRenderedPageBreak/>
        <w:t xml:space="preserve">volontà del Padre è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Chi vuole conoscere la volontà del Padre ha una sola via da percorrere: conoscere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Chi vuole fare la volontà del Padre deve vivere interamente tutta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Cristo Signore. Se usciamo da questa identità, cadiamo nel relativismo della conoscenza di Dio ed ognuno, anche un bambino, potrà sempre dire di avere una conoscenza diversa della volontà di Dio. </w:t>
      </w:r>
    </w:p>
    <w:p w14:paraId="0809D53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sz w:val="24"/>
          <w:szCs w:val="24"/>
          <w:lang w:eastAsia="it-IT"/>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DC50C2">
        <w:rPr>
          <w:rFonts w:ascii="Arial" w:eastAsia="Times New Roman" w:hAnsi="Arial" w:cs="Arial"/>
          <w:sz w:val="24"/>
          <w:szCs w:val="24"/>
          <w:lang w:eastAsia="it-IT"/>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DC50C2">
          <w:rPr>
            <w:rFonts w:ascii="Arial" w:eastAsia="Times New Roman" w:hAnsi="Arial" w:cs="Arial"/>
            <w:sz w:val="24"/>
            <w:szCs w:val="24"/>
            <w:lang w:eastAsia="it-IT"/>
          </w:rPr>
          <w:t>la Sua</w:t>
        </w:r>
      </w:smartTag>
      <w:r w:rsidRPr="00DC50C2">
        <w:rPr>
          <w:rFonts w:ascii="Arial" w:eastAsia="Times New Roman" w:hAnsi="Arial" w:cs="Arial"/>
          <w:sz w:val="24"/>
          <w:szCs w:val="24"/>
          <w:lang w:eastAsia="it-IT"/>
        </w:rPr>
        <w:t xml:space="preserve"> volontà per tutti i giorni della Tua vita. </w:t>
      </w:r>
    </w:p>
    <w:p w14:paraId="7C4434C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5FA8B14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65A67AB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può cadere nell’illusione e nella falsa sicurezza di essere già salvato, mentre in realtà è uscito dall’obbedienza alla Parola ed è sulla via della perdizione? Tutti. Ascoltiamo l’Apostolo Paolo. Lui parte dalla Storia dei padri. </w:t>
      </w:r>
    </w:p>
    <w:p w14:paraId="3EBE8A9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lastRenderedPageBreak/>
        <w:t xml:space="preserve">Non voglio infatti che ignoriate, fratelli, che i nostri padri furono tutti sotto la nube, tutti attraversarono il mare… </w:t>
      </w:r>
      <w:r w:rsidRPr="00DC50C2">
        <w:rPr>
          <w:rFonts w:ascii="Arial" w:eastAsia="Times New Roman" w:hAnsi="Arial"/>
          <w:sz w:val="24"/>
          <w:szCs w:val="24"/>
          <w:lang w:eastAsia="it-IT"/>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2ED84B2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3AC6FD4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EEEF01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L’angelo di Dio, che precedeva l’accampamento d’Israele, cambiò posto e passò indietro. Anche la colonna di nube si mosse e dal davanti passò dietro. Andò a porsi tra l’accampamento degli Egiziani e quello d’Israele. La nube era tenebrosa per gli uni, mentre per gli altri </w:t>
      </w:r>
      <w:r w:rsidRPr="00DC50C2">
        <w:rPr>
          <w:rFonts w:ascii="Arial" w:eastAsia="Times New Roman" w:hAnsi="Arial"/>
          <w:i/>
          <w:iCs/>
          <w:sz w:val="24"/>
          <w:szCs w:val="24"/>
          <w:lang w:eastAsia="it-IT"/>
        </w:rPr>
        <w:lastRenderedPageBreak/>
        <w:t>illuminava la notte; così gli uni non poterono avvicinarsi agli altri durante tutta la notte.</w:t>
      </w:r>
    </w:p>
    <w:p w14:paraId="2F7DB31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44D5D0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26F72BF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735F5D3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Tutti furono battezzati in rapporto a Mosè nella nube e nel mare… </w:t>
      </w:r>
      <w:r w:rsidRPr="00DC50C2">
        <w:rPr>
          <w:rFonts w:ascii="Arial" w:eastAsia="Times New Roman" w:hAnsi="Arial"/>
          <w:sz w:val="24"/>
          <w:szCs w:val="24"/>
          <w:lang w:eastAsia="it-IT"/>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2C877AF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Anche la nube durante il giorno e la colonna di fuoco indicava a tutti il cammino da seguire. I benefici, le grazie, le misericordie del Signore erano per tutti. Nessuno fu privato di una sola grazia, un solo beneficio, un solo aiuto.</w:t>
      </w:r>
    </w:p>
    <w:p w14:paraId="648639B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Rendete grazie al Signore perché è buono, perché il suo amore è per sempre. Rendete grazie al Dio degli dèi, perché il suo amore è per sempre. Rendete grazie al Signore dei signori, perché il suo amore è </w:t>
      </w:r>
      <w:r w:rsidRPr="00DC50C2">
        <w:rPr>
          <w:rFonts w:ascii="Arial" w:eastAsia="Times New Roman" w:hAnsi="Arial"/>
          <w:i/>
          <w:iCs/>
          <w:sz w:val="24"/>
          <w:szCs w:val="24"/>
          <w:lang w:eastAsia="it-IT"/>
        </w:rPr>
        <w:lastRenderedPageBreak/>
        <w:t>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0C60FA5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7F70EC2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2A2009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Tutti mangiarono lo stesso cibo spirituale. </w:t>
      </w:r>
      <w:r w:rsidRPr="00DC50C2">
        <w:rPr>
          <w:rFonts w:ascii="Arial" w:eastAsia="Times New Roman" w:hAnsi="Arial"/>
          <w:sz w:val="24"/>
          <w:szCs w:val="24"/>
          <w:lang w:eastAsia="it-IT"/>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2A20219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DB48A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023F722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570A713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w:t>
      </w:r>
      <w:r w:rsidRPr="00DC50C2">
        <w:rPr>
          <w:rFonts w:ascii="Arial" w:eastAsia="Times New Roman" w:hAnsi="Arial"/>
          <w:i/>
          <w:iCs/>
          <w:sz w:val="24"/>
          <w:szCs w:val="24"/>
          <w:lang w:eastAsia="it-IT"/>
        </w:rPr>
        <w:lastRenderedPageBreak/>
        <w:t>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46A751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1BE06EA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Tutti bevvero la stessa bevanda spirituale: bevevano infatti da una roccia spirituale che li accompagnava, e quella roccia era il Cristo. </w:t>
      </w:r>
      <w:r w:rsidRPr="00DC50C2">
        <w:rPr>
          <w:rFonts w:ascii="Arial" w:eastAsia="Times New Roman" w:hAnsi="Arial"/>
          <w:sz w:val="24"/>
          <w:szCs w:val="24"/>
          <w:lang w:eastAsia="it-IT"/>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0C00D1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167EAC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14B8E95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w:t>
      </w:r>
      <w:r w:rsidRPr="00DC50C2">
        <w:rPr>
          <w:rFonts w:ascii="Arial" w:eastAsia="Times New Roman" w:hAnsi="Arial"/>
          <w:i/>
          <w:iCs/>
          <w:sz w:val="24"/>
          <w:szCs w:val="24"/>
          <w:lang w:eastAsia="it-IT"/>
        </w:rPr>
        <w:lastRenderedPageBreak/>
        <w:t>deserto per far morire noi e il nostro bestiame? E perché ci avete fatto uscire dall’Egitto per condurci in questo luogo inospitale? Non è un luogo dove si possa seminare, non ci sono fichi, non vigne, non melograni, e non c’è acqua da bere».</w:t>
      </w:r>
    </w:p>
    <w:p w14:paraId="14DC0A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893E81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3D3BC3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38D5419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w:t>
      </w:r>
      <w:r w:rsidRPr="00DC50C2">
        <w:rPr>
          <w:rFonts w:ascii="Arial" w:eastAsia="Times New Roman" w:hAnsi="Arial"/>
          <w:i/>
          <w:iCs/>
          <w:sz w:val="24"/>
          <w:szCs w:val="24"/>
          <w:lang w:eastAsia="it-IT"/>
        </w:rPr>
        <w:lastRenderedPageBreak/>
        <w:t xml:space="preserve">delle sue vesti e ne rivestì Eleàzaro suo figlio. Là Aronne morì, sulla cima del monte. Poi Mosè ed Eleàzaro scesero dal monte. Tutta la comunità vide che Aronne era spirato e tutta la casa d’Israele lo pianse per trenta giorni (Num 20,1-29). </w:t>
      </w:r>
    </w:p>
    <w:p w14:paraId="6841E49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42EB718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5D6F78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186317C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la maggior parte di loro non fu gradita a Dio e perciò furono sterminati nel deserto. </w:t>
      </w:r>
      <w:r w:rsidRPr="00DC50C2">
        <w:rPr>
          <w:rFonts w:ascii="Arial" w:eastAsia="Times New Roman" w:hAnsi="Arial"/>
          <w:sz w:val="24"/>
          <w:szCs w:val="24"/>
          <w:lang w:eastAsia="it-IT"/>
        </w:rPr>
        <w:t xml:space="preserve">Tutti hanno attraversato il Mare, ma non tutti hanno attraversato il Giordano, sono entrati cioè nella Terra Promessa. </w:t>
      </w:r>
      <w:r w:rsidRPr="00DC50C2">
        <w:rPr>
          <w:rFonts w:ascii="Arial" w:eastAsia="Times New Roman" w:hAnsi="Arial"/>
          <w:i/>
          <w:iCs/>
          <w:sz w:val="24"/>
          <w:szCs w:val="24"/>
          <w:lang w:eastAsia="it-IT"/>
        </w:rPr>
        <w:t>Ma la maggior parte di loro non fu gradita a Dio e perciò furono sterminati nel deserto</w:t>
      </w:r>
      <w:r w:rsidRPr="00DC50C2">
        <w:rPr>
          <w:rFonts w:ascii="Arial" w:eastAsia="Times New Roman" w:hAnsi="Arial"/>
          <w:sz w:val="24"/>
          <w:szCs w:val="24"/>
          <w:lang w:eastAsia="it-IT"/>
        </w:rPr>
        <w:t>. Perché non fu gradita la maggior parte del popolo? Perché non ha creduto nel Signore. Ha guardato ognuno se stesso e non Dio ed è stato anche motivo di non fede per gli altri. La non fede degli uni è stata morte per la fede degli altri.</w:t>
      </w:r>
    </w:p>
    <w:p w14:paraId="2C94835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58805E9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w:t>
      </w:r>
      <w:r w:rsidRPr="00DC50C2">
        <w:rPr>
          <w:rFonts w:ascii="Arial" w:eastAsia="Times New Roman" w:hAnsi="Arial"/>
          <w:i/>
          <w:iCs/>
          <w:sz w:val="24"/>
          <w:szCs w:val="24"/>
          <w:lang w:eastAsia="it-IT"/>
        </w:rPr>
        <w:lastRenderedPageBreak/>
        <w:t>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4FBA0F4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FE95F7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6FFA94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w:t>
      </w:r>
      <w:r w:rsidRPr="00DC50C2">
        <w:rPr>
          <w:rFonts w:ascii="Arial" w:eastAsia="Times New Roman" w:hAnsi="Arial"/>
          <w:i/>
          <w:iCs/>
          <w:sz w:val="24"/>
          <w:szCs w:val="24"/>
          <w:lang w:eastAsia="it-IT"/>
        </w:rPr>
        <w:lastRenderedPageBreak/>
        <w:t>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90CDA5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3D21DAA8"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w:t>
      </w:r>
      <w:r w:rsidRPr="00DC50C2">
        <w:rPr>
          <w:rFonts w:ascii="Arial" w:eastAsia="Times New Roman" w:hAnsi="Arial"/>
          <w:i/>
          <w:iCs/>
          <w:sz w:val="24"/>
          <w:szCs w:val="24"/>
          <w:lang w:eastAsia="it-IT"/>
        </w:rPr>
        <w:lastRenderedPageBreak/>
        <w:t xml:space="preserve">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56CE33B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3FA23D9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4E224C8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lastRenderedPageBreak/>
        <w:t xml:space="preserve">Ciò avvenne come esempio per noi, perché non desiderassimo cose cattive, come essi le desiderarono. </w:t>
      </w:r>
      <w:r w:rsidRPr="00DC50C2">
        <w:rPr>
          <w:rFonts w:ascii="Arial" w:eastAsia="Times New Roman" w:hAnsi="Arial"/>
          <w:sz w:val="24"/>
          <w:szCs w:val="24"/>
          <w:lang w:eastAsia="it-IT"/>
        </w:rPr>
        <w:t xml:space="preserve">Quanto è avvenuto nel popolo del Signore è un segno per ogni altro uomo. </w:t>
      </w:r>
      <w:r w:rsidRPr="00DC50C2">
        <w:rPr>
          <w:rFonts w:ascii="Arial" w:eastAsia="Times New Roman" w:hAnsi="Arial"/>
          <w:i/>
          <w:iCs/>
          <w:sz w:val="24"/>
          <w:szCs w:val="24"/>
          <w:lang w:eastAsia="it-IT"/>
        </w:rPr>
        <w:t>Ciò avvenne come esempio per noi, perché non desiderassimo cose cattive, come essi le desiderarono</w:t>
      </w:r>
      <w:r w:rsidRPr="00DC50C2">
        <w:rPr>
          <w:rFonts w:ascii="Arial" w:eastAsia="Times New Roman" w:hAnsi="Arial"/>
          <w:sz w:val="24"/>
          <w:szCs w:val="24"/>
          <w:lang w:eastAsia="it-IT"/>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14DDF1F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219869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6F0C56E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476EFB5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7AE0D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3B35C09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82B64C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53C54DE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53497DB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4567B7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vi è tentazione più forte di questa: volere vivere una storia diversa da quella nella quale il Signore ci ha posto, ci pone. Cristo Gesù è venuto per insegnarci </w:t>
      </w:r>
      <w:r w:rsidRPr="00DC50C2">
        <w:rPr>
          <w:rFonts w:ascii="Arial" w:eastAsia="Times New Roman" w:hAnsi="Arial"/>
          <w:sz w:val="24"/>
          <w:szCs w:val="24"/>
          <w:lang w:eastAsia="it-IT"/>
        </w:rPr>
        <w:lastRenderedPageBreak/>
        <w:t xml:space="preserve">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36FE79E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5B96AD9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diventate idolatri come alcuni di loro, secondo quanto sta scritto: </w:t>
      </w:r>
      <w:r w:rsidRPr="00DC50C2">
        <w:rPr>
          <w:rFonts w:ascii="Arial" w:eastAsia="Times New Roman" w:hAnsi="Arial"/>
          <w:b/>
          <w:i/>
          <w:sz w:val="24"/>
          <w:szCs w:val="24"/>
          <w:lang w:eastAsia="it-IT"/>
        </w:rPr>
        <w:t>Il popolo sedette a mangiare e a bere e poi si alzò per divertirsi</w:t>
      </w:r>
      <w:r w:rsidRPr="00DC50C2">
        <w:rPr>
          <w:rFonts w:ascii="Arial" w:eastAsia="Times New Roman" w:hAnsi="Arial"/>
          <w:b/>
          <w:sz w:val="24"/>
          <w:szCs w:val="24"/>
          <w:lang w:eastAsia="it-IT"/>
        </w:rPr>
        <w:t xml:space="preserve">. </w:t>
      </w:r>
      <w:r w:rsidRPr="00DC50C2">
        <w:rPr>
          <w:rFonts w:ascii="Arial" w:eastAsia="Times New Roman" w:hAnsi="Arial"/>
          <w:sz w:val="24"/>
          <w:szCs w:val="24"/>
          <w:lang w:eastAsia="it-IT"/>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3E8F4A0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A18FC1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w:t>
      </w:r>
      <w:r w:rsidRPr="00DC50C2">
        <w:rPr>
          <w:rFonts w:ascii="Arial" w:eastAsia="Times New Roman" w:hAnsi="Arial"/>
          <w:i/>
          <w:iCs/>
          <w:sz w:val="24"/>
          <w:szCs w:val="24"/>
          <w:lang w:eastAsia="it-IT"/>
        </w:rPr>
        <w:lastRenderedPageBreak/>
        <w:t>lascia che la mia ira si accenda contro di loro e li divori. Di te invece farò una grande nazione».</w:t>
      </w:r>
    </w:p>
    <w:p w14:paraId="4B8CB6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03408C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741664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2FD7D3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w:t>
      </w:r>
      <w:r w:rsidRPr="00DC50C2">
        <w:rPr>
          <w:rFonts w:ascii="Arial" w:eastAsia="Times New Roman" w:hAnsi="Arial"/>
          <w:i/>
          <w:iCs/>
          <w:sz w:val="24"/>
          <w:szCs w:val="24"/>
          <w:lang w:eastAsia="it-IT"/>
        </w:rPr>
        <w:lastRenderedPageBreak/>
        <w:t xml:space="preserve">otterrò il perdono della vostra colpa». Mosè ritornò dal Signore e disse: «Questo popolo ha commesso un grande peccato: si sono fatti un dio d’oro. Ma ora, se tu perdonassi il loro peccato... Altrimenti, cancellami dal tuo libro che hai scritto!». </w:t>
      </w:r>
    </w:p>
    <w:p w14:paraId="11BAB05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420C5E1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6F815ED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il cristiano ha perso proprio questa fermezza nel dichiarare idolatria l’idolatria e immoralità l’immoralità. Anzi tutto sta divenendo indifferente. È questa la confusione che sta governando oggi le comunità ecclesiali.</w:t>
      </w:r>
    </w:p>
    <w:p w14:paraId="511FF51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520B040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0BA60D4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w:t>
      </w:r>
      <w:r w:rsidRPr="00DC50C2">
        <w:rPr>
          <w:rFonts w:ascii="Arial" w:eastAsia="Times New Roman" w:hAnsi="Arial"/>
          <w:i/>
          <w:iCs/>
          <w:sz w:val="24"/>
          <w:szCs w:val="24"/>
          <w:lang w:eastAsia="it-IT"/>
        </w:rPr>
        <w:lastRenderedPageBreak/>
        <w:t xml:space="preserve">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7C58585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64423C5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abbandoniamoci all’impurità, come si abbandonarono alcuni di loro e in un solo giorno ne caddero ventitremila. </w:t>
      </w:r>
      <w:r w:rsidRPr="00DC50C2">
        <w:rPr>
          <w:rFonts w:ascii="Arial" w:eastAsia="Times New Roman" w:hAnsi="Arial"/>
          <w:sz w:val="24"/>
          <w:szCs w:val="24"/>
          <w:lang w:eastAsia="it-IT"/>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5C112ED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1A3FD8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1E4EAB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4B031CE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5177C39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7A969E1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7F3BC15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Zàbulon, secondo le loro famiglie: da Sered discende la famiglia dei Serediti; da Elon la famiglia degli Eloniti; da Iacleèl la famiglia degli Iacleeliti. Tali sono le famiglie degli Zabuloniti. Ne furono registrati sessantamilacinquecento.</w:t>
      </w:r>
    </w:p>
    <w:p w14:paraId="32749FC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3F22CDF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354559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w:t>
      </w:r>
      <w:r w:rsidRPr="00DC50C2">
        <w:rPr>
          <w:rFonts w:ascii="Arial" w:eastAsia="Times New Roman" w:hAnsi="Arial"/>
          <w:i/>
          <w:iCs/>
          <w:sz w:val="24"/>
          <w:szCs w:val="24"/>
          <w:lang w:eastAsia="it-IT"/>
        </w:rPr>
        <w:lastRenderedPageBreak/>
        <w:t>Beniamino, secondo le loro famiglie. Ne furono registrati quarantacinquemilaseicento.</w:t>
      </w:r>
    </w:p>
    <w:p w14:paraId="407F922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Questi sono i figli di Dan, secondo le loro famiglie: da Sucam discende la famiglia dei Sucamiti. Sono queste le famiglie di Dan, secondo le loro famiglie. Totale per le famiglie dei Sucamiti: ne furono registrati sessantaquattromilaquattrocento.</w:t>
      </w:r>
    </w:p>
    <w:p w14:paraId="791697F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72D0C89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4EACAF1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51C6A60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Questi sono i leviti dei quali si fece il censimento, secondo le loro famiglie: da Gherson discende la famiglia dei Ghersoniti; da Keat la famiglia dei Keatiti; da Merarì la famiglia dei Merariti.</w:t>
      </w:r>
    </w:p>
    <w:p w14:paraId="4CDD3B9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5E447EF3"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04C721B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666569D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5B99EFF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Nulla più è conservato nella purezza della sua verità di natura. L’impurità ha oscurato mente, cuore, anima, spirito, razionalità, intelligenza. Ormai chi governa l’uomo è il suo istinto di peccato, di male, di ingiustizia, falsità, morte.</w:t>
      </w:r>
    </w:p>
    <w:p w14:paraId="3B988E0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mettiamo alla prova il Signore, come lo misero alla prova alcuni di loro, e caddero vittime dei serpenti. </w:t>
      </w:r>
      <w:r w:rsidRPr="00DC50C2">
        <w:rPr>
          <w:rFonts w:ascii="Arial" w:eastAsia="Times New Roman" w:hAnsi="Arial"/>
          <w:sz w:val="24"/>
          <w:szCs w:val="24"/>
          <w:lang w:eastAsia="it-IT"/>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668EA46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0946AE5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7799D5D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63AD0AA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007E33B0" w14:textId="77777777" w:rsidR="00DC50C2" w:rsidRPr="00DC50C2" w:rsidRDefault="00DC50C2" w:rsidP="00DC50C2">
      <w:pPr>
        <w:spacing w:after="120" w:line="240" w:lineRule="auto"/>
        <w:jc w:val="both"/>
        <w:rPr>
          <w:rFonts w:ascii="Arial" w:eastAsia="Times New Roman" w:hAnsi="Arial"/>
          <w:spacing w:val="-2"/>
          <w:sz w:val="24"/>
          <w:szCs w:val="24"/>
          <w:lang w:eastAsia="it-IT"/>
        </w:rPr>
      </w:pPr>
      <w:r w:rsidRPr="00DC50C2">
        <w:rPr>
          <w:rFonts w:ascii="Arial" w:eastAsia="Times New Roman" w:hAnsi="Arial"/>
          <w:b/>
          <w:sz w:val="24"/>
          <w:szCs w:val="24"/>
          <w:lang w:eastAsia="it-IT"/>
        </w:rPr>
        <w:t xml:space="preserve">Non mormorate, come mormorarono alcuni di loro, e caddero vittime dello sterminatore. </w:t>
      </w:r>
      <w:r w:rsidRPr="00DC50C2">
        <w:rPr>
          <w:rFonts w:ascii="Arial" w:eastAsia="Times New Roman" w:hAnsi="Arial"/>
          <w:sz w:val="24"/>
          <w:szCs w:val="24"/>
          <w:lang w:eastAsia="it-IT"/>
        </w:rPr>
        <w:t xml:space="preserve">La mormorazione è una parola di lamento, opposizione, contrapposizione alla Parola e alle diposizioni date dal Signore per il nostro più grande bene. Dio, Sommo ed Eterno bene, dona Parole e disposizioni di sommo bene. </w:t>
      </w:r>
      <w:r w:rsidRPr="00DC50C2">
        <w:rPr>
          <w:rFonts w:ascii="Arial" w:eastAsia="Times New Roman" w:hAnsi="Arial"/>
          <w:spacing w:val="-2"/>
          <w:sz w:val="24"/>
          <w:szCs w:val="24"/>
          <w:lang w:eastAsia="it-IT"/>
        </w:rPr>
        <w:t xml:space="preserve">L’uomo però vede dalla sua carne, dalla sua carne pensa, dalla sua carne valuta </w:t>
      </w:r>
      <w:r w:rsidRPr="00DC50C2">
        <w:rPr>
          <w:rFonts w:ascii="Arial" w:eastAsia="Times New Roman" w:hAnsi="Arial"/>
          <w:sz w:val="24"/>
          <w:szCs w:val="24"/>
          <w:lang w:eastAsia="it-IT"/>
        </w:rPr>
        <w:t>ogni cosa e si erge a giudice delle Parole e delle decisioni del Signore</w:t>
      </w:r>
      <w:r w:rsidRPr="00DC50C2">
        <w:rPr>
          <w:rFonts w:ascii="Arial" w:eastAsia="Times New Roman" w:hAnsi="Arial"/>
          <w:spacing w:val="-2"/>
          <w:sz w:val="24"/>
          <w:szCs w:val="24"/>
          <w:lang w:eastAsia="it-IT"/>
        </w:rPr>
        <w:t xml:space="preserve">, </w:t>
      </w:r>
      <w:r w:rsidRPr="00DC50C2">
        <w:rPr>
          <w:rFonts w:ascii="Arial" w:eastAsia="Times New Roman" w:hAnsi="Arial"/>
          <w:sz w:val="24"/>
          <w:szCs w:val="24"/>
          <w:lang w:eastAsia="it-IT"/>
        </w:rPr>
        <w:t>prese in suo favore, per il suo più grande bene. È questo un vero atto di stoltezza.</w:t>
      </w:r>
    </w:p>
    <w:p w14:paraId="04918EF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5F25D9F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4A27CE5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w:t>
      </w:r>
      <w:r w:rsidRPr="00DC50C2">
        <w:rPr>
          <w:rFonts w:ascii="Arial" w:eastAsia="Times New Roman" w:hAnsi="Arial"/>
          <w:i/>
          <w:iCs/>
          <w:sz w:val="24"/>
          <w:szCs w:val="24"/>
          <w:lang w:eastAsia="it-IT"/>
        </w:rPr>
        <w:lastRenderedPageBreak/>
        <w:t>fatto avvicinare a sé te e, con te, tutti i tuoi fratelli, figli di Levi, e ora voi pretendete anche il sacerdozio? Per questo tu e tutta la gente che è con te siete convenuti contro il Signore! E chi è Aronne, perché vi mettiate a mormorare contro di lui?».</w:t>
      </w:r>
    </w:p>
    <w:p w14:paraId="74232E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4C84B5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2FF17A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5F3B53B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207322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w:t>
      </w:r>
      <w:r w:rsidRPr="00DC50C2">
        <w:rPr>
          <w:rFonts w:ascii="Arial" w:eastAsia="Times New Roman" w:hAnsi="Arial"/>
          <w:i/>
          <w:iCs/>
          <w:sz w:val="24"/>
          <w:szCs w:val="24"/>
          <w:lang w:eastAsia="it-IT"/>
        </w:rPr>
        <w:lastRenderedPageBreak/>
        <w:t>ed essi scomparvero dall’assemblea. Tutto Israele che era attorno a loro fuggì alle loro grida, perché dicevano: «La terra non inghiottisca anche noi!».</w:t>
      </w:r>
    </w:p>
    <w:p w14:paraId="691ADAA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 fuoco uscì dal Signore e divorò i duecentocinquanta uomini che offrivano l’incenso (Num 16,1-35). </w:t>
      </w:r>
    </w:p>
    <w:p w14:paraId="464226A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72D1050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7BA676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251EE64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Mosè parlò agli Israeliti, e tutti i loro prìncipi gli diedero un bastone: un bastone per ciascun principe, secondo i loro casati paterni, cioè dodici </w:t>
      </w:r>
      <w:r w:rsidRPr="00DC50C2">
        <w:rPr>
          <w:rFonts w:ascii="Arial" w:eastAsia="Times New Roman" w:hAnsi="Arial"/>
          <w:i/>
          <w:iCs/>
          <w:sz w:val="24"/>
          <w:szCs w:val="24"/>
          <w:lang w:eastAsia="it-IT"/>
        </w:rPr>
        <w:lastRenderedPageBreak/>
        <w:t>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2D74897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6ACB182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Gli Israeliti dissero a Mosè: «Ecco, moriamo, siamo perduti, siamo tutti perduti! Chiunque si accosta alla Dimora del Signore muore; dovremo morire tutti?» (Num 17,1-28). </w:t>
      </w:r>
    </w:p>
    <w:p w14:paraId="0C6ACCF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7846D58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507BAC0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Tutte queste cose però accaddero a loro come esempio, e sono state scritte per nostro ammonimento, di noi per i quali è arrivata la fine dei tempi. </w:t>
      </w:r>
      <w:r w:rsidRPr="00DC50C2">
        <w:rPr>
          <w:rFonts w:ascii="Arial" w:eastAsia="Times New Roman" w:hAnsi="Arial"/>
          <w:sz w:val="24"/>
          <w:szCs w:val="24"/>
          <w:lang w:eastAsia="it-IT"/>
        </w:rPr>
        <w:t xml:space="preserve">Ecco ora l’applicazione che l’Apostolo compie a partire da questa storia. </w:t>
      </w:r>
      <w:r w:rsidRPr="00DC50C2">
        <w:rPr>
          <w:rFonts w:ascii="Arial" w:eastAsia="Times New Roman" w:hAnsi="Arial"/>
          <w:i/>
          <w:iCs/>
          <w:sz w:val="24"/>
          <w:szCs w:val="24"/>
          <w:lang w:eastAsia="it-IT"/>
        </w:rPr>
        <w:t>Tutte queste cose però accaddero a loro come esempio, e sono state scritte per nostro ammonimento, di noi per i quali è arrivata la fine dei tempi</w:t>
      </w:r>
      <w:r w:rsidRPr="00DC50C2">
        <w:rPr>
          <w:rFonts w:ascii="Arial" w:eastAsia="Times New Roman" w:hAnsi="Arial"/>
          <w:sz w:val="24"/>
          <w:szCs w:val="24"/>
          <w:lang w:eastAsia="it-IT"/>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3382B9A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3918BE8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Significa che il compimento del tempo è avvenuto con la gloriosa risurrezione di Gesù. Ora tutto è stato donato. Nulla è più da attendere. Si tratta di mettere ogni </w:t>
      </w:r>
      <w:r w:rsidRPr="00DC50C2">
        <w:rPr>
          <w:rFonts w:ascii="Arial" w:eastAsia="Times New Roman" w:hAnsi="Arial"/>
          <w:sz w:val="24"/>
          <w:szCs w:val="24"/>
          <w:lang w:eastAsia="it-IT"/>
        </w:rPr>
        <w:lastRenderedPageBreak/>
        <w:t>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0551A40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Quindi, chi crede di stare in piedi, guardi di non cadere. </w:t>
      </w:r>
      <w:r w:rsidRPr="00DC50C2">
        <w:rPr>
          <w:rFonts w:ascii="Arial" w:eastAsia="Times New Roman" w:hAnsi="Arial"/>
          <w:sz w:val="24"/>
          <w:szCs w:val="24"/>
          <w:lang w:eastAsia="it-IT"/>
        </w:rPr>
        <w:t xml:space="preserve">Ecco la conclusione dell’ammonimento dell’Apostolo: </w:t>
      </w:r>
      <w:r w:rsidRPr="00DC50C2">
        <w:rPr>
          <w:rFonts w:ascii="Arial" w:eastAsia="Times New Roman" w:hAnsi="Arial"/>
          <w:i/>
          <w:iCs/>
          <w:sz w:val="24"/>
          <w:szCs w:val="24"/>
          <w:lang w:eastAsia="it-IT"/>
        </w:rPr>
        <w:t>Quindi, chi crede di stare in piedi, guardi di non cadere</w:t>
      </w:r>
      <w:r w:rsidRPr="00DC50C2">
        <w:rPr>
          <w:rFonts w:ascii="Arial" w:eastAsia="Times New Roman" w:hAnsi="Arial"/>
          <w:sz w:val="24"/>
          <w:szCs w:val="24"/>
          <w:lang w:eastAsia="it-IT"/>
        </w:rPr>
        <w:t>.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280F2EE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pacing w:val="-2"/>
          <w:sz w:val="24"/>
          <w:szCs w:val="24"/>
          <w:lang w:eastAsia="it-IT"/>
        </w:rPr>
        <w:t xml:space="preserve">Crescere in grazia e in Spirito Santo è dovere del cristiano. </w:t>
      </w:r>
      <w:r w:rsidRPr="00DC50C2">
        <w:rPr>
          <w:rFonts w:ascii="Arial" w:eastAsia="Times New Roman" w:hAnsi="Arial"/>
          <w:sz w:val="24"/>
          <w:szCs w:val="24"/>
          <w:lang w:eastAsia="it-IT"/>
        </w:rPr>
        <w:t>Se lui non cresce, se lui torna indietro, se lui cade, la responsabilità è tutta sua. Dio ha fatto quanto era in suo potere. In nulla si è risparmiato. Ora spetta al cristiano aggiungere</w:t>
      </w:r>
      <w:r w:rsidRPr="00DC50C2">
        <w:rPr>
          <w:rFonts w:ascii="Arial" w:eastAsia="Times New Roman" w:hAnsi="Arial"/>
          <w:spacing w:val="-2"/>
          <w:sz w:val="24"/>
          <w:szCs w:val="24"/>
          <w:lang w:eastAsia="it-IT"/>
        </w:rPr>
        <w:t xml:space="preserve">. </w:t>
      </w:r>
      <w:r w:rsidRPr="00DC50C2">
        <w:rPr>
          <w:rFonts w:ascii="Arial" w:eastAsia="Times New Roman" w:hAnsi="Arial"/>
          <w:sz w:val="24"/>
          <w:szCs w:val="24"/>
          <w:lang w:eastAsia="it-IT"/>
        </w:rPr>
        <w:t>Perché non si cada nella tentazione, non si abbandoni la via della verità e della giustizia, perché si possa progredire ogni giorno verso Cristo Gesù, sia l’Apostolo Paolo che l’Apostolo Pietro offrono delle regole da osservare.</w:t>
      </w:r>
    </w:p>
    <w:p w14:paraId="69867BB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745706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DF6E7F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42E4E9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w:t>
      </w:r>
      <w:r w:rsidRPr="00DC50C2">
        <w:rPr>
          <w:rFonts w:ascii="Arial" w:eastAsia="Times New Roman" w:hAnsi="Arial"/>
          <w:i/>
          <w:iCs/>
          <w:sz w:val="24"/>
          <w:szCs w:val="24"/>
          <w:lang w:eastAsia="it-IT"/>
        </w:rPr>
        <w:lastRenderedPageBreak/>
        <w:t xml:space="preserve">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6F8AD35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3BDACFE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Ora sappiamo cosa fare per non cadere. Se cadiamo, cadiamo per nostra colpa. Ci siamo posto fuori dalle regole a noi date per rimanere saldi e ancorati in Cristo, anzi per crescere più speditamente verso di Lui. </w:t>
      </w:r>
    </w:p>
    <w:p w14:paraId="5466B15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Nessuna tentazione, superiore alle forze umane, vi ha sorpresi; Dio infatti è degno di fede e non permetterà che siate tentati oltre le vostre forze ma, insieme con la tentazione, vi darà anche il modo di uscirne per poterla sostenere. </w:t>
      </w:r>
      <w:r w:rsidRPr="00DC50C2">
        <w:rPr>
          <w:rFonts w:ascii="Arial" w:eastAsia="Times New Roman" w:hAnsi="Arial"/>
          <w:sz w:val="24"/>
          <w:szCs w:val="24"/>
          <w:lang w:eastAsia="it-IT"/>
        </w:rPr>
        <w:t xml:space="preserve">Nessuno è tentato al di sopra delle sue forze. </w:t>
      </w:r>
      <w:r w:rsidRPr="00DC50C2">
        <w:rPr>
          <w:rFonts w:ascii="Arial" w:eastAsia="Times New Roman" w:hAnsi="Arial"/>
          <w:i/>
          <w:iCs/>
          <w:sz w:val="24"/>
          <w:szCs w:val="24"/>
          <w:lang w:eastAsia="it-IT"/>
        </w:rPr>
        <w:t>Nessuna tentazione, superiore alle forze umane, vi ha sorpresi</w:t>
      </w:r>
      <w:r w:rsidRPr="00DC50C2">
        <w:rPr>
          <w:rFonts w:ascii="Arial" w:eastAsia="Times New Roman" w:hAnsi="Arial"/>
          <w:sz w:val="24"/>
          <w:szCs w:val="24"/>
          <w:lang w:eastAsia="it-IT"/>
        </w:rPr>
        <w:t xml:space="preserve">. È verità che va custodita gelosamente nel cuore. Se la tentazione non è superiore alle forze, può essere vinta.  Si deve vincere. </w:t>
      </w:r>
      <w:r w:rsidRPr="00DC50C2">
        <w:rPr>
          <w:rFonts w:ascii="Arial" w:eastAsia="Times New Roman" w:hAnsi="Arial"/>
          <w:i/>
          <w:iCs/>
          <w:sz w:val="24"/>
          <w:szCs w:val="24"/>
          <w:lang w:eastAsia="it-IT"/>
        </w:rPr>
        <w:t>Dio infatti è degno di fede e non permetterà che siate tentati oltre le vostre forze ma, insieme con la tentazione, vi darà anche il modo di uscirne per poterla</w:t>
      </w:r>
      <w:r w:rsidRPr="00DC50C2">
        <w:rPr>
          <w:rFonts w:ascii="Arial" w:eastAsia="Times New Roman" w:hAnsi="Arial"/>
          <w:sz w:val="24"/>
          <w:szCs w:val="24"/>
          <w:lang w:eastAsia="it-IT"/>
        </w:rPr>
        <w:t>. Nessuna grazia è negata. Invece ogni grazia è offerta.</w:t>
      </w:r>
    </w:p>
    <w:p w14:paraId="02AE9AC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7F743F9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w:t>
      </w:r>
      <w:r w:rsidRPr="00DC50C2">
        <w:rPr>
          <w:rFonts w:ascii="Arial" w:eastAsia="Times New Roman" w:hAnsi="Arial"/>
          <w:i/>
          <w:iCs/>
          <w:sz w:val="24"/>
          <w:szCs w:val="24"/>
          <w:lang w:eastAsia="it-IT"/>
        </w:rPr>
        <w:lastRenderedPageBreak/>
        <w:t xml:space="preserve">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29B7B33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Beato l’uomo che resiste alla tentazione perché, dopo averla superata, riceverà la corona della vita, che il Signore ha promesso a quelli che lo amano.</w:t>
      </w:r>
    </w:p>
    <w:p w14:paraId="0763E4A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1E46DA8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Signore dona lo Spirito Sanza misura, la grazia senza misera, ogni aiuto celeste senza misura. Chi cade in tentazione, vi cade perché si è separato dalla sorgente della grazia e della verità. Vi cade per propria colpa. È verità.</w:t>
      </w:r>
    </w:p>
    <w:p w14:paraId="1F3AC91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cade per non fede nella Parola del Signore, la sola vera Parola che esiste nell’universo. Quando vi è difformità in poco o in molto dalla Parola del Signore, si è già in tentazione o caduti in essa. La fede nella Parola salva sempre.</w:t>
      </w:r>
    </w:p>
    <w:p w14:paraId="2D41FD0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Gesù non cadde in tentazione perché ha sempre creduto nella Parola del Padre suo. Mai si è lasciato sedurre dalla parola del diavolo, il quale si serviva spesso anche della parola della Scrittura, ma estrapolata dal suo contesto di verità.</w:t>
      </w:r>
    </w:p>
    <w:p w14:paraId="5793F44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620FAE6C" w14:textId="77777777" w:rsidR="00DC50C2" w:rsidRPr="00DC50C2" w:rsidRDefault="00DC50C2" w:rsidP="00DC50C2">
      <w:pPr>
        <w:spacing w:after="120" w:line="240" w:lineRule="auto"/>
        <w:jc w:val="both"/>
        <w:rPr>
          <w:rFonts w:ascii="Arial" w:eastAsia="Times New Roman" w:hAnsi="Arial"/>
          <w:sz w:val="24"/>
          <w:szCs w:val="24"/>
          <w:lang w:eastAsia="it-IT"/>
        </w:rPr>
      </w:pPr>
    </w:p>
    <w:p w14:paraId="0EA3428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12" w:name="_Toc133933307"/>
      <w:bookmarkStart w:id="913" w:name="_Toc134601303"/>
      <w:bookmarkStart w:id="914" w:name="_Toc180478313"/>
      <w:r w:rsidRPr="00DC50C2">
        <w:rPr>
          <w:rFonts w:ascii="Arial" w:eastAsia="Times New Roman" w:hAnsi="Arial"/>
          <w:b/>
          <w:sz w:val="40"/>
          <w:szCs w:val="40"/>
          <w:lang w:val="la-Latn"/>
        </w:rPr>
        <w:t>PERCHÉ CREDO NELLA FEDE CHE DIFENDE LA PUREZZA DELLA VERITÀ DELL’EUCARISTIA</w:t>
      </w:r>
      <w:bookmarkEnd w:id="912"/>
      <w:bookmarkEnd w:id="913"/>
      <w:bookmarkEnd w:id="914"/>
    </w:p>
    <w:p w14:paraId="283BC7A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86620C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w:t>
      </w:r>
      <w:r w:rsidRPr="00DC50C2">
        <w:rPr>
          <w:rFonts w:ascii="Arial" w:eastAsia="Times New Roman" w:hAnsi="Arial" w:cs="Arial"/>
          <w:sz w:val="24"/>
          <w:szCs w:val="24"/>
          <w:lang w:eastAsia="it-IT"/>
        </w:rPr>
        <w:lastRenderedPageBreak/>
        <w:t xml:space="preserve">redenzione dei fratelli, se è incapace di condividere con lui il suo cibo, mentre si è seduti alla mensa del Signore? Il solenne ammonimento di Paolo va ascoltato. </w:t>
      </w:r>
    </w:p>
    <w:p w14:paraId="2103B84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bCs/>
          <w:sz w:val="24"/>
          <w:szCs w:val="24"/>
          <w:lang w:eastAsia="it-IT"/>
        </w:rPr>
        <w:t xml:space="preserve">Il grande mistero del corpo e del sangue del Signore.  </w:t>
      </w:r>
      <w:r w:rsidRPr="00DC50C2">
        <w:rPr>
          <w:rFonts w:ascii="Arial" w:eastAsia="Times New Roman" w:hAnsi="Arial"/>
          <w:sz w:val="24"/>
          <w:szCs w:val="24"/>
          <w:lang w:eastAsia="it-IT"/>
        </w:rPr>
        <w:t>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26C2252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w:t>
      </w:r>
      <w:smartTag w:uri="urn:schemas-microsoft-com:office:smarttags" w:element="PersonName">
        <w:smartTagPr>
          <w:attr w:name="ProductID" w:val="La Parola"/>
        </w:smartTagPr>
        <w:r w:rsidRPr="00DC50C2">
          <w:rPr>
            <w:rFonts w:ascii="Arial" w:eastAsia="Times New Roman" w:hAnsi="Arial"/>
            <w:sz w:val="24"/>
            <w:szCs w:val="24"/>
            <w:lang w:eastAsia="it-IT"/>
          </w:rPr>
          <w:t>la Parola</w:t>
        </w:r>
      </w:smartTag>
      <w:r w:rsidRPr="00DC50C2">
        <w:rPr>
          <w:rFonts w:ascii="Arial" w:eastAsia="Times New Roman" w:hAnsi="Arial"/>
          <w:sz w:val="24"/>
          <w:szCs w:val="24"/>
          <w:lang w:eastAsia="it-IT"/>
        </w:rPr>
        <w:t xml:space="preserve"> di Gesù. Per loro </w:t>
      </w:r>
      <w:smartTag w:uri="urn:schemas-microsoft-com:office:smarttags" w:element="PersonName">
        <w:smartTagPr>
          <w:attr w:name="ProductID" w:val="mai Lui"/>
        </w:smartTagPr>
        <w:r w:rsidRPr="00DC50C2">
          <w:rPr>
            <w:rFonts w:ascii="Arial" w:eastAsia="Times New Roman" w:hAnsi="Arial"/>
            <w:sz w:val="24"/>
            <w:szCs w:val="24"/>
            <w:lang w:eastAsia="it-IT"/>
          </w:rPr>
          <w:t>mai Lui</w:t>
        </w:r>
      </w:smartTag>
      <w:r w:rsidRPr="00DC50C2">
        <w:rPr>
          <w:rFonts w:ascii="Arial" w:eastAsia="Times New Roman" w:hAnsi="Arial"/>
          <w:sz w:val="24"/>
          <w:szCs w:val="24"/>
          <w:lang w:eastAsia="it-IT"/>
        </w:rPr>
        <w:t xml:space="preserve">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0119534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439D283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Per i Giudei il sangue era la vita e la vita era di Dio. Si doveva versare per terra. Nessuno ne doveva bere, mai. Il divieto era assoluto. Ora Gesù dice che chi vuole avere la vita deve mangiare la sua carne e bere il suo sangue. La vita che Lui ci </w:t>
      </w:r>
      <w:r w:rsidRPr="00DC50C2">
        <w:rPr>
          <w:rFonts w:ascii="Arial" w:eastAsia="Times New Roman" w:hAnsi="Arial"/>
          <w:sz w:val="24"/>
          <w:szCs w:val="24"/>
          <w:lang w:eastAsia="it-IT"/>
        </w:rPr>
        <w:lastRenderedPageBreak/>
        <w:t xml:space="preserve">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7F1C496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7B39CD89"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15" w:name="_Toc56404950"/>
      <w:bookmarkStart w:id="916" w:name="_Toc62177058"/>
      <w:r w:rsidRPr="00DC50C2">
        <w:rPr>
          <w:rFonts w:ascii="Arial" w:eastAsia="Times New Roman" w:hAnsi="Arial"/>
          <w:b/>
          <w:bCs/>
          <w:kern w:val="28"/>
          <w:sz w:val="24"/>
          <w:szCs w:val="20"/>
          <w:lang w:eastAsia="it-IT"/>
        </w:rPr>
        <w:t>Questo è il mio corpo</w:t>
      </w:r>
      <w:bookmarkEnd w:id="915"/>
      <w:bookmarkEnd w:id="916"/>
      <w:r w:rsidRPr="00DC50C2">
        <w:rPr>
          <w:rFonts w:ascii="Arial" w:eastAsia="Times New Roman" w:hAnsi="Arial"/>
          <w:b/>
          <w:bCs/>
          <w:kern w:val="28"/>
          <w:sz w:val="24"/>
          <w:szCs w:val="20"/>
          <w:lang w:eastAsia="it-IT"/>
        </w:rPr>
        <w:t xml:space="preserve">. </w:t>
      </w:r>
      <w:r w:rsidRPr="00DC50C2">
        <w:rPr>
          <w:rFonts w:ascii="Arial" w:eastAsia="Times New Roman" w:hAnsi="Arial"/>
          <w:sz w:val="24"/>
          <w:szCs w:val="20"/>
          <w:lang w:eastAsia="it-IT"/>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738EF32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4E143A0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7901E97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59656CE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2310375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402788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w:t>
      </w:r>
      <w:r w:rsidRPr="00DC50C2">
        <w:rPr>
          <w:rFonts w:ascii="Arial" w:eastAsia="Times New Roman" w:hAnsi="Arial"/>
          <w:sz w:val="24"/>
          <w:szCs w:val="20"/>
          <w:lang w:eastAsia="it-IT"/>
        </w:rPr>
        <w:lastRenderedPageBreak/>
        <w:t>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479B4233"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17" w:name="_Toc56404951"/>
      <w:bookmarkStart w:id="918" w:name="_Toc62177059"/>
      <w:r w:rsidRPr="00DC50C2">
        <w:rPr>
          <w:rFonts w:ascii="Arial" w:eastAsia="Times New Roman" w:hAnsi="Arial"/>
          <w:b/>
          <w:bCs/>
          <w:sz w:val="24"/>
          <w:szCs w:val="20"/>
          <w:lang w:eastAsia="it-IT"/>
        </w:rPr>
        <w:t>Offerto in sacrificio per voi</w:t>
      </w:r>
      <w:bookmarkEnd w:id="917"/>
      <w:bookmarkEnd w:id="918"/>
      <w:r w:rsidRPr="00DC50C2">
        <w:rPr>
          <w:rFonts w:ascii="Arial" w:eastAsia="Times New Roman" w:hAnsi="Arial"/>
          <w:b/>
          <w:bCs/>
          <w:sz w:val="24"/>
          <w:szCs w:val="20"/>
          <w:lang w:eastAsia="it-IT"/>
        </w:rPr>
        <w:t xml:space="preserve">. </w:t>
      </w:r>
      <w:r w:rsidRPr="00DC50C2">
        <w:rPr>
          <w:rFonts w:ascii="Arial" w:eastAsia="Times New Roman" w:hAnsi="Arial"/>
          <w:sz w:val="24"/>
          <w:szCs w:val="20"/>
          <w:lang w:eastAsia="it-IT"/>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2A47727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11FE6A0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6836C75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lastRenderedPageBreak/>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1889456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6538EF4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5440C66B"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19" w:name="_Toc56404952"/>
      <w:bookmarkStart w:id="920" w:name="_Toc62177060"/>
      <w:r w:rsidRPr="00DC50C2">
        <w:rPr>
          <w:rFonts w:ascii="Arial" w:eastAsia="Times New Roman" w:hAnsi="Arial"/>
          <w:b/>
          <w:bCs/>
          <w:iCs/>
          <w:kern w:val="28"/>
          <w:sz w:val="24"/>
          <w:szCs w:val="20"/>
          <w:lang w:eastAsia="it-IT"/>
        </w:rPr>
        <w:t>Questo è il calice del mio Sangue</w:t>
      </w:r>
      <w:bookmarkEnd w:id="919"/>
      <w:bookmarkEnd w:id="920"/>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w:t>
      </w:r>
      <w:r w:rsidRPr="00DC50C2">
        <w:rPr>
          <w:rFonts w:ascii="Arial" w:eastAsia="Times New Roman" w:hAnsi="Arial"/>
          <w:sz w:val="24"/>
          <w:szCs w:val="20"/>
          <w:lang w:eastAsia="it-IT"/>
        </w:rPr>
        <w:lastRenderedPageBreak/>
        <w:t>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5408DD3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731BB23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088FDD8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w:t>
      </w:r>
      <w:r w:rsidRPr="00DC50C2">
        <w:rPr>
          <w:rFonts w:ascii="Arial" w:eastAsia="Times New Roman" w:hAnsi="Arial"/>
          <w:sz w:val="24"/>
          <w:szCs w:val="20"/>
          <w:lang w:eastAsia="it-IT"/>
        </w:rPr>
        <w:lastRenderedPageBreak/>
        <w:t>sangue di Gesù per poter dare una svolta di bene a se stesso, egli pensa, agisce, ragiona da stolto.</w:t>
      </w:r>
    </w:p>
    <w:p w14:paraId="1231D10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1C2C6BE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6F347ADF"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21" w:name="_Toc56404953"/>
      <w:bookmarkStart w:id="922" w:name="_Toc62177061"/>
      <w:r w:rsidRPr="00DC50C2">
        <w:rPr>
          <w:rFonts w:ascii="Arial" w:eastAsia="Times New Roman" w:hAnsi="Arial"/>
          <w:b/>
          <w:bCs/>
          <w:iCs/>
          <w:kern w:val="28"/>
          <w:sz w:val="24"/>
          <w:szCs w:val="20"/>
          <w:lang w:eastAsia="it-IT"/>
        </w:rPr>
        <w:t>Per la nuova ed eterna alleanza</w:t>
      </w:r>
      <w:bookmarkEnd w:id="921"/>
      <w:bookmarkEnd w:id="922"/>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4B5AA3D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w:t>
      </w:r>
      <w:r w:rsidRPr="00DC50C2">
        <w:rPr>
          <w:rFonts w:ascii="Arial" w:eastAsia="Times New Roman" w:hAnsi="Arial"/>
          <w:sz w:val="24"/>
          <w:szCs w:val="20"/>
          <w:lang w:eastAsia="it-IT"/>
        </w:rPr>
        <w:lastRenderedPageBreak/>
        <w:t>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6F4B447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358F7F2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5D0CB11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4AF2774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52D5BF6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il sangue preziosissimo che Gesù ha versato per noi, oggi è nel grande oblio; molti di quanti si dicono cristiani, lo ignorano, vivono </w:t>
      </w:r>
      <w:r w:rsidRPr="00DC50C2">
        <w:rPr>
          <w:rFonts w:ascii="Arial" w:eastAsia="Times New Roman" w:hAnsi="Arial"/>
          <w:sz w:val="24"/>
          <w:szCs w:val="20"/>
          <w:lang w:eastAsia="it-IT"/>
        </w:rPr>
        <w:lastRenderedPageBreak/>
        <w:t>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6D1D5EA9"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23" w:name="_Toc56404954"/>
      <w:bookmarkStart w:id="924" w:name="_Toc62177062"/>
      <w:r w:rsidRPr="00DC50C2">
        <w:rPr>
          <w:rFonts w:ascii="Arial" w:eastAsia="Times New Roman" w:hAnsi="Arial"/>
          <w:b/>
          <w:bCs/>
          <w:iCs/>
          <w:kern w:val="28"/>
          <w:sz w:val="24"/>
          <w:szCs w:val="20"/>
          <w:lang w:eastAsia="it-IT"/>
        </w:rPr>
        <w:t>Versato per voi e per tutti</w:t>
      </w:r>
      <w:bookmarkEnd w:id="923"/>
      <w:bookmarkEnd w:id="924"/>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1AC55DB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20A9647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1D7EFB8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L'annunzio cristiano non è dire all'uomo che lui è stato liberato e che, se vuole, anche lui potrà usufruire di un così grande dono. La vera evangelizzazione non </w:t>
      </w:r>
      <w:r w:rsidRPr="00DC50C2">
        <w:rPr>
          <w:rFonts w:ascii="Arial" w:eastAsia="Times New Roman" w:hAnsi="Arial"/>
          <w:sz w:val="24"/>
          <w:szCs w:val="20"/>
          <w:lang w:eastAsia="it-IT"/>
        </w:rPr>
        <w:lastRenderedPageBreak/>
        <w:t xml:space="preserve">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2B85020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28AC7E8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sarà capace di salvezza, se si lascerà purificare dal suo Maestro e Signore; se si farà ogni giorno nuova dinanzi a Dio, abbandonando per sempre la terra della schiavitù, divenendo trasparente di grazia e di Spirito Santo. </w:t>
      </w:r>
    </w:p>
    <w:p w14:paraId="7C7F81D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42A441A3"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25" w:name="_Toc56404955"/>
      <w:bookmarkStart w:id="926" w:name="_Toc62177063"/>
      <w:r w:rsidRPr="00DC50C2">
        <w:rPr>
          <w:rFonts w:ascii="Arial" w:eastAsia="Times New Roman" w:hAnsi="Arial"/>
          <w:b/>
          <w:bCs/>
          <w:iCs/>
          <w:kern w:val="28"/>
          <w:sz w:val="24"/>
          <w:szCs w:val="20"/>
          <w:lang w:eastAsia="it-IT"/>
        </w:rPr>
        <w:t>In remissione dei peccati</w:t>
      </w:r>
      <w:bookmarkEnd w:id="925"/>
      <w:bookmarkEnd w:id="926"/>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w:t>
      </w:r>
      <w:r w:rsidRPr="00DC50C2">
        <w:rPr>
          <w:rFonts w:ascii="Arial" w:eastAsia="Times New Roman" w:hAnsi="Arial"/>
          <w:sz w:val="24"/>
          <w:szCs w:val="20"/>
          <w:lang w:eastAsia="it-IT"/>
        </w:rPr>
        <w:lastRenderedPageBreak/>
        <w:t xml:space="preserve">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3276D6D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141DD58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5795251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0FBD7C3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w:t>
      </w:r>
      <w:r w:rsidRPr="00DC50C2">
        <w:rPr>
          <w:rFonts w:ascii="Arial" w:eastAsia="Times New Roman" w:hAnsi="Arial"/>
          <w:sz w:val="24"/>
          <w:szCs w:val="20"/>
          <w:lang w:eastAsia="it-IT"/>
        </w:rPr>
        <w:lastRenderedPageBreak/>
        <w:t>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73520F2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2E1D5E6F"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27" w:name="_Toc56404956"/>
      <w:bookmarkStart w:id="928" w:name="_Toc62177064"/>
      <w:r w:rsidRPr="00DC50C2">
        <w:rPr>
          <w:rFonts w:ascii="Arial" w:eastAsia="Times New Roman" w:hAnsi="Arial"/>
          <w:b/>
          <w:bCs/>
          <w:iCs/>
          <w:kern w:val="28"/>
          <w:sz w:val="24"/>
          <w:szCs w:val="20"/>
          <w:lang w:eastAsia="it-IT"/>
        </w:rPr>
        <w:t>Fate questo in memoria di me</w:t>
      </w:r>
      <w:bookmarkEnd w:id="927"/>
      <w:bookmarkEnd w:id="928"/>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37BC929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585011D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Gesù vuole che quanto ha fatto Lui in quella notte santa, ogni suo discepolo lo faccia; lo può fare a condizione che celebri bene il mistero della Cena. Quando il mondo vedrà che non c'è nessuna differenza tra Cristo e i suoi discepoli - la vita </w:t>
      </w:r>
      <w:r w:rsidRPr="00DC50C2">
        <w:rPr>
          <w:rFonts w:ascii="Arial" w:eastAsia="Times New Roman" w:hAnsi="Arial"/>
          <w:sz w:val="24"/>
          <w:szCs w:val="20"/>
          <w:lang w:eastAsia="it-IT"/>
        </w:rPr>
        <w:lastRenderedPageBreak/>
        <w:t xml:space="preserve">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12C8D89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3E2A0C3F" w14:textId="77777777" w:rsidR="00DC50C2" w:rsidRPr="00DC50C2" w:rsidRDefault="00DC50C2" w:rsidP="00DC50C2">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6E249C3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morte di Cristo riceve più forza e più capacità incisiva nel mondo se unita alla forza della Chiesa, se cioè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capace in tutti i suoi figli di farsi un unico sacrificio in Cristo. "Fate questo in memoria di me" acquisisce così un ulteriore significato: far sì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Cristo diventino un unico sacrificio, diventino in Cristo il sacrificio per la consegna di ogni uomo a Dio; il sacrificio  perché lo Spirito Santo possa rinnovare il mondo. Quando c'è questa unità di sacrificio, della Chiesa e di Cristo, quando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Cristo diventano una sola oblazione, poiché sono sacramentalmente un solo corpo, la redenzione del mondo riceve nuovo vigore. </w:t>
      </w:r>
    </w:p>
    <w:p w14:paraId="0D8A915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17F6DE5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Tu sei l'immagine perfetta dell'amore di Cristo tuo Figlio. La tua carità è inimitabile; solo Tu hai offerto tuo Figlio per la redenzione </w:t>
      </w:r>
      <w:r w:rsidRPr="00DC50C2">
        <w:rPr>
          <w:rFonts w:ascii="Arial" w:eastAsia="Times New Roman" w:hAnsi="Arial"/>
          <w:sz w:val="24"/>
          <w:szCs w:val="20"/>
          <w:lang w:eastAsia="it-IT"/>
        </w:rPr>
        <w:lastRenderedPageBreak/>
        <w:t xml:space="preserve">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74BDB096" w14:textId="77777777" w:rsidR="00DC50C2" w:rsidRPr="00DC50C2" w:rsidRDefault="00DC50C2" w:rsidP="00DC50C2">
      <w:pPr>
        <w:spacing w:after="120" w:line="240" w:lineRule="auto"/>
        <w:jc w:val="both"/>
        <w:rPr>
          <w:rFonts w:ascii="Arial" w:eastAsia="Times New Roman" w:hAnsi="Arial"/>
          <w:sz w:val="24"/>
          <w:szCs w:val="20"/>
          <w:lang w:eastAsia="it-IT"/>
        </w:rPr>
      </w:pPr>
      <w:bookmarkStart w:id="929" w:name="_Toc56404957"/>
      <w:bookmarkStart w:id="930" w:name="_Toc62177065"/>
      <w:r w:rsidRPr="00DC50C2">
        <w:rPr>
          <w:rFonts w:ascii="Arial" w:eastAsia="Times New Roman" w:hAnsi="Arial"/>
          <w:b/>
          <w:bCs/>
          <w:iCs/>
          <w:kern w:val="28"/>
          <w:sz w:val="24"/>
          <w:szCs w:val="20"/>
          <w:lang w:eastAsia="it-IT"/>
        </w:rPr>
        <w:t>Mistero della fede</w:t>
      </w:r>
      <w:bookmarkEnd w:id="929"/>
      <w:bookmarkEnd w:id="930"/>
      <w:r w:rsidRPr="00DC50C2">
        <w:rPr>
          <w:rFonts w:ascii="Arial" w:eastAsia="Times New Roman" w:hAnsi="Arial"/>
          <w:b/>
          <w:bCs/>
          <w:iCs/>
          <w:kern w:val="28"/>
          <w:sz w:val="24"/>
          <w:szCs w:val="20"/>
          <w:lang w:eastAsia="it-IT"/>
        </w:rPr>
        <w:t xml:space="preserve">. </w:t>
      </w:r>
      <w:r w:rsidRPr="00DC50C2">
        <w:rPr>
          <w:rFonts w:ascii="Arial" w:eastAsia="Times New Roman" w:hAnsi="Arial"/>
          <w:sz w:val="24"/>
          <w:szCs w:val="20"/>
          <w:lang w:eastAsia="it-IT"/>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2C2C4EAC"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AD2F0C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496BE96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w:t>
      </w:r>
      <w:r w:rsidRPr="00DC50C2">
        <w:rPr>
          <w:rFonts w:ascii="Arial" w:eastAsia="Times New Roman" w:hAnsi="Arial"/>
          <w:sz w:val="24"/>
          <w:szCs w:val="20"/>
          <w:lang w:eastAsia="it-IT"/>
        </w:rPr>
        <w:lastRenderedPageBreak/>
        <w:t xml:space="preserve">a Cristo Signore. L'Eucaristia è mistero vero della fede, se Cristo è mistero vero della fede, mistero di grazia e di verità, altrimenti essa non sviluppa nei cuori la sua divina potenza della santificazione delle anime. </w:t>
      </w:r>
    </w:p>
    <w:p w14:paraId="4BE59F2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4316B43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590C8C27"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51699CC4"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5BAFFAE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093A02E9"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w:t>
      </w:r>
      <w:r w:rsidRPr="00DC50C2">
        <w:rPr>
          <w:rFonts w:ascii="Arial" w:eastAsia="Times New Roman" w:hAnsi="Arial" w:cs="Arial"/>
          <w:i/>
          <w:iCs/>
          <w:sz w:val="24"/>
          <w:szCs w:val="24"/>
          <w:lang w:eastAsia="it-IT"/>
        </w:rPr>
        <w:lastRenderedPageBreak/>
        <w:t>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18E499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1AA9C80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Mentre vi do queste istruzioni, non posso lodarvi, perché vi riunite insieme non per il meglio, ma per il peggio. </w:t>
      </w:r>
      <w:r w:rsidRPr="00DC50C2">
        <w:rPr>
          <w:rFonts w:ascii="Arial" w:eastAsia="Times New Roman" w:hAnsi="Arial"/>
          <w:sz w:val="24"/>
          <w:szCs w:val="24"/>
          <w:lang w:eastAsia="it-IT"/>
        </w:rPr>
        <w:t xml:space="preserve">Ora l’Apostolo tratta un argomento assai delicato, sensibilissimo. </w:t>
      </w:r>
      <w:r w:rsidRPr="00DC50C2">
        <w:rPr>
          <w:rFonts w:ascii="Arial" w:eastAsia="Times New Roman" w:hAnsi="Arial"/>
          <w:i/>
          <w:iCs/>
          <w:sz w:val="24"/>
          <w:szCs w:val="24"/>
          <w:lang w:eastAsia="it-IT"/>
        </w:rPr>
        <w:t>Mentre vi do queste istruzioni</w:t>
      </w:r>
      <w:r w:rsidRPr="00DC50C2">
        <w:rPr>
          <w:rFonts w:ascii="Arial" w:eastAsia="Times New Roman" w:hAnsi="Arial"/>
          <w:sz w:val="24"/>
          <w:szCs w:val="24"/>
          <w:lang w:eastAsia="it-IT"/>
        </w:rPr>
        <w:t xml:space="preserve"> – cioè come comportarsi con le carne immolate agli idoli e anche del retto comportamento nelle assemblee – </w:t>
      </w:r>
      <w:r w:rsidRPr="00DC50C2">
        <w:rPr>
          <w:rFonts w:ascii="Arial" w:eastAsia="Times New Roman" w:hAnsi="Arial"/>
          <w:i/>
          <w:iCs/>
          <w:sz w:val="24"/>
          <w:szCs w:val="24"/>
          <w:lang w:eastAsia="it-IT"/>
        </w:rPr>
        <w:t>non posso lodarvi</w:t>
      </w:r>
      <w:r w:rsidRPr="00DC50C2">
        <w:rPr>
          <w:rFonts w:ascii="Arial" w:eastAsia="Times New Roman" w:hAnsi="Arial"/>
          <w:sz w:val="24"/>
          <w:szCs w:val="24"/>
          <w:lang w:eastAsia="it-IT"/>
        </w:rPr>
        <w:t xml:space="preserve">. Qual è il motivo di questa impossibilità per l’Apostolo del Signore? </w:t>
      </w:r>
      <w:r w:rsidRPr="00DC50C2">
        <w:rPr>
          <w:rFonts w:ascii="Arial" w:eastAsia="Times New Roman" w:hAnsi="Arial"/>
          <w:i/>
          <w:iCs/>
          <w:sz w:val="24"/>
          <w:szCs w:val="24"/>
          <w:lang w:eastAsia="it-IT"/>
        </w:rPr>
        <w:t>Perché vi riunite insieme non per il meglio, ma per il peggio</w:t>
      </w:r>
      <w:r w:rsidRPr="00DC50C2">
        <w:rPr>
          <w:rFonts w:ascii="Arial" w:eastAsia="Times New Roman" w:hAnsi="Arial"/>
          <w:sz w:val="24"/>
          <w:szCs w:val="24"/>
          <w:lang w:eastAsia="it-IT"/>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7E6B616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788564D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Innanzi tutto sento dire che, quando vi radunate in assemblea, vi sono divisioni tra voi, e in parte lo credo. </w:t>
      </w:r>
      <w:r w:rsidRPr="00DC50C2">
        <w:rPr>
          <w:rFonts w:ascii="Arial" w:eastAsia="Times New Roman" w:hAnsi="Arial"/>
          <w:sz w:val="24"/>
          <w:szCs w:val="24"/>
          <w:lang w:eastAsia="it-IT"/>
        </w:rPr>
        <w:t xml:space="preserve">Il motivo della non lode è ben fondato. </w:t>
      </w:r>
      <w:r w:rsidRPr="00DC50C2">
        <w:rPr>
          <w:rFonts w:ascii="Arial" w:eastAsia="Times New Roman" w:hAnsi="Arial"/>
          <w:i/>
          <w:iCs/>
          <w:sz w:val="24"/>
          <w:szCs w:val="24"/>
          <w:lang w:eastAsia="it-IT"/>
        </w:rPr>
        <w:t>Innanzi tutto sento dire che, quando vi radunate in assemblea, vi sono divisioni tra voi, e in parte lo credo</w:t>
      </w:r>
      <w:r w:rsidRPr="00DC50C2">
        <w:rPr>
          <w:rFonts w:ascii="Arial" w:eastAsia="Times New Roman" w:hAnsi="Arial"/>
          <w:sz w:val="24"/>
          <w:szCs w:val="24"/>
          <w:lang w:eastAsia="it-IT"/>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307B839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u w:color="000000"/>
          <w:bdr w:val="nil"/>
          <w:lang w:eastAsia="it-IT"/>
        </w:rPr>
      </w:pPr>
      <w:r w:rsidRPr="00DC50C2">
        <w:rPr>
          <w:rFonts w:ascii="Arial" w:eastAsia="Times New Roman" w:hAnsi="Arial"/>
          <w:i/>
          <w:iCs/>
          <w:color w:val="000000"/>
          <w:sz w:val="24"/>
          <w:szCs w:val="24"/>
          <w:u w:color="000000"/>
          <w:bdr w:val="nil"/>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D7359A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u w:color="000000"/>
          <w:bdr w:val="nil"/>
          <w:lang w:eastAsia="it-IT"/>
        </w:rPr>
      </w:pPr>
      <w:r w:rsidRPr="00DC50C2">
        <w:rPr>
          <w:rFonts w:ascii="Arial" w:eastAsia="Times New Roman" w:hAnsi="Arial"/>
          <w:i/>
          <w:iCs/>
          <w:color w:val="000000"/>
          <w:sz w:val="24"/>
          <w:szCs w:val="24"/>
          <w:u w:color="000000"/>
          <w:bdr w:val="nil"/>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D43E8F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u w:color="000000"/>
          <w:bdr w:val="nil"/>
          <w:lang w:eastAsia="it-IT"/>
        </w:rPr>
      </w:pPr>
      <w:r w:rsidRPr="00DC50C2">
        <w:rPr>
          <w:rFonts w:ascii="Arial" w:eastAsia="Times New Roman" w:hAnsi="Arial"/>
          <w:i/>
          <w:iCs/>
          <w:color w:val="000000"/>
          <w:sz w:val="24"/>
          <w:szCs w:val="24"/>
          <w:u w:color="000000"/>
          <w:bdr w:val="nil"/>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14CF82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La verità in San Paolo nasce da questa presenza del suo spirito in mezzo a loro. È lo Spirito Santo che lo convince, perché lo Spirito di Dio porta lo spirito dell’Apostolo là dove i fatti si compiono. Lui li vede più che se fosse presente.</w:t>
      </w:r>
    </w:p>
    <w:p w14:paraId="10D9321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È necessario infatti che sorgano fazioni tra voi, perché in mezzo a voi si manifestino quelli che hanno superato la prova. </w:t>
      </w:r>
      <w:r w:rsidRPr="00DC50C2">
        <w:rPr>
          <w:rFonts w:ascii="Arial" w:eastAsia="Times New Roman" w:hAnsi="Arial"/>
          <w:sz w:val="24"/>
          <w:szCs w:val="24"/>
          <w:lang w:eastAsia="it-IT"/>
        </w:rPr>
        <w:t>Questa verità non è solo annunziata dall’Apostolo Paolo, ma anche da Cristo Gesù e dall’Apostolo Giovanni. Ogni uomo rivela la sua verità nell’ora della prova. Per questo è necessaria la prova, la tentazione, lo scandalo.</w:t>
      </w:r>
    </w:p>
    <w:p w14:paraId="77632CC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32B92C9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4EFE76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28E539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w:t>
      </w:r>
      <w:r w:rsidRPr="00DC50C2">
        <w:rPr>
          <w:rFonts w:ascii="Arial" w:eastAsia="Times New Roman" w:hAnsi="Arial"/>
          <w:i/>
          <w:iCs/>
          <w:sz w:val="24"/>
          <w:szCs w:val="24"/>
          <w:lang w:eastAsia="it-IT"/>
        </w:rPr>
        <w:lastRenderedPageBreak/>
        <w:t>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92A49A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5659996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65E618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2DCF52F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05AF14B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28BB814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3C5B933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202B08E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w:t>
      </w:r>
      <w:r w:rsidRPr="00DC50C2">
        <w:rPr>
          <w:rFonts w:ascii="Arial" w:eastAsia="Times New Roman" w:hAnsi="Arial"/>
          <w:i/>
          <w:iCs/>
          <w:sz w:val="24"/>
          <w:szCs w:val="24"/>
          <w:lang w:eastAsia="it-IT"/>
        </w:rPr>
        <w:lastRenderedPageBreak/>
        <w:t xml:space="preserve">venuta. Se sapete che egli è giusto, sappiate anche che chiunque opera la giustizia, è stato generato da lui (1Gv 2,15-29). </w:t>
      </w:r>
    </w:p>
    <w:p w14:paraId="2E009B8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prova separa, divide, distingue quanti credono e quanti non credono. </w:t>
      </w:r>
      <w:r w:rsidRPr="00DC50C2">
        <w:rPr>
          <w:rFonts w:ascii="Arial" w:eastAsia="Times New Roman" w:hAnsi="Arial"/>
          <w:i/>
          <w:iCs/>
          <w:sz w:val="24"/>
          <w:szCs w:val="24"/>
          <w:lang w:eastAsia="it-IT"/>
        </w:rPr>
        <w:t>È necessario infatti che sorgano fazioni tra voi, perché in mezzo a voi si manifestino quelli che hanno superato la prova</w:t>
      </w:r>
      <w:r w:rsidRPr="00DC50C2">
        <w:rPr>
          <w:rFonts w:ascii="Arial" w:eastAsia="Times New Roman" w:hAnsi="Arial"/>
          <w:sz w:val="24"/>
          <w:szCs w:val="24"/>
          <w:lang w:eastAsia="it-IT"/>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685B19D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09FBA68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1631275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Quando dunque vi radunate insieme, il vostro non è più un mangiare la cena del Signore. </w:t>
      </w:r>
      <w:r w:rsidRPr="00DC50C2">
        <w:rPr>
          <w:rFonts w:ascii="Arial" w:eastAsia="Times New Roman" w:hAnsi="Arial"/>
          <w:sz w:val="24"/>
          <w:szCs w:val="24"/>
          <w:lang w:eastAsia="it-IT"/>
        </w:rPr>
        <w:t xml:space="preserve">Ora l’Apostolo entra nel cuore della questione. Ora sappiamo perché non può lodarli e perché le riunioni si svolgono per il peggio. </w:t>
      </w:r>
      <w:r w:rsidRPr="00DC50C2">
        <w:rPr>
          <w:rFonts w:ascii="Arial" w:eastAsia="Times New Roman" w:hAnsi="Arial"/>
          <w:i/>
          <w:iCs/>
          <w:sz w:val="24"/>
          <w:szCs w:val="24"/>
          <w:lang w:eastAsia="it-IT"/>
        </w:rPr>
        <w:t>Quando dunque vi radunate insieme, il vostro non è più un mangiare la cena del Signore</w:t>
      </w:r>
      <w:r w:rsidRPr="00DC50C2">
        <w:rPr>
          <w:rFonts w:ascii="Arial" w:eastAsia="Times New Roman" w:hAnsi="Arial"/>
          <w:sz w:val="24"/>
          <w:szCs w:val="24"/>
          <w:lang w:eastAsia="it-IT"/>
        </w:rPr>
        <w:t>. Si partecipa alla cena del Signore, ma non è più un mangiare la cena del Signore. Perché non è più un mangiare la cena del Signore? Perché la si mangia senza alcuna verità, alcuna fede. La si mangia dalla carne.</w:t>
      </w:r>
    </w:p>
    <w:p w14:paraId="76BF36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DC50C2">
        <w:rPr>
          <w:rFonts w:ascii="Arial" w:eastAsia="Times New Roman" w:hAnsi="Arial"/>
          <w:i/>
          <w:iCs/>
          <w:sz w:val="24"/>
          <w:szCs w:val="24"/>
          <w:lang w:eastAsia="it-IT"/>
        </w:rPr>
        <w:t>Il vostro non è più un mangiare la cena del Signore</w:t>
      </w:r>
      <w:r w:rsidRPr="00DC50C2">
        <w:rPr>
          <w:rFonts w:ascii="Arial" w:eastAsia="Times New Roman" w:hAnsi="Arial"/>
          <w:sz w:val="24"/>
          <w:szCs w:val="24"/>
          <w:lang w:eastAsia="it-IT"/>
        </w:rPr>
        <w:t>. Essi mangiano la cena solo fisicamente, ma non spiritualmente, non con l’anima, non con lo Spirito Santo. Sono fuori dal mistero. Si mangia la cena, ma non si mangia nella verità.</w:t>
      </w:r>
    </w:p>
    <w:p w14:paraId="20A197A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Ciascuno infatti, quando siete a tavola, comincia a prendere il proprio pasto e così uno ha fame, l’altro è ubriaco. </w:t>
      </w:r>
      <w:r w:rsidRPr="00DC50C2">
        <w:rPr>
          <w:rFonts w:ascii="Arial" w:eastAsia="Times New Roman" w:hAnsi="Arial"/>
          <w:sz w:val="24"/>
          <w:szCs w:val="24"/>
          <w:lang w:eastAsia="it-IT"/>
        </w:rPr>
        <w:t xml:space="preserve">Ora l’Apostolo rivela il motivo per cui il loro non è più un mangiare la cena del Signore. </w:t>
      </w:r>
      <w:r w:rsidRPr="00DC50C2">
        <w:rPr>
          <w:rFonts w:ascii="Arial" w:eastAsia="Times New Roman" w:hAnsi="Arial"/>
          <w:i/>
          <w:iCs/>
          <w:sz w:val="24"/>
          <w:szCs w:val="24"/>
          <w:lang w:eastAsia="it-IT"/>
        </w:rPr>
        <w:t>Ciascuno infatti, quando siete a tavola, comincia a prendere il proprio pasto e così uno ha fame, l’altro à ubriaco</w:t>
      </w:r>
      <w:r w:rsidRPr="00DC50C2">
        <w:rPr>
          <w:rFonts w:ascii="Arial" w:eastAsia="Times New Roman" w:hAnsi="Arial"/>
          <w:sz w:val="24"/>
          <w:szCs w:val="24"/>
          <w:lang w:eastAsia="it-IT"/>
        </w:rPr>
        <w:t>. Cosa non va nei Corinzi? Manca in loro la comunione reale. Non mettono in comunione la loro vita. L’Eucaristia per questo è data: per mettere la propria vita interamente a beneficio degli altri. Si inizia dal mettere in comune il proprio cibo.</w:t>
      </w:r>
    </w:p>
    <w:p w14:paraId="72432DB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può spezzare con gli altri il corpo di Cristo chi non spezza con i fratelli il proprio pane. Spezzare il proprio pane con i fratelli è il segno visibile che si riceve </w:t>
      </w:r>
      <w:r w:rsidRPr="00DC50C2">
        <w:rPr>
          <w:rFonts w:ascii="Arial" w:eastAsia="Times New Roman" w:hAnsi="Arial"/>
          <w:sz w:val="24"/>
          <w:szCs w:val="24"/>
          <w:lang w:eastAsia="it-IT"/>
        </w:rPr>
        <w:lastRenderedPageBreak/>
        <w:t>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163EB09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avete forse le vostre case per mangiare e per bere? O volete gettare il disprezzo sulla Chiesa di Dio e umiliare chi non ha niente? Che devo dirvi? Lodarvi? In questo non vi lodo! </w:t>
      </w:r>
      <w:r w:rsidRPr="00DC50C2">
        <w:rPr>
          <w:rFonts w:ascii="Arial" w:eastAsia="Times New Roman" w:hAnsi="Arial"/>
          <w:sz w:val="24"/>
          <w:szCs w:val="24"/>
          <w:lang w:eastAsia="it-IT"/>
        </w:rPr>
        <w:t xml:space="preserve">Nessuno dovrà partecipare all’eucaristia dalla falsità. </w:t>
      </w:r>
      <w:r w:rsidRPr="00DC50C2">
        <w:rPr>
          <w:rFonts w:ascii="Arial" w:eastAsia="Times New Roman" w:hAnsi="Arial"/>
          <w:i/>
          <w:iCs/>
          <w:sz w:val="24"/>
          <w:szCs w:val="24"/>
          <w:lang w:eastAsia="it-IT"/>
        </w:rPr>
        <w:t>Non avete forse le vostre case per mangiare e per bere?</w:t>
      </w:r>
      <w:r w:rsidRPr="00DC50C2">
        <w:rPr>
          <w:rFonts w:ascii="Arial" w:eastAsia="Times New Roman" w:hAnsi="Arial"/>
          <w:sz w:val="24"/>
          <w:szCs w:val="24"/>
          <w:lang w:eastAsia="it-IT"/>
        </w:rPr>
        <w:t xml:space="preserve"> Se non volete condividere ciò che portate per voi, restate nelle vostre case, mangiate, ingozzatevi, ubriacatevi.  </w:t>
      </w:r>
      <w:r w:rsidRPr="00DC50C2">
        <w:rPr>
          <w:rFonts w:ascii="Arial" w:eastAsia="Times New Roman" w:hAnsi="Arial"/>
          <w:i/>
          <w:iCs/>
          <w:sz w:val="24"/>
          <w:szCs w:val="24"/>
          <w:lang w:eastAsia="it-IT"/>
        </w:rPr>
        <w:t>O volete gettare il disprezzo sulla Chiesa di Dio e umiliare chi non ha niente?</w:t>
      </w:r>
      <w:r w:rsidRPr="00DC50C2">
        <w:rPr>
          <w:rFonts w:ascii="Arial" w:eastAsia="Times New Roman" w:hAnsi="Arial"/>
          <w:sz w:val="24"/>
          <w:szCs w:val="24"/>
          <w:lang w:eastAsia="it-IT"/>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DC50C2">
        <w:rPr>
          <w:rFonts w:ascii="Arial" w:eastAsia="Times New Roman" w:hAnsi="Arial"/>
          <w:i/>
          <w:iCs/>
          <w:sz w:val="24"/>
          <w:szCs w:val="24"/>
          <w:lang w:eastAsia="it-IT"/>
        </w:rPr>
        <w:t>Che devo dirvi? Lodarvi? In questo non vi lodo!</w:t>
      </w:r>
    </w:p>
    <w:p w14:paraId="7E0926F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4028753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B26CF9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w:t>
      </w:r>
      <w:r w:rsidRPr="00DC50C2">
        <w:rPr>
          <w:rFonts w:ascii="Arial" w:eastAsia="Times New Roman" w:hAnsi="Arial"/>
          <w:i/>
          <w:iCs/>
          <w:color w:val="000000"/>
          <w:sz w:val="24"/>
          <w:szCs w:val="24"/>
          <w:lang w:eastAsia="it-IT"/>
        </w:rPr>
        <w:lastRenderedPageBreak/>
        <w:t>soddisfatto di voi o che vi accoglierà con benevolenza? Dice il Signore degli eserciti. Ora supplicate pure Dio perché abbia pietà di voi! Se fate tali cose, dovrebbe accogliervi con benevolenza? Dice il Signore degli eserciti.</w:t>
      </w:r>
    </w:p>
    <w:p w14:paraId="4AF7E98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3C6566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0AEC908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0710A8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w:t>
      </w:r>
      <w:r w:rsidRPr="00DC50C2">
        <w:rPr>
          <w:rFonts w:ascii="Arial" w:eastAsia="Times New Roman" w:hAnsi="Arial"/>
          <w:sz w:val="24"/>
          <w:szCs w:val="24"/>
          <w:lang w:eastAsia="it-IT"/>
        </w:rPr>
        <w:lastRenderedPageBreak/>
        <w:t>la carità e ci si lascia consumare dall’egoismo. La verità creduta deve essere la verità vissuta.</w:t>
      </w:r>
    </w:p>
    <w:p w14:paraId="7BAD5FB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Io, infatti, ho ricevuto dal Signore quello che a mia volta vi ho trasmesso: il Signore Gesù, nella notte in cui veniva tradito, prese del pane… </w:t>
      </w:r>
      <w:r w:rsidRPr="00DC50C2">
        <w:rPr>
          <w:rFonts w:ascii="Arial" w:eastAsia="Times New Roman" w:hAnsi="Arial"/>
          <w:sz w:val="24"/>
          <w:szCs w:val="24"/>
          <w:lang w:eastAsia="it-IT"/>
        </w:rPr>
        <w:t xml:space="preserve">Il mistero dell’Eucaristia l’Apostolo Paolo dice di averlo ricevuto dal Signore. La verità di esso l’ha ricevuta, la riceve dallo Spirito Santo. Quanto lui insegna sulla cena del Signore non proviene dal suo cuore e né dalla sua mente. </w:t>
      </w:r>
      <w:r w:rsidRPr="00DC50C2">
        <w:rPr>
          <w:rFonts w:ascii="Arial" w:eastAsia="Times New Roman" w:hAnsi="Arial"/>
          <w:i/>
          <w:iCs/>
          <w:sz w:val="24"/>
          <w:szCs w:val="24"/>
          <w:lang w:eastAsia="it-IT"/>
        </w:rPr>
        <w:t>Io, infatti, ho ricevuto dal Signore quello che a mia volta vi ho trasmesso</w:t>
      </w:r>
      <w:r w:rsidRPr="00DC50C2">
        <w:rPr>
          <w:rFonts w:ascii="Arial" w:eastAsia="Times New Roman" w:hAnsi="Arial"/>
          <w:sz w:val="24"/>
          <w:szCs w:val="24"/>
          <w:lang w:eastAsia="it-IT"/>
        </w:rPr>
        <w:t>. È di vitale importanza per noi questa testimonianza. Quanto l’Apostolo insegna sulla cena del Signore è di origine divina, soprannaturale, viene da Cristo Gesù.</w:t>
      </w:r>
    </w:p>
    <w:p w14:paraId="453EC42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Gesù, nella notte in cui fu tradito, prese il pane. L’istituzione dell’Eucaristia viene direttamente da Gesù Signore. Essa è stata istituita la notte in cui veniva tradito, cioè la notte della celebrazione della cena pasquale. 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13F8EF8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500AE21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C8F8AF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w:t>
      </w:r>
      <w:r w:rsidRPr="00DC50C2">
        <w:rPr>
          <w:rFonts w:ascii="Arial" w:eastAsia="Times New Roman" w:hAnsi="Arial"/>
          <w:i/>
          <w:iCs/>
          <w:sz w:val="24"/>
          <w:szCs w:val="24"/>
          <w:lang w:eastAsia="it-IT"/>
        </w:rPr>
        <w:lastRenderedPageBreak/>
        <w:t>dell’uomo viene tradito! Meglio per quell’uomo se non fosse mai nato!». Giuda, il traditore, disse: «Rabbì, sono forse io?». Gli rispose: «Tu l’hai detto».</w:t>
      </w:r>
    </w:p>
    <w:p w14:paraId="39D2983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5F27680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05CF994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083841D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dopo aver reso grazie, lo spezzò e disse: «Questo è il mio corpo, che è per voi; fate questo in memoria di me». </w:t>
      </w:r>
      <w:r w:rsidRPr="00DC50C2">
        <w:rPr>
          <w:rFonts w:ascii="Arial" w:eastAsia="Times New Roman" w:hAnsi="Arial"/>
          <w:sz w:val="24"/>
          <w:szCs w:val="24"/>
          <w:lang w:eastAsia="it-IT"/>
        </w:rPr>
        <w:t xml:space="preserve">Ecco le parole dell’Istituzione dell’Eucaristia: </w:t>
      </w:r>
      <w:r w:rsidRPr="00DC50C2">
        <w:rPr>
          <w:rFonts w:ascii="Arial" w:eastAsia="Times New Roman" w:hAnsi="Arial"/>
          <w:i/>
          <w:iCs/>
          <w:sz w:val="24"/>
          <w:szCs w:val="24"/>
          <w:lang w:eastAsia="it-IT"/>
        </w:rPr>
        <w:t>E, dopo aver reso grazie, lo spezzò e disse: “Questo è il mio corpo, che è per voi; fate questo in memoria di me”</w:t>
      </w:r>
      <w:r w:rsidRPr="00DC50C2">
        <w:rPr>
          <w:rFonts w:ascii="Arial" w:eastAsia="Times New Roman" w:hAnsi="Arial"/>
          <w:sz w:val="24"/>
          <w:szCs w:val="24"/>
          <w:lang w:eastAsia="it-IT"/>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7142910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21C35F3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pane va preso con questa fede, secondo questa verità. Esso deve fare della nostra vita un dono di salvezza, redenzione, amore, comunione, misericordia, pietà, conversione, salvezza. Per questo va mangiato con vera fede.  </w:t>
      </w:r>
    </w:p>
    <w:p w14:paraId="5F27889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Allo stesso modo, dopo aver cenato, prese anche il calice, dicendo: «Questo calice è la nuova alleanza nel mio sangue; fate questo, ogni volta che ne bevete, in memoria di me». </w:t>
      </w:r>
      <w:r w:rsidRPr="00DC50C2">
        <w:rPr>
          <w:rFonts w:ascii="Arial" w:eastAsia="Times New Roman" w:hAnsi="Arial"/>
          <w:sz w:val="24"/>
          <w:szCs w:val="24"/>
          <w:lang w:eastAsia="it-IT"/>
        </w:rPr>
        <w:t xml:space="preserve">Anche il calice va assunto un purezza di </w:t>
      </w:r>
      <w:r w:rsidRPr="00DC50C2">
        <w:rPr>
          <w:rFonts w:ascii="Arial" w:eastAsia="Times New Roman" w:hAnsi="Arial"/>
          <w:sz w:val="24"/>
          <w:szCs w:val="24"/>
          <w:lang w:eastAsia="it-IT"/>
        </w:rPr>
        <w:lastRenderedPageBreak/>
        <w:t xml:space="preserve">fede. </w:t>
      </w:r>
      <w:r w:rsidRPr="00DC50C2">
        <w:rPr>
          <w:rFonts w:ascii="Arial" w:eastAsia="Times New Roman" w:hAnsi="Arial"/>
          <w:i/>
          <w:iCs/>
          <w:sz w:val="24"/>
          <w:szCs w:val="24"/>
          <w:lang w:eastAsia="it-IT"/>
        </w:rPr>
        <w:t>Allo stesso modo, dopo aver cenato, prese anche il calice, dicendo: “Questo calice è la nuova alleanza nel mio sangue; fate questo, ogni volta che ne bevete, in memoria di me”</w:t>
      </w:r>
      <w:r w:rsidRPr="00DC50C2">
        <w:rPr>
          <w:rFonts w:ascii="Arial" w:eastAsia="Times New Roman" w:hAnsi="Arial"/>
          <w:sz w:val="24"/>
          <w:szCs w:val="24"/>
          <w:lang w:eastAsia="it-IT"/>
        </w:rPr>
        <w:t>. Per comprendere quanto Gesù dice e opera, è necessario andare un istante nell’Antico Testamento. L’Alleanza con Mosè è stata sigillata con il sangue dei vitelli. Era l’Antica Alleanza. Gesù instaura la Nuova ed Eterna Alleanza.</w:t>
      </w:r>
    </w:p>
    <w:p w14:paraId="0AAF95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0CFF3DE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36F7AB9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w:t>
      </w:r>
      <w:r w:rsidRPr="00DC50C2">
        <w:rPr>
          <w:rFonts w:ascii="Arial" w:eastAsia="Times New Roman" w:hAnsi="Arial"/>
          <w:i/>
          <w:iCs/>
          <w:sz w:val="24"/>
          <w:szCs w:val="24"/>
          <w:lang w:eastAsia="it-IT"/>
        </w:rPr>
        <w:lastRenderedPageBreak/>
        <w:t xml:space="preserve">perché tutti mi conosceranno, dal più piccolo al più grande – oracolo del Signore –, poiché io perdonerò la loro iniquità e non ricorderò più il loro peccato» (Ger 31-31-34). </w:t>
      </w:r>
    </w:p>
    <w:p w14:paraId="567E179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3E5CF3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F03917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w:t>
      </w:r>
      <w:r w:rsidRPr="00DC50C2">
        <w:rPr>
          <w:rFonts w:ascii="Arial" w:eastAsia="Times New Roman" w:hAnsi="Arial"/>
          <w:i/>
          <w:iCs/>
          <w:sz w:val="24"/>
          <w:szCs w:val="24"/>
          <w:lang w:eastAsia="it-IT"/>
        </w:rPr>
        <w:lastRenderedPageBreak/>
        <w:t>che Gesù non era più là e nemmeno i suoi discepoli, salì sulle barche e si diresse alla volta di Cafàrnao alla ricerca di Gesù. Lo trovarono di là dal mare e gli dissero: «Rabbì, quando sei venuto qua?».</w:t>
      </w:r>
    </w:p>
    <w:p w14:paraId="16EF6C1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A11EE7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CF541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7D39EA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w:t>
      </w:r>
      <w:r w:rsidRPr="00DC50C2">
        <w:rPr>
          <w:rFonts w:ascii="Arial" w:eastAsia="Times New Roman" w:hAnsi="Arial"/>
          <w:i/>
          <w:iCs/>
          <w:sz w:val="24"/>
          <w:szCs w:val="24"/>
          <w:lang w:eastAsia="it-IT"/>
        </w:rPr>
        <w:lastRenderedPageBreak/>
        <w:t>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C79D43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8D0201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736D17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3B3266E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17A3373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Ogni volta infatti che mangiate questo pane e bevete al calice, voi annunciate la morte del Signore, finché egli venga. </w:t>
      </w:r>
      <w:r w:rsidRPr="00DC50C2">
        <w:rPr>
          <w:rFonts w:ascii="Arial" w:eastAsia="Times New Roman" w:hAnsi="Arial"/>
          <w:sz w:val="24"/>
          <w:szCs w:val="24"/>
          <w:lang w:eastAsia="it-IT"/>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DC50C2">
        <w:rPr>
          <w:rFonts w:ascii="Arial" w:eastAsia="Times New Roman" w:hAnsi="Arial"/>
          <w:i/>
          <w:iCs/>
          <w:sz w:val="24"/>
          <w:szCs w:val="24"/>
          <w:lang w:eastAsia="it-IT"/>
        </w:rPr>
        <w:t xml:space="preserve">Ogni volta infatti che mangiate questo pane e bevete al calice, voi annunciate la morte del Signore, finché egli </w:t>
      </w:r>
      <w:r w:rsidRPr="00DC50C2">
        <w:rPr>
          <w:rFonts w:ascii="Arial" w:eastAsia="Times New Roman" w:hAnsi="Arial"/>
          <w:i/>
          <w:iCs/>
          <w:sz w:val="24"/>
          <w:szCs w:val="24"/>
          <w:lang w:eastAsia="it-IT"/>
        </w:rPr>
        <w:lastRenderedPageBreak/>
        <w:t>venga</w:t>
      </w:r>
      <w:r w:rsidRPr="00DC50C2">
        <w:rPr>
          <w:rFonts w:ascii="Arial" w:eastAsia="Times New Roman" w:hAnsi="Arial"/>
          <w:sz w:val="24"/>
          <w:szCs w:val="24"/>
          <w:lang w:eastAsia="it-IT"/>
        </w:rPr>
        <w:t>. Ecco cosa è in verità l’Eucaristia. Immersione del discepolo nella morte e nella risurrezione del Signore.</w:t>
      </w:r>
    </w:p>
    <w:p w14:paraId="6B8902E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0241494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1DA5489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68DF99B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519A4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w:t>
      </w:r>
      <w:r w:rsidRPr="00DC50C2">
        <w:rPr>
          <w:rFonts w:ascii="Arial" w:eastAsia="Times New Roman" w:hAnsi="Arial"/>
          <w:i/>
          <w:iCs/>
          <w:sz w:val="24"/>
          <w:szCs w:val="24"/>
          <w:lang w:eastAsia="it-IT"/>
        </w:rPr>
        <w:lastRenderedPageBreak/>
        <w:t>d’impuro. E io vi accoglierò e sarò per voi un padre e voi sarete per me figli e figlie, dice il Signore onnipotente (2Cor 6,3-18).</w:t>
      </w:r>
    </w:p>
    <w:p w14:paraId="23D9EE7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A9D620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L’Apostolo veramente aveva trasformato il mistero invisibile dell’Eucaristia in mistero visibile. Questa verità l’afferma con chiarezza nella Lettera ai Galati. Lui è vera immagine di Gesù Crocifisso dinanzi ad ogni uomo.</w:t>
      </w:r>
    </w:p>
    <w:p w14:paraId="02C6A5D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19D540B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251F650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invece si riduce l’Eucaristia a puro evento psicologico o di abitudine o ad un evento intimistico, se non addirittura a evento di sacrilegio o peggio ancora di simulazione, allora è segno che siamo immersi nel peccato.</w:t>
      </w:r>
    </w:p>
    <w:p w14:paraId="407373C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Perciò chiunque mangia il pane o beve al calice del Signore in modo indegno, sarà colpevole verso il corpo e il sangue del Signore. </w:t>
      </w:r>
      <w:r w:rsidRPr="00DC50C2">
        <w:rPr>
          <w:rFonts w:ascii="Arial" w:eastAsia="Times New Roman" w:hAnsi="Arial"/>
          <w:sz w:val="24"/>
          <w:szCs w:val="24"/>
          <w:lang w:eastAsia="it-IT"/>
        </w:rPr>
        <w:t xml:space="preserve">Ecco ora la sentenza dell’Apostolo, colui che è chiamato a vigilare sui misteri della fede. </w:t>
      </w:r>
      <w:r w:rsidRPr="00DC50C2">
        <w:rPr>
          <w:rFonts w:ascii="Arial" w:eastAsia="Times New Roman" w:hAnsi="Arial"/>
          <w:i/>
          <w:iCs/>
          <w:sz w:val="24"/>
          <w:szCs w:val="24"/>
          <w:lang w:eastAsia="it-IT"/>
        </w:rPr>
        <w:t>Perciò chiunque mangia il pane o beve al calice del Signore in modo indegno, sarà colpevole verso il corpo e il sangue del Signore</w:t>
      </w:r>
      <w:r w:rsidRPr="00DC50C2">
        <w:rPr>
          <w:rFonts w:ascii="Arial" w:eastAsia="Times New Roman" w:hAnsi="Arial"/>
          <w:sz w:val="24"/>
          <w:szCs w:val="24"/>
          <w:lang w:eastAsia="it-IT"/>
        </w:rPr>
        <w:t xml:space="preserve">. </w:t>
      </w:r>
    </w:p>
    <w:p w14:paraId="282DF9B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06D148C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Ciascuno, dunque, esamini se stesso e poi mangi del pane e beva dal calice… </w:t>
      </w:r>
      <w:r w:rsidRPr="00DC50C2">
        <w:rPr>
          <w:rFonts w:ascii="Arial" w:eastAsia="Times New Roman" w:hAnsi="Arial"/>
          <w:sz w:val="24"/>
          <w:szCs w:val="24"/>
          <w:lang w:eastAsia="it-IT"/>
        </w:rPr>
        <w:t xml:space="preserve">Ecco ancora il grave ammonimento dell’Apostolo: </w:t>
      </w:r>
      <w:r w:rsidRPr="00DC50C2">
        <w:rPr>
          <w:rFonts w:ascii="Arial" w:eastAsia="Times New Roman" w:hAnsi="Arial"/>
          <w:i/>
          <w:iCs/>
          <w:sz w:val="24"/>
          <w:szCs w:val="24"/>
          <w:lang w:eastAsia="it-IT"/>
        </w:rPr>
        <w:t>Ciascuno, dunque, esamini se stesso e poi mangi del pane e beva dal calice</w:t>
      </w:r>
      <w:r w:rsidRPr="00DC50C2">
        <w:rPr>
          <w:rFonts w:ascii="Arial" w:eastAsia="Times New Roman" w:hAnsi="Arial"/>
          <w:sz w:val="24"/>
          <w:szCs w:val="24"/>
          <w:lang w:eastAsia="it-IT"/>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25E0F03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416BB76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Perché chi mangia e beve senza riconoscere il corpo del Signore, mangia e beve la propria condanna. </w:t>
      </w:r>
      <w:r w:rsidRPr="00DC50C2">
        <w:rPr>
          <w:rFonts w:ascii="Arial" w:eastAsia="Times New Roman" w:hAnsi="Arial"/>
          <w:sz w:val="24"/>
          <w:szCs w:val="24"/>
          <w:lang w:eastAsia="it-IT"/>
        </w:rPr>
        <w:t xml:space="preserve">Ecco la sentenza che l’Apostolo applica a chi mangia indegnamente il corpo di Cristo. Si tratta di una sentenza pronunciata dallo Spirito Santo. Nessun uomo ha il potere o la facoltà di emettere sentenze. Questo potere è dello Spirito. </w:t>
      </w:r>
      <w:r w:rsidRPr="00DC50C2">
        <w:rPr>
          <w:rFonts w:ascii="Arial" w:eastAsia="Times New Roman" w:hAnsi="Arial"/>
          <w:i/>
          <w:iCs/>
          <w:sz w:val="24"/>
          <w:szCs w:val="24"/>
          <w:lang w:eastAsia="it-IT"/>
        </w:rPr>
        <w:t>Perché chi mangia e beve senza riconoscere il corpo del Signore, mangia e beve la propria condanna</w:t>
      </w:r>
      <w:r w:rsidRPr="00DC50C2">
        <w:rPr>
          <w:rFonts w:ascii="Arial" w:eastAsia="Times New Roman" w:hAnsi="Arial"/>
          <w:sz w:val="24"/>
          <w:szCs w:val="24"/>
          <w:lang w:eastAsia="it-IT"/>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5C68EE2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4085E773" w14:textId="77777777" w:rsidR="00DC50C2" w:rsidRPr="00DC50C2" w:rsidRDefault="00DC50C2" w:rsidP="00DC50C2">
      <w:pPr>
        <w:spacing w:after="120" w:line="240" w:lineRule="auto"/>
        <w:jc w:val="both"/>
        <w:rPr>
          <w:rFonts w:ascii="Times New Roman" w:eastAsia="Times New Roman" w:hAnsi="Times New Roman"/>
          <w:b/>
          <w:bCs/>
          <w:sz w:val="24"/>
          <w:szCs w:val="24"/>
          <w:lang w:eastAsia="it-IT"/>
        </w:rPr>
      </w:pPr>
      <w:r w:rsidRPr="00DC50C2">
        <w:rPr>
          <w:rFonts w:ascii="Arial" w:eastAsia="Times New Roman" w:hAnsi="Arial"/>
          <w:b/>
          <w:sz w:val="24"/>
          <w:szCs w:val="24"/>
          <w:lang w:eastAsia="it-IT"/>
        </w:rPr>
        <w:t xml:space="preserve">È per questo che tra voi ci sono molti ammalati e infermi, e un buon numero sono morti. </w:t>
      </w:r>
      <w:r w:rsidRPr="00DC50C2">
        <w:rPr>
          <w:rFonts w:ascii="Arial" w:eastAsia="Times New Roman" w:hAnsi="Arial"/>
          <w:sz w:val="24"/>
          <w:szCs w:val="24"/>
          <w:lang w:eastAsia="it-IT"/>
        </w:rPr>
        <w:t xml:space="preserve">La condanna non riguarda solo la vita futura o la perdizione eterna, </w:t>
      </w:r>
      <w:r w:rsidRPr="00DC50C2">
        <w:rPr>
          <w:rFonts w:ascii="Arial" w:eastAsia="Times New Roman" w:hAnsi="Arial"/>
          <w:sz w:val="24"/>
          <w:szCs w:val="24"/>
          <w:lang w:eastAsia="it-IT"/>
        </w:rPr>
        <w:lastRenderedPageBreak/>
        <w:t xml:space="preserve">per aver disprezzato il corpo e il sangue della salvezza, ma anche il tempo presente. L’Apostolo vede malattie e morte come condanna già che si compie oggi. </w:t>
      </w:r>
      <w:r w:rsidRPr="00DC50C2">
        <w:rPr>
          <w:rFonts w:ascii="Arial" w:eastAsia="Times New Roman" w:hAnsi="Arial" w:cs="Arial"/>
          <w:b/>
          <w:bCs/>
          <w:i/>
          <w:iCs/>
          <w:sz w:val="24"/>
          <w:szCs w:val="24"/>
          <w:lang w:val="la-Latn" w:eastAsia="it-IT"/>
        </w:rPr>
        <w:t>Ideo inter vos multi infirmes et inbecilles, et dormiunt multi</w:t>
      </w:r>
      <w:r w:rsidRPr="00DC50C2">
        <w:rPr>
          <w:rFonts w:ascii="Arial" w:eastAsia="Times New Roman" w:hAnsi="Arial" w:cs="Arial"/>
          <w:b/>
          <w:bCs/>
          <w:sz w:val="24"/>
          <w:szCs w:val="24"/>
          <w:lang w:val="fr-FR" w:eastAsia="it-IT"/>
        </w:rPr>
        <w:t>.</w:t>
      </w:r>
      <w:r w:rsidRPr="00DC50C2">
        <w:rPr>
          <w:rFonts w:ascii="Greek" w:eastAsia="Times New Roman" w:hAnsi="Greek" w:cs="Greek"/>
          <w:b/>
          <w:bCs/>
          <w:sz w:val="24"/>
          <w:szCs w:val="24"/>
          <w:lang w:val="fr-FR" w:eastAsia="it-IT"/>
        </w:rPr>
        <w:t xml:space="preserve"> </w:t>
      </w:r>
      <w:r w:rsidRPr="00DC50C2">
        <w:rPr>
          <w:rFonts w:ascii="Greek" w:eastAsia="Times New Roman" w:hAnsi="Greek" w:cs="Greek"/>
          <w:b/>
          <w:bCs/>
          <w:sz w:val="26"/>
          <w:szCs w:val="26"/>
          <w:lang w:val="fr-FR" w:eastAsia="it-IT"/>
        </w:rPr>
        <w:t>Di¦ toàto ™n Øm‹n polloˆ ¢sqene‹j kaˆ ¥rrwstoi kaˆ koimîntai ƒkano…</w:t>
      </w:r>
      <w:r w:rsidRPr="00DC50C2">
        <w:rPr>
          <w:rFonts w:ascii="Greek" w:eastAsia="Times New Roman" w:hAnsi="Greek" w:cs="Greek"/>
          <w:b/>
          <w:bCs/>
          <w:sz w:val="24"/>
          <w:szCs w:val="24"/>
          <w:lang w:val="fr-FR" w:eastAsia="it-IT"/>
        </w:rPr>
        <w:t xml:space="preserve"> </w:t>
      </w:r>
      <w:r w:rsidRPr="00DC50C2">
        <w:rPr>
          <w:rFonts w:ascii="Times New Roman" w:eastAsia="Times New Roman" w:hAnsi="Times New Roman"/>
          <w:b/>
          <w:bCs/>
          <w:sz w:val="24"/>
          <w:szCs w:val="24"/>
          <w:lang w:val="fr-FR" w:eastAsia="it-IT"/>
        </w:rPr>
        <w:t xml:space="preserve"> </w:t>
      </w:r>
      <w:r w:rsidRPr="00DC50C2">
        <w:rPr>
          <w:rFonts w:ascii="Times New Roman" w:eastAsia="Times New Roman" w:hAnsi="Times New Roman"/>
          <w:b/>
          <w:bCs/>
          <w:sz w:val="24"/>
          <w:szCs w:val="24"/>
          <w:lang w:eastAsia="it-IT"/>
        </w:rPr>
        <w:t xml:space="preserve">(1Cor 11,30). </w:t>
      </w:r>
    </w:p>
    <w:p w14:paraId="6C0CFBF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492B471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1C5309B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38A8421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29FD38D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Se però ci esaminassimo attentamente da noi stessi, non saremmo giudicati. </w:t>
      </w:r>
      <w:r w:rsidRPr="00DC50C2">
        <w:rPr>
          <w:rFonts w:ascii="Arial" w:eastAsia="Times New Roman" w:hAnsi="Arial"/>
          <w:sz w:val="24"/>
          <w:szCs w:val="24"/>
          <w:lang w:eastAsia="it-IT"/>
        </w:rPr>
        <w:t xml:space="preserve">C’è l’obbligo del pastore, c’è la vigilanza di chi presiede l’Eucaristia, deve esserci anche la somma attenzione di chi la riceve. Ogni singola persona si deve accostare all’Eucaristia con cuore puro e mani innocenti. </w:t>
      </w:r>
      <w:r w:rsidRPr="00DC50C2">
        <w:rPr>
          <w:rFonts w:ascii="Arial" w:eastAsia="Times New Roman" w:hAnsi="Arial"/>
          <w:i/>
          <w:iCs/>
          <w:sz w:val="24"/>
          <w:szCs w:val="24"/>
          <w:lang w:eastAsia="it-IT"/>
        </w:rPr>
        <w:t>Se però ci esaminassimo attentamente da noi stessi, non saremmo giudicati</w:t>
      </w:r>
      <w:r w:rsidRPr="00DC50C2">
        <w:rPr>
          <w:rFonts w:ascii="Arial" w:eastAsia="Times New Roman" w:hAnsi="Arial"/>
          <w:sz w:val="24"/>
          <w:szCs w:val="24"/>
          <w:lang w:eastAsia="it-IT"/>
        </w:rPr>
        <w:t>. In cosa consiste questo attento esame che ognuno deve operare sulle sue modalità di accostarsi al Sacramento dell’Eucaristia?</w:t>
      </w:r>
    </w:p>
    <w:p w14:paraId="72795B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34A7EE1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Quando si dimora nel peccato, nel vizio, nella trasgressione dei Comandamenti l’Eucaristia è vissuta male. O la si riceve senza alcuna verità e la si è privata di </w:t>
      </w:r>
      <w:r w:rsidRPr="00DC50C2">
        <w:rPr>
          <w:rFonts w:ascii="Arial" w:eastAsia="Times New Roman" w:hAnsi="Arial"/>
          <w:sz w:val="24"/>
          <w:szCs w:val="24"/>
          <w:lang w:eastAsia="it-IT"/>
        </w:rPr>
        <w:lastRenderedPageBreak/>
        <w:t>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29661B3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Quando poi siamo giudicati dal Signore, siamo da lui ammoniti per non essere condannati insieme con il mondo. </w:t>
      </w:r>
      <w:r w:rsidRPr="00DC50C2">
        <w:rPr>
          <w:rFonts w:ascii="Arial" w:eastAsia="Times New Roman" w:hAnsi="Arial"/>
          <w:sz w:val="24"/>
          <w:szCs w:val="24"/>
          <w:lang w:eastAsia="it-IT"/>
        </w:rPr>
        <w:t xml:space="preserve">San Paolo giudica la comunità di Corinto nel nome del Signore, con l’autorità e la verità dello Spirito Santo. </w:t>
      </w:r>
      <w:r w:rsidRPr="00DC50C2">
        <w:rPr>
          <w:rFonts w:ascii="Arial" w:eastAsia="Times New Roman" w:hAnsi="Arial"/>
          <w:i/>
          <w:iCs/>
          <w:sz w:val="24"/>
          <w:szCs w:val="24"/>
          <w:lang w:eastAsia="it-IT"/>
        </w:rPr>
        <w:t>Quando poi siamo giudicati dal Signore, siamo da Lui ammoniti per non essere condannati insieme con il mondo</w:t>
      </w:r>
      <w:r w:rsidRPr="00DC50C2">
        <w:rPr>
          <w:rFonts w:ascii="Arial" w:eastAsia="Times New Roman" w:hAnsi="Arial"/>
          <w:sz w:val="24"/>
          <w:szCs w:val="24"/>
          <w:lang w:eastAsia="it-IT"/>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4D2EB03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132A563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5A3B477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Perciò, fratelli miei, quando vi radunate per la cena, aspettatevi gli uni gli altri. </w:t>
      </w:r>
      <w:r w:rsidRPr="00DC50C2">
        <w:rPr>
          <w:rFonts w:ascii="Arial" w:eastAsia="Times New Roman" w:hAnsi="Arial"/>
          <w:sz w:val="24"/>
          <w:szCs w:val="24"/>
          <w:lang w:eastAsia="it-IT"/>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2F3169E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15B7F22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se qualcuno ha fame, mangi a casa, perché non vi raduniate a vostra condanna. Quanto alle altre cose, le sistemerò alla mia venuta. </w:t>
      </w:r>
      <w:r w:rsidRPr="00DC50C2">
        <w:rPr>
          <w:rFonts w:ascii="Arial" w:eastAsia="Times New Roman" w:hAnsi="Arial"/>
          <w:sz w:val="24"/>
          <w:szCs w:val="24"/>
          <w:lang w:eastAsia="it-IT"/>
        </w:rPr>
        <w:t xml:space="preserve">Altra norma pratica: </w:t>
      </w:r>
      <w:r w:rsidRPr="00DC50C2">
        <w:rPr>
          <w:rFonts w:ascii="Arial" w:eastAsia="Times New Roman" w:hAnsi="Arial"/>
          <w:i/>
          <w:iCs/>
          <w:sz w:val="24"/>
          <w:szCs w:val="24"/>
          <w:lang w:eastAsia="it-IT"/>
        </w:rPr>
        <w:t>E se qualcuno ha fame, mangi a casa, perché non vi raduniate a vostra condanna</w:t>
      </w:r>
      <w:r w:rsidRPr="00DC50C2">
        <w:rPr>
          <w:rFonts w:ascii="Arial" w:eastAsia="Times New Roman" w:hAnsi="Arial"/>
          <w:sz w:val="24"/>
          <w:szCs w:val="24"/>
          <w:lang w:eastAsia="it-IT"/>
        </w:rPr>
        <w:t xml:space="preserve">. Perché San Paolo consiglia, suggerisce di mangiare a casa? Perché così non si dona scandalo ai fratelli. Si partecipa solo alla cena del Signore, senza spezzare il proprio pane. Pur essendo questa vera sconfitta della fede, l’Apostolo </w:t>
      </w:r>
      <w:r w:rsidRPr="00DC50C2">
        <w:rPr>
          <w:rFonts w:ascii="Arial" w:eastAsia="Times New Roman" w:hAnsi="Arial"/>
          <w:sz w:val="24"/>
          <w:szCs w:val="24"/>
          <w:lang w:eastAsia="it-IT"/>
        </w:rPr>
        <w:lastRenderedPageBreak/>
        <w:t>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4CD1569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Quanto alle altre cose, le sistemerò alla mia venuta</w:t>
      </w:r>
      <w:r w:rsidRPr="00DC50C2">
        <w:rPr>
          <w:rFonts w:ascii="Arial" w:eastAsia="Times New Roman" w:hAnsi="Arial"/>
          <w:sz w:val="24"/>
          <w:szCs w:val="24"/>
          <w:lang w:eastAsia="it-IT"/>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15F5022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73607DB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7C2BBE0" w14:textId="77777777" w:rsidR="00DC50C2" w:rsidRPr="00DC50C2" w:rsidRDefault="00DC50C2" w:rsidP="00DC50C2">
      <w:pPr>
        <w:spacing w:after="120" w:line="240" w:lineRule="auto"/>
        <w:jc w:val="both"/>
        <w:rPr>
          <w:rFonts w:ascii="Arial" w:hAnsi="Arial" w:cs="Arial"/>
          <w:b/>
          <w:bCs/>
          <w:color w:val="000000"/>
          <w:sz w:val="28"/>
          <w:szCs w:val="26"/>
          <w:lang w:eastAsia="it-IT"/>
        </w:rPr>
      </w:pPr>
      <w:r w:rsidRPr="00DC50C2">
        <w:rPr>
          <w:rFonts w:ascii="Arial" w:eastAsia="Times New Roman" w:hAnsi="Arial" w:cs="Arial"/>
          <w:b/>
          <w:bCs/>
          <w:iCs/>
          <w:color w:val="000000"/>
          <w:sz w:val="28"/>
          <w:szCs w:val="28"/>
          <w:lang w:eastAsia="it-IT"/>
        </w:rPr>
        <w:t>SUL MISTERO DELL’EUCARISTIA</w:t>
      </w:r>
    </w:p>
    <w:p w14:paraId="64AE72CA" w14:textId="77777777" w:rsidR="00DC50C2" w:rsidRPr="00DC50C2" w:rsidRDefault="00DC50C2" w:rsidP="00DC50C2">
      <w:pPr>
        <w:spacing w:after="120" w:line="240" w:lineRule="auto"/>
        <w:rPr>
          <w:rFonts w:ascii="Arial" w:hAnsi="Arial" w:cs="Arial"/>
          <w:b/>
          <w:bCs/>
          <w:color w:val="000000"/>
          <w:sz w:val="24"/>
          <w:szCs w:val="20"/>
          <w:lang w:eastAsia="it-IT"/>
        </w:rPr>
      </w:pPr>
      <w:r w:rsidRPr="00DC50C2">
        <w:rPr>
          <w:rFonts w:ascii="Arial" w:hAnsi="Arial" w:cs="Arial"/>
          <w:b/>
          <w:bCs/>
          <w:color w:val="000000"/>
          <w:sz w:val="24"/>
          <w:szCs w:val="20"/>
          <w:lang w:eastAsia="it-IT"/>
        </w:rPr>
        <w:t>PREMESSA</w:t>
      </w:r>
    </w:p>
    <w:p w14:paraId="1376973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La parzialità nell’insegnamento del mistero di Dio distrugge la fede, corrompe la morale, disorienta l’ascesi, impedisce il cammino nella verità, non permette che si possa costruire il vero discepolo di Gesù. </w:t>
      </w:r>
    </w:p>
    <w:p w14:paraId="4794A932"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2D2BB92F" w14:textId="77777777" w:rsidR="00DC50C2" w:rsidRPr="00DC50C2" w:rsidRDefault="00DC50C2" w:rsidP="00DC50C2">
      <w:pPr>
        <w:spacing w:after="120" w:line="240" w:lineRule="auto"/>
        <w:ind w:left="567" w:right="567"/>
        <w:jc w:val="both"/>
        <w:rPr>
          <w:rFonts w:ascii="Arial" w:hAnsi="Arial" w:cs="Arial"/>
          <w:i/>
          <w:iCs/>
          <w:color w:val="000000"/>
          <w:sz w:val="24"/>
          <w:szCs w:val="28"/>
        </w:rPr>
      </w:pPr>
      <w:r w:rsidRPr="00DC50C2">
        <w:rPr>
          <w:rFonts w:ascii="Arial" w:hAnsi="Arial" w:cs="Arial"/>
          <w:i/>
          <w:iCs/>
          <w:color w:val="000000"/>
          <w:sz w:val="24"/>
          <w:szCs w:val="28"/>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016C07A3"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286D973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lastRenderedPageBreak/>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F4FBA4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00AA2733" w14:textId="77777777" w:rsidR="00DC50C2" w:rsidRPr="00DC50C2" w:rsidRDefault="00DC50C2" w:rsidP="00DC50C2">
      <w:pPr>
        <w:spacing w:after="120" w:line="240" w:lineRule="auto"/>
        <w:jc w:val="both"/>
        <w:rPr>
          <w:rFonts w:ascii="Arial" w:hAnsi="Arial" w:cs="Arial"/>
          <w:bCs/>
          <w:color w:val="000000"/>
          <w:sz w:val="20"/>
          <w:szCs w:val="20"/>
          <w:lang w:eastAsia="it-IT"/>
        </w:rPr>
      </w:pPr>
    </w:p>
    <w:p w14:paraId="1AAE92DA" w14:textId="77777777" w:rsidR="00DC50C2" w:rsidRPr="00DC50C2" w:rsidRDefault="00DC50C2" w:rsidP="00DC50C2">
      <w:pPr>
        <w:spacing w:after="120" w:line="240" w:lineRule="auto"/>
        <w:rPr>
          <w:rFonts w:ascii="Arial" w:hAnsi="Arial" w:cs="Arial"/>
          <w:b/>
          <w:bCs/>
          <w:color w:val="000000"/>
          <w:sz w:val="24"/>
          <w:szCs w:val="20"/>
          <w:lang w:eastAsia="it-IT"/>
        </w:rPr>
      </w:pPr>
      <w:r w:rsidRPr="00DC50C2">
        <w:rPr>
          <w:rFonts w:ascii="Arial" w:hAnsi="Arial" w:cs="Arial"/>
          <w:b/>
          <w:bCs/>
          <w:color w:val="000000"/>
          <w:sz w:val="24"/>
          <w:szCs w:val="20"/>
          <w:lang w:eastAsia="it-IT"/>
        </w:rPr>
        <w:t>MISTERO DI UNITÀ</w:t>
      </w:r>
    </w:p>
    <w:p w14:paraId="364483AF"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7D7CAD0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330711A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La prima narrazione della creazione pone l’uomo al vertice del creato. Lo pone però in questa mirabile unità. Unità creata da Dio, affidata all’uomo perché in essa si costruisca.</w:t>
      </w:r>
    </w:p>
    <w:p w14:paraId="313D165A"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F8F36A4"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042FF10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w:t>
      </w:r>
      <w:r w:rsidRPr="00DC50C2">
        <w:rPr>
          <w:rFonts w:ascii="Arial" w:hAnsi="Arial" w:cs="Arial"/>
          <w:bCs/>
          <w:color w:val="000000"/>
          <w:sz w:val="24"/>
          <w:szCs w:val="24"/>
          <w:lang w:eastAsia="it-IT"/>
        </w:rPr>
        <w:lastRenderedPageBreak/>
        <w:t xml:space="preserve">progetto che riguarda la sua persona, ogni altro progetto sarebbe compromesso per sempre. </w:t>
      </w:r>
    </w:p>
    <w:p w14:paraId="3E3F0711"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12FEE960"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Questa verità viene rivelata in un modo ancora più mirabile nel secondo racconto della creazione, che secondo gli esegeti, è il più antico. Leggiamo prima il testo.</w:t>
      </w:r>
    </w:p>
    <w:p w14:paraId="584BC551" w14:textId="77777777" w:rsidR="00DC50C2" w:rsidRPr="00DC50C2" w:rsidRDefault="00DC50C2" w:rsidP="00DC50C2">
      <w:pPr>
        <w:spacing w:after="120" w:line="240" w:lineRule="auto"/>
        <w:ind w:left="567" w:right="567"/>
        <w:jc w:val="both"/>
        <w:rPr>
          <w:rFonts w:ascii="Arial" w:eastAsia="Times New Roman" w:hAnsi="Arial" w:cs="Arial"/>
          <w:i/>
          <w:color w:val="000000"/>
          <w:sz w:val="24"/>
          <w:szCs w:val="24"/>
          <w:lang w:eastAsia="it-IT"/>
        </w:rPr>
      </w:pPr>
      <w:r w:rsidRPr="00DC50C2">
        <w:rPr>
          <w:rFonts w:ascii="Arial" w:eastAsia="Times New Roman" w:hAnsi="Arial" w:cs="Arial"/>
          <w:i/>
          <w:color w:val="000000"/>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DDD8C2A" w14:textId="77777777" w:rsidR="00DC50C2" w:rsidRPr="00DC50C2" w:rsidRDefault="00DC50C2" w:rsidP="00DC50C2">
      <w:pPr>
        <w:spacing w:after="120" w:line="240" w:lineRule="auto"/>
        <w:ind w:left="567" w:right="567"/>
        <w:jc w:val="both"/>
        <w:rPr>
          <w:rFonts w:ascii="Arial" w:eastAsia="Times New Roman" w:hAnsi="Arial" w:cs="Arial"/>
          <w:i/>
          <w:color w:val="000000"/>
          <w:sz w:val="24"/>
          <w:szCs w:val="24"/>
          <w:lang w:eastAsia="it-IT"/>
        </w:rPr>
      </w:pPr>
      <w:r w:rsidRPr="00DC50C2">
        <w:rPr>
          <w:rFonts w:ascii="Arial" w:eastAsia="Times New Roman" w:hAnsi="Arial" w:cs="Arial"/>
          <w:i/>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67571BF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13D9DF7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Dio vede questa lacuna, questa imperfezione. È lui stesso che dice che non è bene che l’uomo sia solo. È Lui che ha deciso di fargli un aiuto che gli </w:t>
      </w:r>
      <w:r w:rsidRPr="00DC50C2">
        <w:rPr>
          <w:rFonts w:ascii="Arial" w:hAnsi="Arial" w:cs="Arial"/>
          <w:bCs/>
          <w:color w:val="000000"/>
          <w:sz w:val="24"/>
          <w:szCs w:val="24"/>
          <w:lang w:eastAsia="it-IT"/>
        </w:rPr>
        <w:lastRenderedPageBreak/>
        <w:t>corrisponda. Non crea però un altro essere impastando la terra, e neanche gli fa un altro uomo. Sarebbero state due imperfezioni poste accanto, perché ancora una volta incapaci di dare la vita, di generare, di essere come Dio.</w:t>
      </w:r>
    </w:p>
    <w:p w14:paraId="285F1CF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63E815A9"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5993E8F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1A5DD74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1D1970F4" w14:textId="77777777" w:rsidR="00DC50C2" w:rsidRPr="00DC50C2" w:rsidRDefault="00DC50C2" w:rsidP="00DC50C2">
      <w:pPr>
        <w:spacing w:after="120" w:line="240" w:lineRule="auto"/>
        <w:jc w:val="both"/>
        <w:rPr>
          <w:rFonts w:ascii="Arial" w:hAnsi="Arial" w:cs="Arial"/>
          <w:bCs/>
          <w:color w:val="000000"/>
          <w:sz w:val="24"/>
          <w:szCs w:val="24"/>
          <w:lang w:eastAsia="it-IT"/>
        </w:rPr>
      </w:pPr>
    </w:p>
    <w:p w14:paraId="740EFB28"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DISGREGAZIONE</w:t>
      </w:r>
    </w:p>
    <w:p w14:paraId="7DC62869"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36094027"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t>Alla donna disse: «Moltiplicherò i tuoi dolori e le tue gravidanze, con dolore partorirai figli. Verso tuo marito sarà il tuo istinto, ed egli ti dominerà».</w:t>
      </w:r>
    </w:p>
    <w:p w14:paraId="1BEEE353"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3693A1BF"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Se non vi fossero queste due forze, istinto e dominio, l’uomo e la donna ritornerebbero ad essere due solitudini di morte. Dove i peccati susseguenti </w:t>
      </w:r>
      <w:r w:rsidRPr="00DC50C2">
        <w:rPr>
          <w:rFonts w:ascii="Arial" w:hAnsi="Arial" w:cs="Arial"/>
          <w:color w:val="000000"/>
          <w:sz w:val="24"/>
          <w:szCs w:val="24"/>
        </w:rPr>
        <w:lastRenderedPageBreak/>
        <w:t xml:space="preserve">distruggono anche questo residuo di bene che il primo peccato ha lasciato nella natura umana, è la fine della vita. </w:t>
      </w:r>
    </w:p>
    <w:p w14:paraId="58B0F7DF"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18221DE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6FE1CC01"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45C3F3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1F12C5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C3E0062"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lastRenderedPageBreak/>
        <w:t xml:space="preserve">Chiaramente San Paolo si rifà al Libro della Sapienza. Essa descrive questo mondo di peccato, frutto dell’idolatria, dell’empietà, della stoltezza dell’uomo. </w:t>
      </w:r>
    </w:p>
    <w:p w14:paraId="31A18B17"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1D61C2E1"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4A7DFD31"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5E671744"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33F47D12" w14:textId="77777777" w:rsidR="00DC50C2" w:rsidRPr="00DC50C2" w:rsidRDefault="00DC50C2" w:rsidP="00DC50C2">
      <w:pPr>
        <w:spacing w:after="120" w:line="240" w:lineRule="auto"/>
        <w:jc w:val="both"/>
        <w:rPr>
          <w:rFonts w:ascii="Arial" w:hAnsi="Arial" w:cs="Arial"/>
          <w:color w:val="000000"/>
          <w:sz w:val="24"/>
          <w:szCs w:val="24"/>
        </w:rPr>
      </w:pPr>
    </w:p>
    <w:p w14:paraId="456EEE8F"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INCARNAZIONE</w:t>
      </w:r>
    </w:p>
    <w:p w14:paraId="4BC2C7A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w:t>
      </w:r>
      <w:r w:rsidRPr="00DC50C2">
        <w:rPr>
          <w:rFonts w:ascii="Arial" w:hAnsi="Arial" w:cs="Arial"/>
          <w:bCs/>
          <w:color w:val="000000"/>
          <w:sz w:val="24"/>
          <w:szCs w:val="24"/>
          <w:lang w:eastAsia="it-IT"/>
        </w:rPr>
        <w:lastRenderedPageBreak/>
        <w:t xml:space="preserve">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A732EFD"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7FDE4C0A"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0E181B50"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DDC935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Poi mi fece ritornare sulla sponda del torrente; voltandomi, vidi che sulla sponda del torrente vi era una grandissima quantità di alberi da una parte e dall’altra. Mi disse: «Queste acque scorrono verso la </w:t>
      </w:r>
      <w:r w:rsidRPr="00DC50C2">
        <w:rPr>
          <w:rFonts w:ascii="Arial" w:eastAsia="Times New Roman" w:hAnsi="Arial" w:cs="Arial"/>
          <w:i/>
          <w:iCs/>
          <w:color w:val="000000"/>
          <w:position w:val="4"/>
          <w:sz w:val="24"/>
          <w:szCs w:val="24"/>
          <w:u w:color="000000"/>
          <w:bdr w:val="nil"/>
          <w:lang w:eastAsia="it-IT"/>
        </w:rPr>
        <w:lastRenderedPageBreak/>
        <w:t xml:space="preserve">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220C80AA"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54B0C55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1C903ED4"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64C70DC6"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lastRenderedPageBreak/>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3685F10"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613C58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0F8C8D6E"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1E1A64D8"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759B689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w:t>
      </w:r>
      <w:r w:rsidRPr="00DC50C2">
        <w:rPr>
          <w:rFonts w:ascii="Arial" w:eastAsia="Times New Roman" w:hAnsi="Arial" w:cs="Arial"/>
          <w:color w:val="000000"/>
          <w:sz w:val="24"/>
          <w:szCs w:val="24"/>
          <w:lang w:eastAsia="it-IT"/>
        </w:rPr>
        <w:lastRenderedPageBreak/>
        <w:t>crocifisso, se vuole essere per il mondo sacramento di vera salvezza e redenzione.</w:t>
      </w:r>
    </w:p>
    <w:p w14:paraId="6607620F"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p>
    <w:p w14:paraId="4449BC21"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SACRIFICIO</w:t>
      </w:r>
    </w:p>
    <w:p w14:paraId="5BC3204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67BAC31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02DA83FA"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405B9A8"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AB01F7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11B453B4"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Gesù viene nella carne, la carne di peccato afferra la sua carne santissima, la tritura, la màcina,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4DFBE5B3"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w:t>
      </w:r>
      <w:r w:rsidRPr="00DC50C2">
        <w:rPr>
          <w:rFonts w:ascii="Arial" w:eastAsia="Times New Roman" w:hAnsi="Arial" w:cs="Arial"/>
          <w:i/>
          <w:iCs/>
          <w:color w:val="000000"/>
          <w:position w:val="4"/>
          <w:sz w:val="24"/>
          <w:szCs w:val="24"/>
          <w:u w:color="000000"/>
          <w:bdr w:val="nil"/>
          <w:lang w:eastAsia="it-IT"/>
        </w:rPr>
        <w:lastRenderedPageBreak/>
        <w:t>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3A7DE8A"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6A113E27"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328A5F32"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0172D2C4"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2D0C5543"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4D2FBDB0"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p>
    <w:p w14:paraId="3B8CDFD1"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RISURREZIONE</w:t>
      </w:r>
    </w:p>
    <w:p w14:paraId="2673330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2C79BF81"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lastRenderedPageBreak/>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55B48C8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A8020FD"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07E4CBE" w14:textId="77777777" w:rsidR="00DC50C2" w:rsidRPr="00DC50C2" w:rsidRDefault="00DC50C2" w:rsidP="00DC50C2">
      <w:pPr>
        <w:spacing w:after="120" w:line="240" w:lineRule="auto"/>
        <w:ind w:left="567" w:right="567"/>
        <w:jc w:val="both"/>
        <w:rPr>
          <w:rFonts w:ascii="Arial" w:hAnsi="Arial" w:cs="Arial"/>
          <w:i/>
          <w:iCs/>
          <w:color w:val="000000"/>
          <w:position w:val="4"/>
          <w:sz w:val="24"/>
          <w:szCs w:val="24"/>
          <w:u w:color="000000"/>
          <w:bdr w:val="nil"/>
        </w:rPr>
      </w:pPr>
      <w:r w:rsidRPr="00DC50C2">
        <w:rPr>
          <w:rFonts w:ascii="Arial" w:hAnsi="Arial" w:cs="Arial"/>
          <w:i/>
          <w:iCs/>
          <w:color w:val="000000"/>
          <w:position w:val="4"/>
          <w:sz w:val="24"/>
          <w:szCs w:val="24"/>
          <w:u w:color="000000"/>
          <w:bdr w:val="nil"/>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38531620"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684A243"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Quando si dice che Dio vince il male, il peccato, la morte, bisogna parlare sempre secondo verità, altrimenti la confusione che si crea nei cuori è tanta. Il falso </w:t>
      </w:r>
      <w:r w:rsidRPr="00DC50C2">
        <w:rPr>
          <w:rFonts w:ascii="Arial" w:hAnsi="Arial" w:cs="Arial"/>
          <w:bCs/>
          <w:color w:val="000000"/>
          <w:sz w:val="24"/>
          <w:szCs w:val="24"/>
          <w:lang w:eastAsia="it-IT"/>
        </w:rPr>
        <w:lastRenderedPageBreak/>
        <w:t>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0951DFF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250A220F"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10C961AF" w14:textId="77777777" w:rsidR="00DC50C2" w:rsidRPr="00DC50C2" w:rsidRDefault="00DC50C2" w:rsidP="00DC50C2">
      <w:pPr>
        <w:spacing w:after="120" w:line="240" w:lineRule="auto"/>
        <w:jc w:val="both"/>
        <w:rPr>
          <w:rFonts w:ascii="Arial" w:hAnsi="Arial" w:cs="Arial"/>
          <w:bCs/>
          <w:color w:val="000000"/>
          <w:sz w:val="24"/>
          <w:szCs w:val="24"/>
          <w:lang w:eastAsia="it-IT"/>
        </w:rPr>
      </w:pPr>
    </w:p>
    <w:p w14:paraId="18B52DF3"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SOLO CORPO</w:t>
      </w:r>
    </w:p>
    <w:p w14:paraId="79B07FA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31EAC66"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AC88079"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w:t>
      </w:r>
      <w:r w:rsidRPr="00DC50C2">
        <w:rPr>
          <w:rFonts w:ascii="Arial" w:hAnsi="Arial" w:cs="Arial"/>
          <w:bCs/>
          <w:color w:val="000000"/>
          <w:sz w:val="24"/>
          <w:szCs w:val="24"/>
          <w:lang w:eastAsia="it-IT"/>
        </w:rPr>
        <w:lastRenderedPageBreak/>
        <w:t>ricchezza della Chiesa divengono suo proprio corpo. La luce e le tenebre che sono nella Chiesa sono sua luce e sue tenebre perché sono luce, tenebra, povertà, ricchezza, miseria, peccato, grazia del Corpo di Cristo.</w:t>
      </w:r>
    </w:p>
    <w:p w14:paraId="08F57D60"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CD78711"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365840D"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68879746"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34C34D3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w:t>
      </w:r>
      <w:r w:rsidRPr="00DC50C2">
        <w:rPr>
          <w:rFonts w:ascii="Arial" w:hAnsi="Arial" w:cs="Arial"/>
          <w:bCs/>
          <w:color w:val="000000"/>
          <w:sz w:val="24"/>
          <w:szCs w:val="24"/>
          <w:lang w:eastAsia="it-IT"/>
        </w:rPr>
        <w:lastRenderedPageBreak/>
        <w:t>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4377242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4CB3DEB0"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2B72E7F2"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7238F8DE" w14:textId="77777777" w:rsidR="00DC50C2" w:rsidRPr="00DC50C2" w:rsidRDefault="00DC50C2" w:rsidP="00DC50C2">
      <w:pPr>
        <w:spacing w:after="120" w:line="240" w:lineRule="auto"/>
        <w:jc w:val="both"/>
        <w:rPr>
          <w:rFonts w:ascii="Arial" w:hAnsi="Arial" w:cs="Arial"/>
          <w:bCs/>
          <w:color w:val="000000"/>
          <w:sz w:val="24"/>
          <w:szCs w:val="24"/>
          <w:lang w:eastAsia="it-IT"/>
        </w:rPr>
      </w:pPr>
    </w:p>
    <w:p w14:paraId="0EB04135"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 xml:space="preserve">MISTERO DI RICOMPOSIZIONE DELL’UNITÀ </w:t>
      </w:r>
    </w:p>
    <w:p w14:paraId="1AC238BE"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28078420"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w:t>
      </w:r>
      <w:r w:rsidRPr="00DC50C2">
        <w:rPr>
          <w:rFonts w:ascii="Arial" w:eastAsia="Times New Roman" w:hAnsi="Arial" w:cs="Arial"/>
          <w:i/>
          <w:iCs/>
          <w:color w:val="000000"/>
          <w:position w:val="4"/>
          <w:sz w:val="24"/>
          <w:szCs w:val="24"/>
          <w:u w:color="000000"/>
          <w:bdr w:val="nil"/>
          <w:lang w:eastAsia="it-IT"/>
        </w:rPr>
        <w:lastRenderedPageBreak/>
        <w:t>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6494D2" w14:textId="77777777" w:rsidR="00DC50C2" w:rsidRPr="00DC50C2" w:rsidRDefault="00DC50C2" w:rsidP="00DC50C2">
      <w:pPr>
        <w:spacing w:after="120" w:line="240" w:lineRule="auto"/>
        <w:ind w:left="567" w:right="567"/>
        <w:jc w:val="both"/>
        <w:rPr>
          <w:rFonts w:ascii="Arial" w:eastAsia="Times New Roman" w:hAnsi="Arial" w:cs="Arial"/>
          <w:i/>
          <w:iCs/>
          <w:color w:val="000000"/>
          <w:position w:val="4"/>
          <w:sz w:val="24"/>
          <w:szCs w:val="24"/>
          <w:u w:color="000000"/>
          <w:bdr w:val="nil"/>
          <w:lang w:eastAsia="it-IT"/>
        </w:rPr>
      </w:pPr>
      <w:r w:rsidRPr="00DC50C2">
        <w:rPr>
          <w:rFonts w:ascii="Arial" w:eastAsia="Times New Roman" w:hAnsi="Arial" w:cs="Arial"/>
          <w:i/>
          <w:iCs/>
          <w:color w:val="000000"/>
          <w:position w:val="4"/>
          <w:sz w:val="24"/>
          <w:szCs w:val="24"/>
          <w:u w:color="000000"/>
          <w:bdr w:val="nil"/>
          <w:lang w:eastAsia="it-IT"/>
        </w:rPr>
        <w:t>Ed egli ha dato ad alcuni di essere apostoli, ad altri di essere profeti, ad altri ancora di essere evangelisti, ad altri di essere</w:t>
      </w:r>
      <w:r w:rsidRPr="00DC50C2">
        <w:rPr>
          <w:rFonts w:ascii="Arial" w:eastAsia="Times New Roman" w:hAnsi="Arial" w:cs="Arial"/>
          <w:b/>
          <w:i/>
          <w:iCs/>
          <w:color w:val="000000"/>
          <w:position w:val="4"/>
          <w:sz w:val="24"/>
          <w:szCs w:val="24"/>
          <w:u w:color="000000"/>
          <w:bdr w:val="nil"/>
          <w:lang w:eastAsia="it-IT"/>
        </w:rPr>
        <w:t xml:space="preserve"> </w:t>
      </w:r>
      <w:r w:rsidRPr="00DC50C2">
        <w:rPr>
          <w:rFonts w:ascii="Arial" w:eastAsia="Times New Roman" w:hAnsi="Arial" w:cs="Arial"/>
          <w:i/>
          <w:iCs/>
          <w:color w:val="000000"/>
          <w:position w:val="4"/>
          <w:sz w:val="24"/>
          <w:szCs w:val="24"/>
          <w:u w:color="000000"/>
          <w:bdr w:val="nil"/>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4AE03E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22D94117"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DC50C2">
        <w:rPr>
          <w:rFonts w:ascii="Arial" w:hAnsi="Arial" w:cs="Arial"/>
          <w:bCs/>
          <w:i/>
          <w:color w:val="000000"/>
          <w:sz w:val="24"/>
          <w:szCs w:val="24"/>
          <w:lang w:eastAsia="it-IT"/>
        </w:rPr>
        <w:t>“affare privato”,</w:t>
      </w:r>
      <w:r w:rsidRPr="00DC50C2">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DC50C2">
        <w:rPr>
          <w:rFonts w:ascii="Arial" w:hAnsi="Arial" w:cs="Arial"/>
          <w:bCs/>
          <w:i/>
          <w:color w:val="000000"/>
          <w:sz w:val="24"/>
          <w:szCs w:val="24"/>
          <w:lang w:eastAsia="it-IT"/>
        </w:rPr>
        <w:t>“privata”</w:t>
      </w:r>
      <w:r w:rsidRPr="00DC50C2">
        <w:rPr>
          <w:rFonts w:ascii="Arial" w:hAnsi="Arial" w:cs="Arial"/>
          <w:bCs/>
          <w:color w:val="000000"/>
          <w:sz w:val="24"/>
          <w:szCs w:val="24"/>
          <w:lang w:eastAsia="it-IT"/>
        </w:rPr>
        <w:t xml:space="preserve"> non è la verità piena dell’Eucaristia.</w:t>
      </w:r>
    </w:p>
    <w:p w14:paraId="03A2C65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16A050F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Ecco la ricomposizione del mistero nell’unità. Mistero cruento e sacramento incruento in Cristo, mistero incruento attraverso il sacramento e mistero cruento attraverso la vita nel cristiano. Quando si giunge a questa ricomposizione, </w:t>
      </w:r>
      <w:r w:rsidRPr="00DC50C2">
        <w:rPr>
          <w:rFonts w:ascii="Arial" w:hAnsi="Arial" w:cs="Arial"/>
          <w:bCs/>
          <w:color w:val="000000"/>
          <w:sz w:val="24"/>
          <w:szCs w:val="24"/>
          <w:lang w:eastAsia="it-IT"/>
        </w:rPr>
        <w:lastRenderedPageBreak/>
        <w:t>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F4F37F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3D232B4A"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09409BF0"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0EAB08CD"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527D664E" w14:textId="77777777" w:rsidR="00DC50C2" w:rsidRPr="00DC50C2" w:rsidRDefault="00DC50C2" w:rsidP="00DC50C2">
      <w:pPr>
        <w:spacing w:after="120" w:line="240" w:lineRule="auto"/>
        <w:jc w:val="both"/>
        <w:rPr>
          <w:rFonts w:ascii="Arial" w:hAnsi="Arial" w:cs="Arial"/>
          <w:bCs/>
          <w:color w:val="000000"/>
          <w:sz w:val="24"/>
          <w:szCs w:val="24"/>
          <w:lang w:eastAsia="it-IT"/>
        </w:rPr>
      </w:pPr>
    </w:p>
    <w:p w14:paraId="2FCAA344"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 xml:space="preserve">MISTERO DEL COMPIMENTO DI OGNI MISTERO IN CRISTO </w:t>
      </w:r>
    </w:p>
    <w:p w14:paraId="0BE634E2"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w:t>
      </w:r>
      <w:r w:rsidRPr="00DC50C2">
        <w:rPr>
          <w:rFonts w:ascii="Arial" w:hAnsi="Arial" w:cs="Arial"/>
          <w:bCs/>
          <w:i/>
          <w:iCs/>
          <w:color w:val="000000"/>
          <w:sz w:val="24"/>
          <w:szCs w:val="24"/>
          <w:lang w:eastAsia="it-IT"/>
        </w:rPr>
        <w:t xml:space="preserve">mistero di incarnazione, mistero di evangelizzazione, mistero di passione, mistero di morte, </w:t>
      </w:r>
      <w:r w:rsidRPr="00DC50C2">
        <w:rPr>
          <w:rFonts w:ascii="Arial" w:hAnsi="Arial" w:cs="Arial"/>
          <w:bCs/>
          <w:i/>
          <w:iCs/>
          <w:color w:val="000000"/>
          <w:sz w:val="24"/>
          <w:szCs w:val="24"/>
          <w:lang w:eastAsia="it-IT"/>
        </w:rPr>
        <w:lastRenderedPageBreak/>
        <w:t>mistero di risurrezione, mistero di redenzione, mistero della Chiesa, mistero della vita eterna</w:t>
      </w:r>
      <w:r w:rsidRPr="00DC50C2">
        <w:rPr>
          <w:rFonts w:ascii="Arial" w:hAnsi="Arial" w:cs="Arial"/>
          <w:bCs/>
          <w:color w:val="000000"/>
          <w:sz w:val="24"/>
          <w:szCs w:val="24"/>
          <w:lang w:eastAsia="it-IT"/>
        </w:rPr>
        <w:t xml:space="preserve">. </w:t>
      </w:r>
    </w:p>
    <w:p w14:paraId="19877907"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dell’Incarnazione</w:t>
      </w:r>
      <w:r w:rsidRPr="00DC50C2">
        <w:rPr>
          <w:rFonts w:ascii="Arial" w:hAnsi="Arial" w:cs="Arial"/>
          <w:bCs/>
          <w:color w:val="000000"/>
          <w:sz w:val="24"/>
          <w:szCs w:val="24"/>
          <w:lang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7D3ABA7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dell’Evangelizzazione</w:t>
      </w:r>
      <w:r w:rsidRPr="00DC50C2">
        <w:rPr>
          <w:rFonts w:ascii="Arial" w:hAnsi="Arial" w:cs="Arial"/>
          <w:bCs/>
          <w:color w:val="000000"/>
          <w:sz w:val="24"/>
          <w:szCs w:val="24"/>
          <w:lang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5111290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passione</w:t>
      </w:r>
      <w:r w:rsidRPr="00DC50C2">
        <w:rPr>
          <w:rFonts w:ascii="Arial" w:hAnsi="Arial" w:cs="Arial"/>
          <w:bCs/>
          <w:color w:val="000000"/>
          <w:sz w:val="24"/>
          <w:szCs w:val="24"/>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1A6090E5"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di morte</w:t>
      </w:r>
      <w:r w:rsidRPr="00DC50C2">
        <w:rPr>
          <w:rFonts w:ascii="Arial" w:hAnsi="Arial" w:cs="Arial"/>
          <w:bCs/>
          <w:color w:val="000000"/>
          <w:sz w:val="24"/>
          <w:szCs w:val="24"/>
          <w:lang w:eastAsia="it-IT"/>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w:t>
      </w:r>
      <w:r w:rsidRPr="00DC50C2">
        <w:rPr>
          <w:rFonts w:ascii="Arial" w:hAnsi="Arial" w:cs="Arial"/>
          <w:bCs/>
          <w:color w:val="000000"/>
          <w:sz w:val="24"/>
          <w:szCs w:val="24"/>
          <w:lang w:eastAsia="it-IT"/>
        </w:rPr>
        <w:lastRenderedPageBreak/>
        <w:t>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05A36B60"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95AEE9B"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DC50C2">
        <w:rPr>
          <w:rFonts w:ascii="Arial" w:eastAsia="Times New Roman" w:hAnsi="Arial" w:cs="Arial"/>
          <w:i/>
          <w:iCs/>
          <w:color w:val="000000"/>
          <w:spacing w:val="-2"/>
          <w:position w:val="4"/>
          <w:sz w:val="24"/>
          <w:szCs w:val="24"/>
          <w:lang w:eastAsia="it-IT"/>
        </w:rPr>
        <w:t xml:space="preserve"> </w:t>
      </w:r>
      <w:r w:rsidRPr="00DC50C2">
        <w:rPr>
          <w:rFonts w:ascii="Arial" w:eastAsia="Times New Roman" w:hAnsi="Arial" w:cs="Arial"/>
          <w:i/>
          <w:iCs/>
          <w:color w:val="000000"/>
          <w:spacing w:val="-2"/>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0809B01"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risurrezione</w:t>
      </w:r>
      <w:r w:rsidRPr="00DC50C2">
        <w:rPr>
          <w:rFonts w:ascii="Arial" w:hAnsi="Arial" w:cs="Arial"/>
          <w:bCs/>
          <w:color w:val="000000"/>
          <w:sz w:val="24"/>
          <w:szCs w:val="24"/>
          <w:lang w:eastAsia="it-IT"/>
        </w:rPr>
        <w:t xml:space="preserve">: Senza l’Eucaristia il mistero della gloriosa risurrezione sarebbe stato solo di Cristo Gesù. Nell’ultimo giorno sarebbe stato anche nostro, se trovati dal Padre nella sua verità e nella sua grazia. Invece ora tutta la luce, la gloria, la nuova creazione che è del corpo di </w:t>
      </w:r>
      <w:r w:rsidRPr="00DC50C2">
        <w:rPr>
          <w:rFonts w:ascii="Arial" w:hAnsi="Arial" w:cs="Arial"/>
          <w:bCs/>
          <w:color w:val="000000"/>
          <w:sz w:val="24"/>
          <w:szCs w:val="24"/>
          <w:lang w:eastAsia="it-IT"/>
        </w:rPr>
        <w:lastRenderedPageBreak/>
        <w:t>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DC50C2">
        <w:rPr>
          <w:rFonts w:ascii="Arial" w:hAnsi="Arial" w:cs="Arial"/>
          <w:bCs/>
          <w:i/>
          <w:iCs/>
          <w:color w:val="000000"/>
          <w:sz w:val="24"/>
          <w:szCs w:val="24"/>
          <w:lang w:eastAsia="it-IT"/>
        </w:rPr>
        <w:t>Voi siete la luce del mondo</w:t>
      </w:r>
      <w:r w:rsidRPr="00DC50C2">
        <w:rPr>
          <w:rFonts w:ascii="Arial" w:hAnsi="Arial" w:cs="Arial"/>
          <w:bCs/>
          <w:color w:val="000000"/>
          <w:sz w:val="24"/>
          <w:szCs w:val="24"/>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40C76861"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redenzione</w:t>
      </w:r>
      <w:r w:rsidRPr="00DC50C2">
        <w:rPr>
          <w:rFonts w:ascii="Arial" w:hAnsi="Arial" w:cs="Arial"/>
          <w:bCs/>
          <w:color w:val="000000"/>
          <w:sz w:val="24"/>
          <w:szCs w:val="24"/>
          <w:lang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3CFC241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Chiesa</w:t>
      </w:r>
      <w:r w:rsidRPr="00DC50C2">
        <w:rPr>
          <w:rFonts w:ascii="Arial" w:hAnsi="Arial" w:cs="Arial"/>
          <w:bCs/>
          <w:color w:val="000000"/>
          <w:sz w:val="24"/>
          <w:szCs w:val="24"/>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w:t>
      </w:r>
      <w:r w:rsidRPr="00DC50C2">
        <w:rPr>
          <w:rFonts w:ascii="Arial" w:hAnsi="Arial" w:cs="Arial"/>
          <w:bCs/>
          <w:color w:val="000000"/>
          <w:sz w:val="24"/>
          <w:szCs w:val="24"/>
          <w:lang w:eastAsia="it-IT"/>
        </w:rPr>
        <w:lastRenderedPageBreak/>
        <w:t xml:space="preserve">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30021BF7" w14:textId="77777777" w:rsidR="00DC50C2" w:rsidRPr="00DC50C2" w:rsidRDefault="00DC50C2" w:rsidP="00DC50C2">
      <w:pPr>
        <w:spacing w:after="120" w:line="240" w:lineRule="auto"/>
        <w:jc w:val="both"/>
        <w:rPr>
          <w:rFonts w:ascii="Arial" w:hAnsi="Arial" w:cs="Arial"/>
          <w:color w:val="000000"/>
          <w:sz w:val="24"/>
          <w:szCs w:val="24"/>
          <w:lang w:eastAsia="it-IT"/>
        </w:rPr>
      </w:pPr>
      <w:r w:rsidRPr="00DC50C2">
        <w:rPr>
          <w:rFonts w:ascii="Arial" w:hAnsi="Arial" w:cs="Arial"/>
          <w:b/>
          <w:bCs/>
          <w:color w:val="000000"/>
          <w:sz w:val="24"/>
          <w:szCs w:val="24"/>
          <w:lang w:eastAsia="it-IT"/>
        </w:rPr>
        <w:t>Si compie il mistero della vita eterna</w:t>
      </w:r>
      <w:r w:rsidRPr="00DC50C2">
        <w:rPr>
          <w:rFonts w:ascii="Arial" w:hAnsi="Arial" w:cs="Arial"/>
          <w:bCs/>
          <w:color w:val="000000"/>
          <w:sz w:val="24"/>
          <w:szCs w:val="24"/>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DC50C2">
        <w:rPr>
          <w:rFonts w:ascii="Arial" w:hAnsi="Arial" w:cs="Arial"/>
          <w:i/>
          <w:color w:val="000000"/>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DC50C2">
        <w:rPr>
          <w:rFonts w:ascii="Arial" w:hAnsi="Arial" w:cs="Arial"/>
          <w:color w:val="000000"/>
          <w:sz w:val="24"/>
          <w:szCs w:val="24"/>
          <w:lang w:eastAsia="it-IT"/>
        </w:rPr>
        <w:t xml:space="preserve"> Ecco la sorprendente novità: </w:t>
      </w:r>
      <w:r w:rsidRPr="00DC50C2">
        <w:rPr>
          <w:rFonts w:ascii="Arial" w:hAnsi="Arial" w:cs="Arial"/>
          <w:i/>
          <w:color w:val="000000"/>
          <w:sz w:val="24"/>
          <w:szCs w:val="24"/>
          <w:lang w:eastAsia="it-IT"/>
        </w:rPr>
        <w:t xml:space="preserve">“Dio è la vita eterna è questa vita è nel cristiano”. </w:t>
      </w:r>
      <w:r w:rsidRPr="00DC50C2">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5BF7ABBE" w14:textId="77777777" w:rsidR="00DC50C2" w:rsidRPr="00DC50C2" w:rsidRDefault="00DC50C2" w:rsidP="00DC50C2">
      <w:pPr>
        <w:spacing w:after="120" w:line="240" w:lineRule="auto"/>
        <w:rPr>
          <w:rFonts w:ascii="Arial" w:hAnsi="Arial" w:cs="Arial"/>
          <w:b/>
          <w:bCs/>
          <w:color w:val="000000"/>
          <w:sz w:val="24"/>
          <w:szCs w:val="24"/>
          <w:lang w:eastAsia="it-IT"/>
        </w:rPr>
      </w:pPr>
    </w:p>
    <w:p w14:paraId="47849022"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DEL COMPIMENTO DEL MISTERO DI DIO.</w:t>
      </w:r>
    </w:p>
    <w:p w14:paraId="439A48B6"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0E43839"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dell’amore del Padre</w:t>
      </w:r>
      <w:r w:rsidRPr="00DC50C2">
        <w:rPr>
          <w:rFonts w:ascii="Arial" w:hAnsi="Arial" w:cs="Arial"/>
          <w:bCs/>
          <w:color w:val="000000"/>
          <w:sz w:val="24"/>
          <w:szCs w:val="24"/>
          <w:lang w:eastAsia="it-IT"/>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w:t>
      </w:r>
      <w:r w:rsidRPr="00DC50C2">
        <w:rPr>
          <w:rFonts w:ascii="Arial" w:hAnsi="Arial" w:cs="Arial"/>
          <w:bCs/>
          <w:color w:val="000000"/>
          <w:sz w:val="24"/>
          <w:szCs w:val="24"/>
          <w:lang w:eastAsia="it-IT"/>
        </w:rPr>
        <w:lastRenderedPageBreak/>
        <w:t>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1E4DAED6"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comunione dello Spirito Santo</w:t>
      </w:r>
      <w:r w:rsidRPr="00DC50C2">
        <w:rPr>
          <w:rFonts w:ascii="Arial" w:hAnsi="Arial" w:cs="Arial"/>
          <w:bCs/>
          <w:color w:val="000000"/>
          <w:sz w:val="24"/>
          <w:szCs w:val="24"/>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25391033"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 creazione</w:t>
      </w:r>
      <w:r w:rsidRPr="00DC50C2">
        <w:rPr>
          <w:rFonts w:ascii="Arial" w:hAnsi="Arial" w:cs="Arial"/>
          <w:bCs/>
          <w:color w:val="000000"/>
          <w:sz w:val="24"/>
          <w:szCs w:val="24"/>
          <w:lang w:eastAsia="it-IT"/>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w:t>
      </w:r>
      <w:r w:rsidRPr="00DC50C2">
        <w:rPr>
          <w:rFonts w:ascii="Arial" w:hAnsi="Arial" w:cs="Arial"/>
          <w:bCs/>
          <w:color w:val="000000"/>
          <w:sz w:val="24"/>
          <w:szCs w:val="24"/>
          <w:lang w:eastAsia="it-IT"/>
        </w:rPr>
        <w:lastRenderedPageBreak/>
        <w:t>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192F40CF"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44D5F53A"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F2D9C78"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 xml:space="preserve">Si compie il mistero della vera immagine e della vera somiglianza: </w:t>
      </w:r>
      <w:r w:rsidRPr="00DC50C2">
        <w:rPr>
          <w:rFonts w:ascii="Arial" w:hAnsi="Arial" w:cs="Arial"/>
          <w:bCs/>
          <w:color w:val="000000"/>
          <w:sz w:val="24"/>
          <w:szCs w:val="24"/>
          <w:lang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73D87EBC"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 ritorno della creazione in Dio</w:t>
      </w:r>
      <w:r w:rsidRPr="00DC50C2">
        <w:rPr>
          <w:rFonts w:ascii="Arial" w:hAnsi="Arial" w:cs="Arial"/>
          <w:bCs/>
          <w:color w:val="000000"/>
          <w:sz w:val="24"/>
          <w:szCs w:val="24"/>
          <w:lang w:eastAsia="it-IT"/>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w:t>
      </w:r>
      <w:r w:rsidRPr="00DC50C2">
        <w:rPr>
          <w:rFonts w:ascii="Arial" w:hAnsi="Arial" w:cs="Arial"/>
          <w:bCs/>
          <w:color w:val="000000"/>
          <w:sz w:val="24"/>
          <w:szCs w:val="24"/>
          <w:lang w:eastAsia="it-IT"/>
        </w:rPr>
        <w:lastRenderedPageBreak/>
        <w:t>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382D5A7"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Si compie il mistero dell’abitazione di Dio nell’uomo e dell’uomo in Dio</w:t>
      </w:r>
      <w:r w:rsidRPr="00DC50C2">
        <w:rPr>
          <w:rFonts w:ascii="Arial" w:hAnsi="Arial" w:cs="Arial"/>
          <w:bCs/>
          <w:color w:val="000000"/>
          <w:sz w:val="24"/>
          <w:szCs w:val="24"/>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DC50C2">
        <w:rPr>
          <w:rFonts w:ascii="Arial" w:hAnsi="Arial" w:cs="Arial"/>
          <w:bCs/>
          <w:i/>
          <w:color w:val="000000"/>
          <w:sz w:val="24"/>
          <w:szCs w:val="24"/>
          <w:lang w:eastAsia="it-IT"/>
        </w:rPr>
        <w:t>“si fa”</w:t>
      </w:r>
      <w:r w:rsidRPr="00DC50C2">
        <w:rPr>
          <w:rFonts w:ascii="Arial" w:hAnsi="Arial" w:cs="Arial"/>
          <w:bCs/>
          <w:color w:val="000000"/>
          <w:sz w:val="24"/>
          <w:szCs w:val="24"/>
          <w:lang w:eastAsia="it-IT"/>
        </w:rPr>
        <w:t xml:space="preserve"> uomo in lui e attraverso di lui opera, secondo perfezione di amore e di verità, come in Cristo Gesù. Abitando l’uomo in Dio, </w:t>
      </w:r>
      <w:r w:rsidRPr="00DC50C2">
        <w:rPr>
          <w:rFonts w:ascii="Arial" w:hAnsi="Arial" w:cs="Arial"/>
          <w:bCs/>
          <w:i/>
          <w:color w:val="000000"/>
          <w:sz w:val="24"/>
          <w:szCs w:val="24"/>
          <w:lang w:eastAsia="it-IT"/>
        </w:rPr>
        <w:t>“si fa”</w:t>
      </w:r>
      <w:r w:rsidRPr="00DC50C2">
        <w:rPr>
          <w:rFonts w:ascii="Arial" w:hAnsi="Arial" w:cs="Arial"/>
          <w:bCs/>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5D4B3C1C" w14:textId="77777777" w:rsidR="00DC50C2" w:rsidRPr="00DC50C2" w:rsidRDefault="00DC50C2" w:rsidP="00DC50C2">
      <w:pPr>
        <w:spacing w:after="120" w:line="240" w:lineRule="auto"/>
        <w:rPr>
          <w:rFonts w:ascii="Arial" w:hAnsi="Arial" w:cs="Arial"/>
          <w:b/>
          <w:bCs/>
          <w:color w:val="000000"/>
          <w:sz w:val="24"/>
          <w:szCs w:val="24"/>
          <w:lang w:eastAsia="it-IT"/>
        </w:rPr>
      </w:pPr>
    </w:p>
    <w:p w14:paraId="2A4DF336" w14:textId="77777777" w:rsidR="00DC50C2" w:rsidRPr="00DC50C2" w:rsidRDefault="00DC50C2" w:rsidP="00DC50C2">
      <w:pPr>
        <w:spacing w:after="120" w:line="240" w:lineRule="auto"/>
        <w:rPr>
          <w:rFonts w:ascii="Arial" w:hAnsi="Arial" w:cs="Arial"/>
          <w:b/>
          <w:bCs/>
          <w:color w:val="000000"/>
          <w:sz w:val="24"/>
          <w:szCs w:val="24"/>
          <w:lang w:eastAsia="it-IT"/>
        </w:rPr>
      </w:pPr>
      <w:r w:rsidRPr="00DC50C2">
        <w:rPr>
          <w:rFonts w:ascii="Arial" w:hAnsi="Arial" w:cs="Arial"/>
          <w:b/>
          <w:bCs/>
          <w:color w:val="000000"/>
          <w:sz w:val="24"/>
          <w:szCs w:val="24"/>
          <w:lang w:eastAsia="it-IT"/>
        </w:rPr>
        <w:t>MISTERO DI ETERNITÀ E DI TEMPO, DI CIELO E DI TERRA.</w:t>
      </w:r>
    </w:p>
    <w:p w14:paraId="0B782DD2"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Cs/>
          <w:color w:val="000000"/>
          <w:sz w:val="24"/>
          <w:szCs w:val="24"/>
          <w:lang w:eastAsia="it-IT"/>
        </w:rPr>
        <w:t xml:space="preserve">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w:t>
      </w:r>
      <w:r w:rsidRPr="00DC50C2">
        <w:rPr>
          <w:rFonts w:ascii="Arial" w:hAnsi="Arial" w:cs="Arial"/>
          <w:bCs/>
          <w:color w:val="000000"/>
          <w:sz w:val="24"/>
          <w:szCs w:val="24"/>
          <w:lang w:eastAsia="it-IT"/>
        </w:rPr>
        <w:lastRenderedPageBreak/>
        <w:t>terribilmente legato al tempo e non lo eleva già dal suo corpo nell’eternità divina? Questa domanda non può rimanere senza risposta.</w:t>
      </w:r>
    </w:p>
    <w:p w14:paraId="1C82848B"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 xml:space="preserve">L’Eucaristia è mistero di eternità: </w:t>
      </w:r>
      <w:r w:rsidRPr="00DC50C2">
        <w:rPr>
          <w:rFonts w:ascii="Arial" w:hAnsi="Arial" w:cs="Arial"/>
          <w:bCs/>
          <w:color w:val="000000"/>
          <w:sz w:val="24"/>
          <w:szCs w:val="24"/>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56238543" w14:textId="77777777" w:rsidR="00DC50C2" w:rsidRPr="00DC50C2" w:rsidRDefault="00DC50C2" w:rsidP="00DC50C2">
      <w:pPr>
        <w:spacing w:after="120" w:line="240" w:lineRule="auto"/>
        <w:jc w:val="both"/>
        <w:rPr>
          <w:rFonts w:ascii="Arial" w:hAnsi="Arial" w:cs="Arial"/>
          <w:bCs/>
          <w:color w:val="000000"/>
          <w:sz w:val="24"/>
          <w:szCs w:val="24"/>
          <w:lang w:eastAsia="it-IT"/>
        </w:rPr>
      </w:pPr>
      <w:r w:rsidRPr="00DC50C2">
        <w:rPr>
          <w:rFonts w:ascii="Arial" w:hAnsi="Arial" w:cs="Arial"/>
          <w:b/>
          <w:bCs/>
          <w:color w:val="000000"/>
          <w:sz w:val="24"/>
          <w:szCs w:val="24"/>
          <w:lang w:eastAsia="it-IT"/>
        </w:rPr>
        <w:t>L’Eucaristia è mistero di tempo</w:t>
      </w:r>
      <w:r w:rsidRPr="00DC50C2">
        <w:rPr>
          <w:rFonts w:ascii="Arial" w:hAnsi="Arial" w:cs="Arial"/>
          <w:bCs/>
          <w:color w:val="000000"/>
          <w:sz w:val="24"/>
          <w:szCs w:val="24"/>
          <w:lang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2BBC4118"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701A02D1"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30EB089C"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b/>
          <w:color w:val="000000"/>
          <w:sz w:val="24"/>
          <w:szCs w:val="24"/>
        </w:rPr>
        <w:t>L’Eucaristia è mistero del Cielo</w:t>
      </w:r>
      <w:r w:rsidRPr="00DC50C2">
        <w:rPr>
          <w:rFonts w:ascii="Arial"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43B605B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b/>
          <w:color w:val="000000"/>
          <w:sz w:val="24"/>
          <w:szCs w:val="24"/>
        </w:rPr>
        <w:t xml:space="preserve">L’Eucaristia è mistero della terra: </w:t>
      </w:r>
      <w:r w:rsidRPr="00DC50C2">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w:t>
      </w:r>
      <w:r w:rsidRPr="00DC50C2">
        <w:rPr>
          <w:rFonts w:ascii="Arial" w:hAnsi="Arial" w:cs="Arial"/>
          <w:color w:val="000000"/>
          <w:sz w:val="24"/>
          <w:szCs w:val="24"/>
        </w:rPr>
        <w:lastRenderedPageBreak/>
        <w:t xml:space="preserve">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3906FEEC" w14:textId="77777777" w:rsidR="00DC50C2" w:rsidRPr="00DC50C2" w:rsidRDefault="00DC50C2" w:rsidP="00DC50C2">
      <w:pPr>
        <w:spacing w:after="120" w:line="240" w:lineRule="auto"/>
        <w:rPr>
          <w:rFonts w:ascii="Arial" w:hAnsi="Arial" w:cs="Arial"/>
          <w:i/>
          <w:color w:val="000000"/>
          <w:sz w:val="24"/>
          <w:szCs w:val="24"/>
        </w:rPr>
      </w:pPr>
    </w:p>
    <w:p w14:paraId="5C6E86B7" w14:textId="77777777" w:rsidR="00DC50C2" w:rsidRPr="00DC50C2" w:rsidRDefault="00DC50C2" w:rsidP="00DC50C2">
      <w:pPr>
        <w:spacing w:after="120" w:line="240" w:lineRule="auto"/>
        <w:rPr>
          <w:rFonts w:ascii="Arial" w:hAnsi="Arial" w:cs="Arial"/>
          <w:b/>
          <w:color w:val="000000"/>
          <w:sz w:val="24"/>
          <w:szCs w:val="24"/>
        </w:rPr>
      </w:pPr>
      <w:r w:rsidRPr="00DC50C2">
        <w:rPr>
          <w:rFonts w:ascii="Arial" w:hAnsi="Arial" w:cs="Arial"/>
          <w:b/>
          <w:color w:val="000000"/>
          <w:sz w:val="24"/>
          <w:szCs w:val="24"/>
        </w:rPr>
        <w:t>CONCLUSIONE</w:t>
      </w:r>
    </w:p>
    <w:p w14:paraId="1732F24D"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w:t>
      </w:r>
    </w:p>
    <w:p w14:paraId="188622F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6CF7C035"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77959BB9"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w:t>
      </w:r>
      <w:r w:rsidRPr="00DC50C2">
        <w:rPr>
          <w:rFonts w:ascii="Arial" w:eastAsia="Times New Roman" w:hAnsi="Arial" w:cs="Arial"/>
          <w:i/>
          <w:iCs/>
          <w:color w:val="000000"/>
          <w:spacing w:val="-2"/>
          <w:sz w:val="24"/>
          <w:szCs w:val="24"/>
          <w:lang w:eastAsia="it-IT"/>
        </w:rPr>
        <w:lastRenderedPageBreak/>
        <w:t xml:space="preserve">piaciuto infatti a Dio che abiti in lui tutta la pienezza e che per mezzo di lui e in vista di lui siano riconciliate tutte le cose, avendo pacificato con il sangue della sua croce sia le cose che stanno sulla terra, sia quelle che stanno nei cieli. </w:t>
      </w:r>
    </w:p>
    <w:p w14:paraId="41840CC1"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1EA2E65"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00289D9"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Ora io sono lieto nelle sofferenze che sopporto per voi e do compimento a ciò che, dei patimenti di Cristo, manca nella mia carne, a favore del suo corpo che è la Chiesa.</w:t>
      </w:r>
      <w:r w:rsidRPr="00DC50C2">
        <w:rPr>
          <w:rFonts w:ascii="Arial" w:eastAsia="Times New Roman" w:hAnsi="Arial" w:cs="Arial"/>
          <w:i/>
          <w:iCs/>
          <w:color w:val="000000"/>
          <w:spacing w:val="-2"/>
          <w:position w:val="4"/>
          <w:sz w:val="24"/>
          <w:szCs w:val="24"/>
          <w:lang w:eastAsia="it-IT"/>
        </w:rPr>
        <w:t xml:space="preserve"> </w:t>
      </w:r>
      <w:r w:rsidRPr="00DC50C2">
        <w:rPr>
          <w:rFonts w:ascii="Arial" w:eastAsia="Times New Roman" w:hAnsi="Arial" w:cs="Arial"/>
          <w:i/>
          <w:iCs/>
          <w:color w:val="000000"/>
          <w:spacing w:val="-2"/>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C6F034E"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DC50C2">
        <w:rPr>
          <w:rFonts w:ascii="Arial" w:eastAsia="Times New Roman" w:hAnsi="Arial" w:cs="Arial"/>
          <w:i/>
          <w:iCs/>
          <w:color w:val="000000"/>
          <w:spacing w:val="-2"/>
          <w:sz w:val="24"/>
          <w:szCs w:val="24"/>
          <w:lang w:eastAsia="it-IT"/>
        </w:rPr>
        <w:lastRenderedPageBreak/>
        <w:t>lui si era proposto per il governo della pienezza dei tempi: ricondurre al Cristo, unico capo, tutte le cose, quelle nei cieli e quelle sulla terra.</w:t>
      </w:r>
    </w:p>
    <w:p w14:paraId="59DE9E07"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C615273"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CA4F2CC" w14:textId="77777777" w:rsidR="00DC50C2" w:rsidRPr="00DC50C2" w:rsidRDefault="00DC50C2" w:rsidP="00DC50C2">
      <w:pPr>
        <w:spacing w:after="120" w:line="240" w:lineRule="auto"/>
        <w:ind w:left="567" w:right="567"/>
        <w:jc w:val="both"/>
        <w:rPr>
          <w:rFonts w:ascii="Arial" w:eastAsia="Times New Roman" w:hAnsi="Arial" w:cs="Arial"/>
          <w:i/>
          <w:iCs/>
          <w:color w:val="000000"/>
          <w:spacing w:val="-2"/>
          <w:sz w:val="24"/>
          <w:szCs w:val="24"/>
          <w:lang w:eastAsia="it-IT"/>
        </w:rPr>
      </w:pPr>
      <w:r w:rsidRPr="00DC50C2">
        <w:rPr>
          <w:rFonts w:ascii="Arial" w:eastAsia="Times New Roman" w:hAnsi="Arial" w:cs="Arial"/>
          <w:i/>
          <w:iCs/>
          <w:color w:val="000000"/>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F0360F6"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6FABA9F0" w14:textId="77777777" w:rsidR="00DC50C2" w:rsidRPr="00DC50C2" w:rsidRDefault="00DC50C2" w:rsidP="00DC50C2">
      <w:pPr>
        <w:spacing w:after="120" w:line="240" w:lineRule="auto"/>
        <w:jc w:val="both"/>
        <w:rPr>
          <w:rFonts w:ascii="Arial" w:hAnsi="Arial" w:cs="Arial"/>
          <w:color w:val="000000"/>
          <w:sz w:val="24"/>
          <w:szCs w:val="24"/>
        </w:rPr>
      </w:pPr>
      <w:r w:rsidRPr="00DC50C2">
        <w:rPr>
          <w:rFonts w:ascii="Arial" w:hAnsi="Arial" w:cs="Arial"/>
          <w:color w:val="000000"/>
          <w:sz w:val="24"/>
          <w:szCs w:val="24"/>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w:t>
      </w:r>
      <w:r w:rsidRPr="00DC50C2">
        <w:rPr>
          <w:rFonts w:ascii="Arial" w:hAnsi="Arial" w:cs="Arial"/>
          <w:color w:val="000000"/>
          <w:sz w:val="24"/>
          <w:szCs w:val="24"/>
        </w:rPr>
        <w:lastRenderedPageBreak/>
        <w:t>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27A33DAC" w14:textId="77777777" w:rsidR="00DC50C2" w:rsidRPr="00DC50C2" w:rsidRDefault="00DC50C2" w:rsidP="00DC50C2">
      <w:pPr>
        <w:spacing w:after="120" w:line="240" w:lineRule="auto"/>
        <w:jc w:val="both"/>
        <w:rPr>
          <w:sz w:val="24"/>
          <w:szCs w:val="24"/>
        </w:rPr>
      </w:pPr>
    </w:p>
    <w:p w14:paraId="3C81AF19"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6273416"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31" w:name="_Toc133933308"/>
      <w:bookmarkStart w:id="932" w:name="_Toc134601304"/>
      <w:bookmarkStart w:id="933" w:name="_Toc180478314"/>
      <w:r w:rsidRPr="00DC50C2">
        <w:rPr>
          <w:rFonts w:ascii="Arial" w:eastAsia="Times New Roman" w:hAnsi="Arial"/>
          <w:b/>
          <w:sz w:val="40"/>
          <w:szCs w:val="40"/>
          <w:lang w:val="la-Latn"/>
        </w:rPr>
        <w:t>PERCHÉ CREDO NELLA FEDE CHE SI ALIMENTA CON I DONI DELLO SPIRITO SANTO</w:t>
      </w:r>
      <w:bookmarkEnd w:id="931"/>
      <w:bookmarkEnd w:id="932"/>
      <w:r w:rsidRPr="00DC50C2">
        <w:rPr>
          <w:rFonts w:ascii="Arial" w:eastAsia="Times New Roman" w:hAnsi="Arial"/>
          <w:b/>
          <w:sz w:val="40"/>
          <w:szCs w:val="40"/>
          <w:lang w:val="la-Latn"/>
        </w:rPr>
        <w:t xml:space="preserve"> E CRESCE IN ESSI</w:t>
      </w:r>
      <w:bookmarkEnd w:id="933"/>
    </w:p>
    <w:p w14:paraId="3906204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3B125B4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Iniziamo con delle riflessioni il cui fine è quello di introdurci in questo grande mistero che è il corpo di Cristo. </w:t>
      </w:r>
    </w:p>
    <w:p w14:paraId="4A439D50" w14:textId="77777777" w:rsidR="00DC50C2" w:rsidRPr="00DC50C2" w:rsidRDefault="00DC50C2" w:rsidP="00DC50C2">
      <w:pPr>
        <w:spacing w:after="120" w:line="240" w:lineRule="auto"/>
        <w:jc w:val="both"/>
        <w:rPr>
          <w:rFonts w:ascii="Arial" w:eastAsia="Times New Roman" w:hAnsi="Arial"/>
          <w:sz w:val="24"/>
          <w:szCs w:val="24"/>
          <w:lang w:eastAsia="it-IT"/>
        </w:rPr>
      </w:pPr>
      <w:bookmarkStart w:id="934" w:name="_Toc62176811"/>
      <w:r w:rsidRPr="00DC50C2">
        <w:rPr>
          <w:rFonts w:ascii="Arial" w:hAnsi="Arial" w:cs="Arial"/>
          <w:b/>
          <w:bCs/>
          <w:sz w:val="24"/>
          <w:szCs w:val="24"/>
        </w:rPr>
        <w:t>Bene, servo buono e fedele</w:t>
      </w:r>
      <w:bookmarkEnd w:id="934"/>
      <w:r w:rsidRPr="00DC50C2">
        <w:rPr>
          <w:rFonts w:ascii="Arial" w:hAnsi="Arial" w:cs="Arial"/>
          <w:b/>
          <w:bCs/>
          <w:sz w:val="24"/>
          <w:szCs w:val="24"/>
        </w:rPr>
        <w:t xml:space="preserve">. </w:t>
      </w:r>
      <w:r w:rsidRPr="00DC50C2">
        <w:rPr>
          <w:rFonts w:ascii="Arial" w:eastAsia="Times New Roman" w:hAnsi="Arial"/>
          <w:sz w:val="24"/>
          <w:szCs w:val="24"/>
          <w:lang w:eastAsia="it-IT"/>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1EF6D19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7DD36B4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32C7E32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39613C8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625C1B8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0299CA8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Né tanto meno possiamo accusare il Signore di ingiustizia: </w:t>
      </w:r>
      <w:r w:rsidRPr="00DC50C2">
        <w:rPr>
          <w:rFonts w:ascii="Arial" w:eastAsia="Times New Roman" w:hAnsi="Arial"/>
          <w:i/>
          <w:sz w:val="24"/>
          <w:szCs w:val="24"/>
          <w:lang w:eastAsia="it-IT"/>
        </w:rPr>
        <w:t>“Signore, so che sei un uomo duro, che mieti dove non hai seminato e raccogli dove non hai sparso; per paura andai a nascondere il tuo talento sotterra; ecco qui il tuo”</w:t>
      </w:r>
      <w:r w:rsidRPr="00DC50C2">
        <w:rPr>
          <w:rFonts w:ascii="Arial" w:eastAsia="Times New Roman" w:hAnsi="Arial"/>
          <w:sz w:val="24"/>
          <w:szCs w:val="24"/>
          <w:lang w:eastAsia="it-IT"/>
        </w:rPr>
        <w:t xml:space="preserve">. Dio non è </w:t>
      </w:r>
      <w:r w:rsidRPr="00DC50C2">
        <w:rPr>
          <w:rFonts w:ascii="Arial" w:eastAsia="Times New Roman" w:hAnsi="Arial"/>
          <w:i/>
          <w:sz w:val="24"/>
          <w:szCs w:val="24"/>
          <w:lang w:eastAsia="it-IT"/>
        </w:rPr>
        <w:t>“uomo duro”</w:t>
      </w:r>
      <w:r w:rsidRPr="00DC50C2">
        <w:rPr>
          <w:rFonts w:ascii="Arial" w:eastAsia="Times New Roman" w:hAnsi="Arial"/>
          <w:sz w:val="24"/>
          <w:szCs w:val="24"/>
          <w:lang w:eastAsia="it-IT"/>
        </w:rPr>
        <w:t xml:space="preserve">, Lui </w:t>
      </w:r>
      <w:r w:rsidRPr="00DC50C2">
        <w:rPr>
          <w:rFonts w:ascii="Arial" w:eastAsia="Times New Roman" w:hAnsi="Arial"/>
          <w:i/>
          <w:sz w:val="24"/>
          <w:szCs w:val="24"/>
          <w:lang w:eastAsia="it-IT"/>
        </w:rPr>
        <w:t>“non miete dove non ha seminato”</w:t>
      </w:r>
      <w:r w:rsidRPr="00DC50C2">
        <w:rPr>
          <w:rFonts w:ascii="Arial" w:eastAsia="Times New Roman" w:hAnsi="Arial"/>
          <w:sz w:val="24"/>
          <w:szCs w:val="24"/>
          <w:lang w:eastAsia="it-IT"/>
        </w:rPr>
        <w:t xml:space="preserve">, né </w:t>
      </w:r>
      <w:r w:rsidRPr="00DC50C2">
        <w:rPr>
          <w:rFonts w:ascii="Arial" w:eastAsia="Times New Roman" w:hAnsi="Arial"/>
          <w:i/>
          <w:sz w:val="24"/>
          <w:szCs w:val="24"/>
          <w:lang w:eastAsia="it-IT"/>
        </w:rPr>
        <w:t>“raccoglie dove non ha sparso”</w:t>
      </w:r>
      <w:r w:rsidRPr="00DC50C2">
        <w:rPr>
          <w:rFonts w:ascii="Arial" w:eastAsia="Times New Roman" w:hAnsi="Arial"/>
          <w:sz w:val="24"/>
          <w:szCs w:val="24"/>
          <w:lang w:eastAsia="it-IT"/>
        </w:rPr>
        <w:t>. Lui è il Signore, il nostro Padrone, il nostro Dio, il nostro Creatore. La nostra vita è sua. Suoi sono anche i nostri doni naturali e soprannaturali. Di ogni suo dono dobbiamo produrre frutti per il nostro bene e per quello dell’umanità.</w:t>
      </w:r>
    </w:p>
    <w:p w14:paraId="60FAD8B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DC50C2">
        <w:rPr>
          <w:rFonts w:ascii="Arial" w:eastAsia="Times New Roman" w:hAnsi="Arial"/>
          <w:i/>
          <w:sz w:val="24"/>
          <w:szCs w:val="24"/>
          <w:lang w:eastAsia="it-IT"/>
        </w:rPr>
        <w:t>“Il servo fannullone gettatelo fuori nelle tenebre; là sarà pianto e stridore di denti”</w:t>
      </w:r>
      <w:r w:rsidRPr="00DC50C2">
        <w:rPr>
          <w:rFonts w:ascii="Arial" w:eastAsia="Times New Roman" w:hAnsi="Arial"/>
          <w:sz w:val="24"/>
          <w:szCs w:val="24"/>
          <w:lang w:eastAsia="it-IT"/>
        </w:rPr>
        <w:t>. Per finire nell’inferno non occorrono i grandi misfatti, le grandi stragi, i grandi eccidi. La rinuncia a vivere la nostra vita senza il suo specifico fine è già via larga che conduce alla perdizione.</w:t>
      </w:r>
    </w:p>
    <w:p w14:paraId="12587EC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Vergine Maria, Madre della Redenzione, che ci hai affidato il carisma di ricordare e annunziare il Vangelo di tuo Figlio Gesù, facci persone di buona volontà, </w:t>
      </w:r>
      <w:r w:rsidRPr="00DC50C2">
        <w:rPr>
          <w:rFonts w:ascii="Arial" w:eastAsia="Times New Roman" w:hAnsi="Arial"/>
          <w:sz w:val="24"/>
          <w:szCs w:val="24"/>
          <w:lang w:eastAsia="it-IT"/>
        </w:rPr>
        <w:lastRenderedPageBreak/>
        <w:t xml:space="preserve">affinché mettiamo tutta la nostra sapienza, intelligenza, operosità nel compiere la missione che ci è stata consegnata. È questa la nostra via per il raggiungimento del Cielo. Del tuo aiuto ti ringraziamo e ti benediciamo in eterno. </w:t>
      </w:r>
    </w:p>
    <w:p w14:paraId="6804A62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Ecco ora cosa ci rivela l’Apostolo Paolo sul mistero del corpo di Cristo. </w:t>
      </w:r>
    </w:p>
    <w:p w14:paraId="15663A46"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sz w:val="24"/>
          <w:szCs w:val="24"/>
          <w:lang w:eastAsia="it-IT"/>
        </w:rPr>
        <w:t xml:space="preserve">Riguardo ai doni dello Spirito, fratelli, non voglio lasciarvi </w:t>
      </w:r>
      <w:r w:rsidRPr="00DC50C2">
        <w:rPr>
          <w:rFonts w:ascii="Arial" w:eastAsia="Times New Roman" w:hAnsi="Arial" w:cs="Arial"/>
          <w:i/>
          <w:iCs/>
          <w:sz w:val="24"/>
          <w:szCs w:val="24"/>
          <w:lang w:eastAsia="it-IT"/>
        </w:rPr>
        <w:t>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0DD653B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Possiamo addentrarci in questo grande mistero che è il corpo di Cristo Gesù. Conoscere la purissima verità del corpo di Cristo Gesù  obbligo di ogni suo discepolo. Viverla è divenire strumenti di vita per il corpo e per il mondo. </w:t>
      </w:r>
    </w:p>
    <w:p w14:paraId="725572F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Riguardo ai doni dello Spirito, fratelli, non voglio lasciarvi nell’ignoranza. </w:t>
      </w:r>
      <w:r w:rsidRPr="00DC50C2">
        <w:rPr>
          <w:rFonts w:ascii="Arial" w:eastAsia="Times New Roman" w:hAnsi="Arial"/>
          <w:spacing w:val="-2"/>
          <w:sz w:val="24"/>
          <w:szCs w:val="24"/>
          <w:lang w:eastAsia="it-IT"/>
        </w:rPr>
        <w:t xml:space="preserve">Ora l’Apostolo vuole dare luce sui doni dello Spirito Santo. Come si può constatare San Paolo esamina una dopo l'altra tutte le questioni che affliggevano </w:t>
      </w:r>
      <w:r w:rsidRPr="00DC50C2">
        <w:rPr>
          <w:rFonts w:ascii="Arial" w:eastAsia="Times New Roman" w:hAnsi="Arial"/>
          <w:sz w:val="24"/>
          <w:szCs w:val="24"/>
          <w:lang w:eastAsia="it-IT"/>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5329048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Riguardo ai doni dello Spirito, fratelli, non voglio lasciarvi nell’ignoranza</w:t>
      </w:r>
      <w:r w:rsidRPr="00DC50C2">
        <w:rPr>
          <w:rFonts w:ascii="Arial" w:eastAsia="Times New Roman" w:hAnsi="Arial"/>
          <w:sz w:val="24"/>
          <w:szCs w:val="24"/>
          <w:lang w:eastAsia="it-IT"/>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679FF7A0" w14:textId="77777777" w:rsidR="00DC50C2" w:rsidRPr="00DC50C2" w:rsidRDefault="00DC50C2" w:rsidP="00DC50C2">
      <w:pPr>
        <w:spacing w:after="120" w:line="240" w:lineRule="auto"/>
        <w:ind w:left="567" w:right="567"/>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w:t>
      </w:r>
      <w:r w:rsidRPr="00DC50C2">
        <w:rPr>
          <w:rFonts w:ascii="Arial" w:eastAsia="Times New Roman" w:hAnsi="Arial"/>
          <w:sz w:val="24"/>
          <w:szCs w:val="24"/>
          <w:lang w:eastAsia="it-IT"/>
        </w:rPr>
        <w:lastRenderedPageBreak/>
        <w:t>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EEB98A0" w14:textId="77777777" w:rsidR="00DC50C2" w:rsidRPr="00DC50C2" w:rsidRDefault="00DC50C2" w:rsidP="00DC50C2">
      <w:pPr>
        <w:spacing w:after="120" w:line="240" w:lineRule="auto"/>
        <w:ind w:left="567" w:right="567"/>
        <w:jc w:val="both"/>
        <w:rPr>
          <w:rFonts w:ascii="Arial" w:eastAsia="Times New Roman" w:hAnsi="Arial"/>
          <w:sz w:val="24"/>
          <w:szCs w:val="24"/>
          <w:lang w:eastAsia="it-IT"/>
        </w:rPr>
      </w:pPr>
      <w:r w:rsidRPr="00DC50C2">
        <w:rPr>
          <w:rFonts w:ascii="Arial" w:eastAsia="Times New Roman" w:hAnsi="Arial"/>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F4B3AB8" w14:textId="77777777" w:rsidR="00DC50C2" w:rsidRPr="00DC50C2" w:rsidRDefault="00DC50C2" w:rsidP="00DC50C2">
      <w:pPr>
        <w:spacing w:after="120" w:line="240" w:lineRule="auto"/>
        <w:ind w:left="567" w:right="567"/>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41883C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6B84487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Voi sapete infatti che, quando eravate pagani, vi lasciavate trascinare senza alcun controllo verso gli idoli muti. </w:t>
      </w:r>
      <w:r w:rsidRPr="00DC50C2">
        <w:rPr>
          <w:rFonts w:ascii="Arial" w:eastAsia="Times New Roman" w:hAnsi="Arial"/>
          <w:sz w:val="24"/>
          <w:szCs w:val="24"/>
          <w:lang w:eastAsia="it-IT"/>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4CDC57F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3C287AA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77F50D4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Voi sapete infatti che, quando eravate pagani, vi lasciavate trascinare senza alcun controllo verso gli idoli muti</w:t>
      </w:r>
      <w:r w:rsidRPr="00DC50C2">
        <w:rPr>
          <w:rFonts w:ascii="Arial" w:eastAsia="Times New Roman" w:hAnsi="Arial"/>
          <w:sz w:val="24"/>
          <w:szCs w:val="24"/>
          <w:lang w:eastAsia="it-IT"/>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0F0C90F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Perciò io vi dichiaro: nessuno che parli sotto l’azione dello Spirito di Dio può dire: «Gesù è anàtema!»; e nessuno può dire: «Gesù è Signore!», se non sotto l’azione dello Spirito Santo. </w:t>
      </w:r>
      <w:r w:rsidRPr="00DC50C2">
        <w:rPr>
          <w:rFonts w:ascii="Arial" w:eastAsia="Times New Roman" w:hAnsi="Arial"/>
          <w:sz w:val="24"/>
          <w:szCs w:val="24"/>
          <w:lang w:eastAsia="it-IT"/>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7021A0D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Perciò vi dichiaro: nessuno che parli sotto l’azione dello Spirito di Dio può dire: “Gesù è anàtema!”</w:t>
      </w:r>
      <w:r w:rsidRPr="00DC50C2">
        <w:rPr>
          <w:rFonts w:ascii="Arial" w:eastAsia="Times New Roman" w:hAnsi="Arial"/>
          <w:sz w:val="24"/>
          <w:szCs w:val="24"/>
          <w:lang w:eastAsia="it-IT"/>
        </w:rPr>
        <w:t xml:space="preserve"> Sempre lo Spirito riconosce Cristo Signore. Sempre chi è nello Spirito Santo riconosce il vero Cristo di Dio. Lo Spirito è di Cristo Gesù. Vale anche il contrario: </w:t>
      </w:r>
      <w:r w:rsidRPr="00DC50C2">
        <w:rPr>
          <w:rFonts w:ascii="Arial" w:eastAsia="Times New Roman" w:hAnsi="Arial"/>
          <w:i/>
          <w:iCs/>
          <w:sz w:val="24"/>
          <w:szCs w:val="24"/>
          <w:lang w:eastAsia="it-IT"/>
        </w:rPr>
        <w:t>E nessuno può dire: “Gesù è il Signore!”, se non sotto l’azione dello Spirito Santo</w:t>
      </w:r>
      <w:r w:rsidRPr="00DC50C2">
        <w:rPr>
          <w:rFonts w:ascii="Arial" w:eastAsia="Times New Roman" w:hAnsi="Arial"/>
          <w:sz w:val="24"/>
          <w:szCs w:val="24"/>
          <w:lang w:eastAsia="it-IT"/>
        </w:rPr>
        <w:t>. Quali sono le conseguenze di questo principio dell’Apostolo, che mai noi dobbiamo dimenticare, mai mettere da parte?</w:t>
      </w:r>
    </w:p>
    <w:p w14:paraId="5524BE9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7DB04FD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6FF3D2A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sono diversi carismi, ma uno solo è lo Spirito… </w:t>
      </w:r>
      <w:r w:rsidRPr="00DC50C2">
        <w:rPr>
          <w:rFonts w:ascii="Arial" w:eastAsia="Times New Roman" w:hAnsi="Arial"/>
          <w:sz w:val="24"/>
          <w:szCs w:val="24"/>
          <w:lang w:eastAsia="it-IT"/>
        </w:rPr>
        <w:t xml:space="preserve">I carismi sono diversi, sono tanti. Ma uno solo è lo Spirito. Ogni carisma viene da Lui. È dato da Lui. Se Lui li dona, secondo la sua volontà vanno vissuti. </w:t>
      </w:r>
      <w:r w:rsidRPr="00DC50C2">
        <w:rPr>
          <w:rFonts w:ascii="Arial" w:eastAsia="Times New Roman" w:hAnsi="Arial"/>
          <w:i/>
          <w:iCs/>
          <w:sz w:val="24"/>
          <w:szCs w:val="24"/>
          <w:lang w:eastAsia="it-IT"/>
        </w:rPr>
        <w:t xml:space="preserve">Vi sono diversi carismi, ma uno solo </w:t>
      </w:r>
      <w:r w:rsidRPr="00DC50C2">
        <w:rPr>
          <w:rFonts w:ascii="Arial" w:eastAsia="Times New Roman" w:hAnsi="Arial"/>
          <w:i/>
          <w:iCs/>
          <w:sz w:val="24"/>
          <w:szCs w:val="24"/>
          <w:lang w:eastAsia="it-IT"/>
        </w:rPr>
        <w:lastRenderedPageBreak/>
        <w:t>è lo Spirito</w:t>
      </w:r>
      <w:r w:rsidRPr="00DC50C2">
        <w:rPr>
          <w:rFonts w:ascii="Arial" w:eastAsia="Times New Roman" w:hAnsi="Arial"/>
          <w:sz w:val="24"/>
          <w:szCs w:val="24"/>
          <w:lang w:eastAsia="it-IT"/>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77E5521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338A4AB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sono diversi ministeri, ma uno solo è il Signore… </w:t>
      </w:r>
      <w:r w:rsidRPr="00DC50C2">
        <w:rPr>
          <w:rFonts w:ascii="Arial" w:eastAsia="Times New Roman" w:hAnsi="Arial"/>
          <w:sz w:val="24"/>
          <w:szCs w:val="24"/>
          <w:lang w:eastAsia="it-IT"/>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5B602D2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13B154F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5153DC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w:t>
      </w:r>
      <w:r w:rsidRPr="00DC50C2">
        <w:rPr>
          <w:rFonts w:ascii="Arial" w:eastAsia="Times New Roman" w:hAnsi="Arial"/>
          <w:i/>
          <w:iCs/>
          <w:sz w:val="24"/>
          <w:szCs w:val="24"/>
          <w:lang w:eastAsia="it-IT"/>
        </w:rPr>
        <w:lastRenderedPageBreak/>
        <w:t xml:space="preserve">testimonianza è veritiera. Molte cose avrei da scriverti, ma non voglio farlo con inchiostro e penna. Spero però di vederti presto e parleremo a viva voce. La pace sia con te. Gli amici ti salutano. Saluta gli amici a uno a uno (3Gv 1-15). </w:t>
      </w:r>
    </w:p>
    <w:p w14:paraId="6AEEED8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A volte basta un solo Diòtrefe in una comunità perché il corpo di Cristo venga frantumato nella sua unità. Questo sempre accade quando o un carisma o un ministero è posto a servizio del nostro peccato o del nostro vizio.</w:t>
      </w:r>
    </w:p>
    <w:p w14:paraId="6B1B3AC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sono diverse attività, ma uno solo è Dio, che opera tutto in tutti. </w:t>
      </w:r>
      <w:r w:rsidRPr="00DC50C2">
        <w:rPr>
          <w:rFonts w:ascii="Arial" w:eastAsia="Times New Roman" w:hAnsi="Arial"/>
          <w:sz w:val="24"/>
          <w:szCs w:val="24"/>
          <w:lang w:eastAsia="it-IT"/>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0EAA729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Vi sono diverse attività, ma uno solo è Dio, che opera tutto in tutti</w:t>
      </w:r>
      <w:r w:rsidRPr="00DC50C2">
        <w:rPr>
          <w:rFonts w:ascii="Arial" w:eastAsia="Times New Roman" w:hAnsi="Arial"/>
          <w:sz w:val="24"/>
          <w:szCs w:val="24"/>
          <w:lang w:eastAsia="it-IT"/>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3BFB727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 ciascuno è data una manifestazione particolare dello Spirito per il bene comune… </w:t>
      </w:r>
      <w:r w:rsidRPr="00DC50C2">
        <w:rPr>
          <w:rFonts w:ascii="Arial" w:eastAsia="Times New Roman" w:hAnsi="Arial"/>
          <w:sz w:val="24"/>
          <w:szCs w:val="24"/>
          <w:lang w:eastAsia="it-IT"/>
        </w:rPr>
        <w:t xml:space="preserve">Il fine è il bene comune. Il bene comune è il bene del corpo. Qual è il bene più grande per il corpo? Questo è il bene comune. Siamo tutti a servizio del corpo di Cristo. Siamo tutti corpo di Cristo per servire il corpo di Cristo. </w:t>
      </w:r>
      <w:r w:rsidRPr="00DC50C2">
        <w:rPr>
          <w:rFonts w:ascii="Arial" w:eastAsia="Times New Roman" w:hAnsi="Arial"/>
          <w:i/>
          <w:iCs/>
          <w:sz w:val="24"/>
          <w:szCs w:val="24"/>
          <w:lang w:eastAsia="it-IT"/>
        </w:rPr>
        <w:t>A ciascuno è data una manifestazione particolare dello Spirito Santo per il bene comune</w:t>
      </w:r>
      <w:r w:rsidRPr="00DC50C2">
        <w:rPr>
          <w:rFonts w:ascii="Arial" w:eastAsia="Times New Roman" w:hAnsi="Arial"/>
          <w:sz w:val="24"/>
          <w:szCs w:val="24"/>
          <w:lang w:eastAsia="it-IT"/>
        </w:rPr>
        <w:t>. Se separiamo il bene comune dal corpo di Cristo, il bene non è più comune perché comune per tutti è il corpo di Cristo. Siamo tutti corpo di Cristo.</w:t>
      </w:r>
    </w:p>
    <w:p w14:paraId="3862DDA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43DE1FC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B7582B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DC50C2">
        <w:rPr>
          <w:rFonts w:ascii="Arial" w:eastAsia="Times New Roman" w:hAnsi="Arial"/>
          <w:i/>
          <w:iCs/>
          <w:sz w:val="24"/>
          <w:szCs w:val="24"/>
          <w:lang w:eastAsia="it-IT"/>
        </w:rPr>
        <w:lastRenderedPageBreak/>
        <w:t>discese è lo stesso che anche ascese al di sopra di tutti i cieli, per essere pienezza di tutte le cose.</w:t>
      </w:r>
    </w:p>
    <w:p w14:paraId="2624582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B56E0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2EFA21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 Scompaiano da voi ogni asprezza, sdegno, ira, grida e maldicenze con ogni sorta di malignità.  Siate invece benevoli gli uni verso gli altri, misericordiosi, perdonandovi a vicenda come Dio ha perdonato a voi in Cristo (Ef 4,1-32). </w:t>
      </w:r>
    </w:p>
    <w:p w14:paraId="4CF1E08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763F21D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L’Apostolo Pietro vede il bene comune nella figura del tempio. Il tempio è fatto di molte pietre. Ogni discepolo di Gesù deve essere una pietra viva, sempre resa più bella e più splendente, del corpo di Cristo che è la Chiesa.</w:t>
      </w:r>
    </w:p>
    <w:p w14:paraId="6F02E31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5CCDDD9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0BBB32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BD538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5DD298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w:t>
      </w:r>
      <w:r w:rsidRPr="00DC50C2">
        <w:rPr>
          <w:rFonts w:ascii="Arial" w:eastAsia="Times New Roman" w:hAnsi="Arial"/>
          <w:i/>
          <w:iCs/>
          <w:sz w:val="24"/>
          <w:szCs w:val="24"/>
          <w:lang w:eastAsia="it-IT"/>
        </w:rPr>
        <w:lastRenderedPageBreak/>
        <w:t xml:space="preserve">peccato, vivessimo per la giustizia; dalle sue piaghe siete stati guariti. Eravate erranti come pecore, ma ora siete stati ricondotti al pastore e custode delle vostre anime (1Pt 2,1-25). </w:t>
      </w:r>
    </w:p>
    <w:p w14:paraId="7325661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Ecco il nostro bene comune: Il corpo di Cristo. Questo bene comune ognuno deve renderlo più bello, splendente, pieno di grazia e verità, ricco di giustizia e santità. Più lo si rende bello e più esso potrà attrarre a Cristo il mondo intero.</w:t>
      </w:r>
    </w:p>
    <w:p w14:paraId="7CCB7053" w14:textId="77777777" w:rsidR="00DC50C2" w:rsidRPr="00DC50C2" w:rsidRDefault="00DC50C2" w:rsidP="00DC50C2">
      <w:pPr>
        <w:spacing w:after="120" w:line="240" w:lineRule="auto"/>
        <w:jc w:val="both"/>
        <w:rPr>
          <w:rFonts w:ascii="Arial" w:eastAsia="Times New Roman" w:hAnsi="Arial"/>
          <w:b/>
          <w:sz w:val="24"/>
          <w:szCs w:val="24"/>
          <w:lang w:eastAsia="it-IT"/>
        </w:rPr>
      </w:pPr>
      <w:r w:rsidRPr="00DC50C2">
        <w:rPr>
          <w:rFonts w:ascii="Arial" w:eastAsia="Times New Roman" w:hAnsi="Arial"/>
          <w:b/>
          <w:sz w:val="24"/>
          <w:szCs w:val="24"/>
          <w:lang w:eastAsia="it-IT"/>
        </w:rPr>
        <w:t xml:space="preserve">A uno infatti, per mezzo dello Spirito, viene dato il linguaggio di sapienza; a un altro invece, dallo stesso Spirito, il linguaggio di conoscenza… </w:t>
      </w:r>
    </w:p>
    <w:p w14:paraId="23A121D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Ora l’Apostolo Paolo evidenza alcuni dei carismi dati dallo Spirito Santo. </w:t>
      </w:r>
      <w:r w:rsidRPr="00DC50C2">
        <w:rPr>
          <w:rFonts w:ascii="Arial" w:eastAsia="Times New Roman" w:hAnsi="Arial"/>
          <w:i/>
          <w:iCs/>
          <w:sz w:val="24"/>
          <w:szCs w:val="24"/>
          <w:lang w:eastAsia="it-IT"/>
        </w:rPr>
        <w:t>A uno infatti, per mezzo dello Spirito, viene dato il linguaggio della sapienza</w:t>
      </w:r>
      <w:r w:rsidRPr="00DC50C2">
        <w:rPr>
          <w:rFonts w:ascii="Arial" w:eastAsia="Times New Roman" w:hAnsi="Arial"/>
          <w:sz w:val="24"/>
          <w:szCs w:val="24"/>
          <w:lang w:eastAsia="it-IT"/>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779C92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CA249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08D7A37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3A7395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14EA2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0BE078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2533DB3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16E0C5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05DC88B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8760B9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3A8107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18BEF3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0649F8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1F486DF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Come un terebinto io ho esteso i miei rami e i miei rami sono piacevoli e belli. Io come vite ho prodotto splendidi germogli e i miei fiori danno </w:t>
      </w:r>
      <w:r w:rsidRPr="00DC50C2">
        <w:rPr>
          <w:rFonts w:ascii="Arial" w:eastAsia="Times New Roman" w:hAnsi="Arial"/>
          <w:i/>
          <w:iCs/>
          <w:sz w:val="24"/>
          <w:szCs w:val="24"/>
          <w:lang w:eastAsia="it-IT"/>
        </w:rPr>
        <w:lastRenderedPageBreak/>
        <w:t>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8AE41A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01905E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B0504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A82E87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0B1C3B8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552462E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Generazioni più giovani hanno visto la luce e hanno abitato sopra la terra, ma non hanno conosciuto la via della sapienza, non hanno compreso i suoi sentieri e non si sono occupate di essa; i loro figli si sono allontanati dalla loro via. Non se n’è sentito parlare in Canaan, </w:t>
      </w:r>
      <w:r w:rsidRPr="00DC50C2">
        <w:rPr>
          <w:rFonts w:ascii="Arial" w:eastAsia="Times New Roman" w:hAnsi="Arial"/>
          <w:i/>
          <w:iCs/>
          <w:sz w:val="24"/>
          <w:szCs w:val="24"/>
          <w:lang w:eastAsia="it-IT"/>
        </w:rPr>
        <w:lastRenderedPageBreak/>
        <w:t>non si è vista in Teman. I figli di Agar, che cercano la sapienza sulla terra, i mercanti di Merra e di Teman, i narratori di favole, i ricercatori dell’intelligenza non hanno conosciuto la via della sapienza, non si sono ricordati dei suoi sentieri.</w:t>
      </w:r>
    </w:p>
    <w:p w14:paraId="6FF37FA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6B75F36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70885E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0D049DC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0526502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w:t>
      </w:r>
      <w:r w:rsidRPr="00DC50C2">
        <w:rPr>
          <w:rFonts w:ascii="Arial" w:eastAsia="Times New Roman" w:hAnsi="Arial"/>
          <w:i/>
          <w:iCs/>
          <w:sz w:val="24"/>
          <w:szCs w:val="24"/>
          <w:lang w:eastAsia="it-IT"/>
        </w:rPr>
        <w:lastRenderedPageBreak/>
        <w:t xml:space="preserve">vecchi né pietà dei bambini. Hanno strappato via i prediletti della vedova e l’hanno lasciata sola, senza figlie». </w:t>
      </w:r>
    </w:p>
    <w:p w14:paraId="29DDFF7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49DAE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03688C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72A7BE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3E05AE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410C583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1A0F8F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77C046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1BC1DA1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6D90C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w:t>
      </w:r>
      <w:r w:rsidRPr="00DC50C2">
        <w:rPr>
          <w:rFonts w:ascii="Arial" w:eastAsia="Times New Roman" w:hAnsi="Arial"/>
          <w:i/>
          <w:iCs/>
          <w:sz w:val="24"/>
          <w:szCs w:val="24"/>
          <w:lang w:eastAsia="it-IT"/>
        </w:rPr>
        <w:lastRenderedPageBreak/>
        <w:t>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FCF1F9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7FC1C1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DCF047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9EAF5B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5E2297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A un altro invece, dallo stesso Spirito, il linguaggio di conoscenza</w:t>
      </w:r>
      <w:r w:rsidRPr="00DC50C2">
        <w:rPr>
          <w:rFonts w:ascii="Arial" w:eastAsia="Times New Roman" w:hAnsi="Arial"/>
          <w:sz w:val="24"/>
          <w:szCs w:val="24"/>
          <w:lang w:eastAsia="it-IT"/>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105D203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 uno, nello stesso Spirito, la fede; a un altro, nell’unico Spirito, il dono delle guarigioni… </w:t>
      </w:r>
      <w:r w:rsidRPr="00DC50C2">
        <w:rPr>
          <w:rFonts w:ascii="Arial" w:eastAsia="Times New Roman" w:hAnsi="Arial"/>
          <w:i/>
          <w:iCs/>
          <w:spacing w:val="-2"/>
          <w:sz w:val="24"/>
          <w:szCs w:val="24"/>
          <w:lang w:eastAsia="it-IT"/>
        </w:rPr>
        <w:t>A uno, nello stesso Spirito, la fede</w:t>
      </w:r>
      <w:r w:rsidRPr="00DC50C2">
        <w:rPr>
          <w:rFonts w:ascii="Arial" w:eastAsia="Times New Roman" w:hAnsi="Arial"/>
          <w:spacing w:val="-2"/>
          <w:sz w:val="24"/>
          <w:szCs w:val="24"/>
          <w:lang w:eastAsia="it-IT"/>
        </w:rPr>
        <w:t xml:space="preserve">. Cosa è la fede? Non solo la retta conoscenza </w:t>
      </w:r>
      <w:r w:rsidRPr="00DC50C2">
        <w:rPr>
          <w:rFonts w:ascii="Arial" w:eastAsia="Times New Roman" w:hAnsi="Arial"/>
          <w:sz w:val="24"/>
          <w:szCs w:val="24"/>
          <w:lang w:eastAsia="it-IT"/>
        </w:rPr>
        <w:t xml:space="preserve">di tutte le verità che riguardano il nostro Dio, ma anche la piena obbedienza ad ogni Parola del Signore. L’obbedienza deve essere sempre perfetta. Perfettamente si conosce, perfettamente si obbedisce. </w:t>
      </w:r>
      <w:r w:rsidRPr="00DC50C2">
        <w:rPr>
          <w:rFonts w:ascii="Arial" w:eastAsia="Times New Roman" w:hAnsi="Arial"/>
          <w:i/>
          <w:iCs/>
          <w:sz w:val="24"/>
          <w:szCs w:val="24"/>
          <w:lang w:eastAsia="it-IT"/>
        </w:rPr>
        <w:t>A un altro, nell’unico Spirito, il dono delle guarigioni</w:t>
      </w:r>
      <w:r w:rsidRPr="00DC50C2">
        <w:rPr>
          <w:rFonts w:ascii="Arial" w:eastAsia="Times New Roman" w:hAnsi="Arial"/>
          <w:sz w:val="24"/>
          <w:szCs w:val="24"/>
          <w:lang w:eastAsia="it-IT"/>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5FAA502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 uno il potere dei miracoli; a un altro il dono della profezia; a un altro il dono di discernere gli spiriti; a un altro la varietà delle lingue; a un altro l’interpretazione delle lingue. </w:t>
      </w:r>
      <w:r w:rsidRPr="00DC50C2">
        <w:rPr>
          <w:rFonts w:ascii="Arial" w:eastAsia="Times New Roman" w:hAnsi="Arial"/>
          <w:i/>
          <w:iCs/>
          <w:sz w:val="24"/>
          <w:szCs w:val="24"/>
          <w:lang w:eastAsia="it-IT"/>
        </w:rPr>
        <w:t>A uno il potere dei miracoli</w:t>
      </w:r>
      <w:r w:rsidRPr="00DC50C2">
        <w:rPr>
          <w:rFonts w:ascii="Arial" w:eastAsia="Times New Roman" w:hAnsi="Arial"/>
          <w:sz w:val="24"/>
          <w:szCs w:val="24"/>
          <w:lang w:eastAsia="it-IT"/>
        </w:rPr>
        <w:t xml:space="preserve">. Il miracolo è l’interruzione immediata della legge della natura. Con questa interruzione si manifesta la grande onnipotenza del Signore nostro Dio. Il miracolo attesta che si è di Dio, si è con Dio. </w:t>
      </w:r>
      <w:r w:rsidRPr="00DC50C2">
        <w:rPr>
          <w:rFonts w:ascii="Arial" w:eastAsia="Times New Roman" w:hAnsi="Arial"/>
          <w:i/>
          <w:iCs/>
          <w:sz w:val="24"/>
          <w:szCs w:val="24"/>
          <w:lang w:eastAsia="it-IT"/>
        </w:rPr>
        <w:t>A un altro il dono della profezia</w:t>
      </w:r>
      <w:r w:rsidRPr="00DC50C2">
        <w:rPr>
          <w:rFonts w:ascii="Arial" w:eastAsia="Times New Roman" w:hAnsi="Arial"/>
          <w:sz w:val="24"/>
          <w:szCs w:val="24"/>
          <w:lang w:eastAsia="it-IT"/>
        </w:rPr>
        <w:t xml:space="preserve">. La profezia è dire oggi, in questo istante, la Parola del Signore, al corpo di Cristo e al mondo. </w:t>
      </w:r>
    </w:p>
    <w:p w14:paraId="23D19E0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Cosa dice oggi il Signore alla sua Chiesa, ad ogni uomo? Lo si conosce, ascoltando i profeti del Signore. </w:t>
      </w:r>
      <w:r w:rsidRPr="00DC50C2">
        <w:rPr>
          <w:rFonts w:ascii="Arial" w:eastAsia="Times New Roman" w:hAnsi="Arial"/>
          <w:i/>
          <w:iCs/>
          <w:sz w:val="24"/>
          <w:szCs w:val="24"/>
          <w:lang w:eastAsia="it-IT"/>
        </w:rPr>
        <w:t>A un altro il dono di discernere gli spiriti</w:t>
      </w:r>
      <w:r w:rsidRPr="00DC50C2">
        <w:rPr>
          <w:rFonts w:ascii="Arial" w:eastAsia="Times New Roman" w:hAnsi="Arial"/>
          <w:sz w:val="24"/>
          <w:szCs w:val="24"/>
          <w:lang w:eastAsia="it-IT"/>
        </w:rPr>
        <w:t xml:space="preserve">. </w:t>
      </w:r>
      <w:r w:rsidRPr="00DC50C2">
        <w:rPr>
          <w:rFonts w:ascii="Arial" w:eastAsia="Times New Roman" w:hAnsi="Arial"/>
          <w:sz w:val="24"/>
          <w:szCs w:val="24"/>
          <w:lang w:eastAsia="it-IT"/>
        </w:rPr>
        <w:lastRenderedPageBreak/>
        <w:t>Discernere gli spiriti è vera attività dello Spirito Santo. Nello Spirito si conosce ciò che uno può e ciò che non può, fin dove può arrivare e dove si deve fermare. Questo discernimento è essenziale.</w:t>
      </w:r>
    </w:p>
    <w:p w14:paraId="3BA8D67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t>A un altro la varietà delle lingue</w:t>
      </w:r>
      <w:r w:rsidRPr="00DC50C2">
        <w:rPr>
          <w:rFonts w:ascii="Arial" w:eastAsia="Times New Roman" w:hAnsi="Arial"/>
          <w:sz w:val="24"/>
          <w:szCs w:val="24"/>
          <w:lang w:eastAsia="it-IT"/>
        </w:rPr>
        <w:t>. Le lingue degli uomini sono molte. Perché è dato questo dono? Ce lo rivela il testo degli Atti degli Apostoli. Perché si possa parlare del Signore nostro Dio ad ogni uomo, ogni popolo.</w:t>
      </w:r>
    </w:p>
    <w:p w14:paraId="5738CEE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967345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74EAF3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30A495C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3512504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DC50C2">
        <w:rPr>
          <w:rFonts w:ascii="Arial" w:eastAsia="Times New Roman" w:hAnsi="Arial"/>
          <w:i/>
          <w:iCs/>
          <w:sz w:val="24"/>
          <w:szCs w:val="24"/>
          <w:lang w:eastAsia="it-IT"/>
        </w:rPr>
        <w:t>A un altro l’interpretazione delle lingue</w:t>
      </w:r>
      <w:r w:rsidRPr="00DC50C2">
        <w:rPr>
          <w:rFonts w:ascii="Arial" w:eastAsia="Times New Roman" w:hAnsi="Arial"/>
          <w:sz w:val="24"/>
          <w:szCs w:val="24"/>
          <w:lang w:eastAsia="it-IT"/>
        </w:rPr>
        <w:t xml:space="preserve">. Quando è necessaria l’interpretazione delle lingue? Quando si parla con questo linguaggio alla comunità dei credenti. Le lingue sono date per chi ancora non è corpo di Cristo. Per il corpo di Cristo c’è </w:t>
      </w:r>
      <w:r w:rsidRPr="00DC50C2">
        <w:rPr>
          <w:rFonts w:ascii="Arial" w:eastAsia="Times New Roman" w:hAnsi="Arial"/>
          <w:sz w:val="24"/>
          <w:szCs w:val="24"/>
          <w:lang w:eastAsia="it-IT"/>
        </w:rPr>
        <w:lastRenderedPageBreak/>
        <w:t>un altro linguaggio che va parlato. Questo linguaggio ha un solo nome: amore vicendevole sul modello e sull’esempio di Gesù Signore. Ai discepoli di Gesù non si parla in lingue, ma con il vero amore.</w:t>
      </w:r>
    </w:p>
    <w:p w14:paraId="1A9F7A7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tutte queste cose le opera l’unico e medesimo Spirito, distribuendole a ciascuno come vuole. </w:t>
      </w:r>
      <w:r w:rsidRPr="00DC50C2">
        <w:rPr>
          <w:rFonts w:ascii="Arial" w:eastAsia="Times New Roman" w:hAnsi="Arial"/>
          <w:sz w:val="24"/>
          <w:szCs w:val="24"/>
          <w:lang w:eastAsia="it-IT"/>
        </w:rPr>
        <w:t xml:space="preserve">Viene ancora messo in luce il principio che governa ogni carisma, ogni ministero, ogni attività nel corpo di Cristo. </w:t>
      </w:r>
      <w:r w:rsidRPr="00DC50C2">
        <w:rPr>
          <w:rFonts w:ascii="Arial" w:eastAsia="Times New Roman" w:hAnsi="Arial"/>
          <w:i/>
          <w:iCs/>
          <w:sz w:val="24"/>
          <w:szCs w:val="24"/>
          <w:lang w:eastAsia="it-IT"/>
        </w:rPr>
        <w:t>Ma tutte queste cose le  opera l’unico e medesimo Spirito, distribuendole a ciascuno come vuole.</w:t>
      </w:r>
    </w:p>
    <w:p w14:paraId="732A98B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4431DB7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w:t>
      </w:r>
    </w:p>
    <w:p w14:paraId="47BCE0D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non si conforma a Cristo nella sua obbedienza al Padre, non è nello Spirito. Chi non mette il suo carisma, il suo ministero, la sua attività a servizio del bene comune, che è il corpo di Cristo, non è nello Spirito del Signore.</w:t>
      </w:r>
    </w:p>
    <w:p w14:paraId="340B2B1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Come infatti il corpo è uno solo e ha molte membra, e tutte le membra del corpo, pur essendo molte, sono un corpo solo, così anche il Cristo. </w:t>
      </w:r>
      <w:r w:rsidRPr="00DC50C2">
        <w:rPr>
          <w:rFonts w:ascii="Arial" w:eastAsia="Times New Roman" w:hAnsi="Arial"/>
          <w:sz w:val="24"/>
          <w:szCs w:val="24"/>
          <w:lang w:eastAsia="it-IT"/>
        </w:rPr>
        <w:t xml:space="preserve">Ora l’Apostolo spiega quanto ha annunciato sui carismi, sui ministeri, sulle attività prendendo come esempio il corpo dell’uomo. Questo corpo non è fatto di una sola parte. Esso si compone di moltissime parti. </w:t>
      </w:r>
      <w:r w:rsidRPr="00DC50C2">
        <w:rPr>
          <w:rFonts w:ascii="Arial" w:eastAsia="Times New Roman" w:hAnsi="Arial"/>
          <w:i/>
          <w:iCs/>
          <w:sz w:val="24"/>
          <w:szCs w:val="24"/>
          <w:lang w:eastAsia="it-IT"/>
        </w:rPr>
        <w:t>Come infatti il corpo è uno e ha molte membra, e tutte le membra del corpo, pur essendo molte, sono un corpo solo, così anche Cristo</w:t>
      </w:r>
      <w:r w:rsidRPr="00DC50C2">
        <w:rPr>
          <w:rFonts w:ascii="Arial" w:eastAsia="Times New Roman" w:hAnsi="Arial"/>
          <w:sz w:val="24"/>
          <w:szCs w:val="24"/>
          <w:lang w:eastAsia="it-IT"/>
        </w:rPr>
        <w:t>. Ogni battezzato è parte del corpo di Cristo. I battezzati sono milioni di milioni, il corpo è uno.</w:t>
      </w:r>
    </w:p>
    <w:p w14:paraId="2B81030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0F5DC5B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Infatti noi tutti siamo stati battezzati mediante un solo Spirito in un solo corpo, Giudei o Greci, schiavi o liberi; e tutti siamo stati dissetati da un solo Spirito. </w:t>
      </w:r>
      <w:r w:rsidRPr="00DC50C2">
        <w:rPr>
          <w:rFonts w:ascii="Arial" w:eastAsia="Times New Roman" w:hAnsi="Arial"/>
          <w:sz w:val="24"/>
          <w:szCs w:val="24"/>
          <w:lang w:eastAsia="it-IT"/>
        </w:rPr>
        <w:t>Quando diveniamo corpo di Cristo? Al momento del Battesimo. Infatti noi tutti siamo stati battezzati mediante un solo Spirito in un solo corpo, Giudei o Greci, schiavi o liberi. E tutti siamo stati dissetati da un solo Spirito.</w:t>
      </w:r>
    </w:p>
    <w:p w14:paraId="1B76AA5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Nello Spirito Santo siamo divenuti corpo di Cristo. Per lo Spirito Santo viviamo come vero corpo di Cristo. Ci separiamo dallo Spirito Santo, mai possiamo vivere come vero corpo di Cristo. Senza acqua nessun essere vivente vivrà.</w:t>
      </w:r>
    </w:p>
    <w:p w14:paraId="3272840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E40F7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D71868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1743514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Ecco ora alcune riflessioni che riguardano l’intero Capitolo XII.</w:t>
      </w:r>
    </w:p>
    <w:p w14:paraId="0C90B4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L’ignoranza è sempre da estirpare. </w:t>
      </w:r>
      <w:r w:rsidRPr="00DC50C2">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w:t>
      </w:r>
      <w:r w:rsidRPr="00DC50C2">
        <w:rPr>
          <w:rFonts w:ascii="Arial" w:eastAsia="Times New Roman" w:hAnsi="Arial"/>
          <w:sz w:val="24"/>
          <w:szCs w:val="20"/>
          <w:lang w:eastAsia="it-IT"/>
        </w:rPr>
        <w:lastRenderedPageBreak/>
        <w:t xml:space="preserve">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2658529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Ministero di luce. </w:t>
      </w:r>
      <w:r w:rsidRPr="00DC50C2">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Cristo Gesù. </w:t>
      </w:r>
    </w:p>
    <w:p w14:paraId="2564DB4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Carismi diversi, unico Spirito. </w:t>
      </w:r>
      <w:r w:rsidRPr="00DC50C2">
        <w:rPr>
          <w:rFonts w:ascii="Arial" w:eastAsia="Times New Roman" w:hAnsi="Arial"/>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w:t>
      </w:r>
      <w:r w:rsidRPr="00DC50C2">
        <w:rPr>
          <w:rFonts w:ascii="Arial" w:eastAsia="Times New Roman" w:hAnsi="Arial"/>
          <w:sz w:val="24"/>
          <w:szCs w:val="20"/>
          <w:lang w:eastAsia="it-IT"/>
        </w:rPr>
        <w:lastRenderedPageBreak/>
        <w:t xml:space="preserve">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293CC84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Ministero, carismi, vocazione. </w:t>
      </w:r>
      <w:r w:rsidRPr="00DC50C2">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w:t>
      </w:r>
      <w:r w:rsidRPr="00DC50C2">
        <w:rPr>
          <w:rFonts w:ascii="Arial" w:eastAsia="Times New Roman" w:hAnsi="Arial"/>
          <w:sz w:val="24"/>
          <w:szCs w:val="20"/>
          <w:lang w:eastAsia="it-IT"/>
        </w:rPr>
        <w:lastRenderedPageBreak/>
        <w:t xml:space="preserve">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1BDCEA7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Nello Spirito e secondo i suoi desideri. </w:t>
      </w:r>
      <w:r w:rsidRPr="00DC50C2">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51BD5C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 principi che regolano la vita dell’unico corpo. </w:t>
      </w:r>
      <w:r w:rsidRPr="00DC50C2">
        <w:rPr>
          <w:rFonts w:ascii="Arial" w:eastAsia="Times New Roman" w:hAnsi="Arial"/>
          <w:sz w:val="24"/>
          <w:szCs w:val="20"/>
          <w:lang w:eastAsia="it-IT"/>
        </w:rPr>
        <w:t xml:space="preserve">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w:t>
      </w:r>
      <w:r w:rsidRPr="00DC50C2">
        <w:rPr>
          <w:rFonts w:ascii="Arial" w:eastAsia="Times New Roman" w:hAnsi="Arial"/>
          <w:sz w:val="24"/>
          <w:szCs w:val="20"/>
          <w:lang w:eastAsia="it-IT"/>
        </w:rPr>
        <w:lastRenderedPageBreak/>
        <w:t>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17E551D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Corpo di Cristo, Eucaristia, Spirito Santo. </w:t>
      </w:r>
      <w:r w:rsidRPr="00DC50C2">
        <w:rPr>
          <w:rFonts w:ascii="Arial" w:eastAsia="Times New Roman" w:hAnsi="Arial"/>
          <w:sz w:val="24"/>
          <w:szCs w:val="20"/>
          <w:lang w:eastAsia="it-IT"/>
        </w:rPr>
        <w:t>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53818C6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Pensarsi corpo di Cristo. </w:t>
      </w:r>
      <w:r w:rsidRPr="00DC50C2">
        <w:rPr>
          <w:rFonts w:ascii="Arial" w:eastAsia="Times New Roman" w:hAnsi="Arial"/>
          <w:sz w:val="24"/>
          <w:szCs w:val="20"/>
          <w:lang w:eastAsia="it-IT"/>
        </w:rPr>
        <w:t xml:space="preserve">Bisogna allora fare di tutto per pensarsi corpo di Cristo. Si può pensare corpo di Cristo solo colui che sa annientarsi, spogliarsi, </w:t>
      </w:r>
      <w:r w:rsidRPr="00DC50C2">
        <w:rPr>
          <w:rFonts w:ascii="Arial" w:eastAsia="Times New Roman" w:hAnsi="Arial"/>
          <w:sz w:val="24"/>
          <w:szCs w:val="20"/>
          <w:lang w:eastAsia="it-IT"/>
        </w:rPr>
        <w:lastRenderedPageBreak/>
        <w:t xml:space="preserve">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w:t>
      </w:r>
    </w:p>
    <w:p w14:paraId="2BF5444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Differenze, o livellamento. </w:t>
      </w:r>
      <w:r w:rsidRPr="00DC50C2">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w:t>
      </w:r>
      <w:r w:rsidRPr="00DC50C2">
        <w:rPr>
          <w:rFonts w:ascii="Arial" w:eastAsia="Times New Roman" w:hAnsi="Arial"/>
          <w:sz w:val="24"/>
          <w:szCs w:val="20"/>
          <w:lang w:eastAsia="it-IT"/>
        </w:rPr>
        <w:lastRenderedPageBreak/>
        <w:t xml:space="preserve">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7B4A573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Apostoli, Profeti, Maestri. </w:t>
      </w:r>
      <w:r w:rsidRPr="00DC50C2">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può percorrere le vie di Dio, gli uomini potranno comprendere, se vogliono; sono messi nella condizione di poter fare in tutto la volontà di Dio. </w:t>
      </w:r>
    </w:p>
    <w:p w14:paraId="6E002AD2"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Si può aspirare ai carismi più grandi? </w:t>
      </w:r>
      <w:r w:rsidRPr="00DC50C2">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w:t>
      </w:r>
      <w:r w:rsidRPr="00DC50C2">
        <w:rPr>
          <w:rFonts w:ascii="Arial" w:eastAsia="Times New Roman" w:hAnsi="Arial"/>
          <w:sz w:val="24"/>
          <w:szCs w:val="20"/>
          <w:lang w:eastAsia="it-IT"/>
        </w:rPr>
        <w:lastRenderedPageBreak/>
        <w:t xml:space="preserve">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1777BEB1"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7DB3E47" w14:textId="77777777" w:rsidR="00DC50C2" w:rsidRPr="00DC50C2" w:rsidRDefault="00DC50C2" w:rsidP="00DC50C2">
      <w:pPr>
        <w:spacing w:after="120" w:line="240" w:lineRule="auto"/>
        <w:jc w:val="both"/>
        <w:rPr>
          <w:rFonts w:ascii="Arial" w:eastAsia="Times New Roman" w:hAnsi="Arial"/>
          <w:sz w:val="24"/>
          <w:szCs w:val="24"/>
          <w:lang w:eastAsia="it-IT"/>
        </w:rPr>
      </w:pPr>
    </w:p>
    <w:p w14:paraId="60F1098D"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35" w:name="_Toc134601305"/>
      <w:bookmarkStart w:id="936" w:name="_Toc180478315"/>
      <w:r w:rsidRPr="00DC50C2">
        <w:rPr>
          <w:rFonts w:ascii="Arial" w:eastAsia="Times New Roman" w:hAnsi="Arial"/>
          <w:b/>
          <w:sz w:val="40"/>
          <w:szCs w:val="40"/>
          <w:lang w:val="la-Latn"/>
        </w:rPr>
        <w:t>PERCHÉ CREDO NELLA FEDE CHE TRASMETTE E CONSEGNA LA FEDE</w:t>
      </w:r>
      <w:bookmarkEnd w:id="935"/>
      <w:bookmarkEnd w:id="936"/>
      <w:r w:rsidRPr="00DC50C2">
        <w:rPr>
          <w:rFonts w:ascii="Arial" w:eastAsia="Times New Roman" w:hAnsi="Arial"/>
          <w:b/>
          <w:sz w:val="40"/>
          <w:szCs w:val="40"/>
          <w:lang w:val="la-Latn"/>
        </w:rPr>
        <w:t xml:space="preserve"> </w:t>
      </w:r>
    </w:p>
    <w:p w14:paraId="1A08454F" w14:textId="77777777" w:rsidR="00DC50C2" w:rsidRPr="00DC50C2" w:rsidRDefault="00DC50C2" w:rsidP="00DC50C2">
      <w:pPr>
        <w:spacing w:after="120" w:line="240" w:lineRule="auto"/>
        <w:jc w:val="both"/>
        <w:rPr>
          <w:rFonts w:ascii="Arial" w:eastAsia="Times New Roman" w:hAnsi="Arial" w:cs="Arial"/>
          <w:bCs/>
          <w:sz w:val="24"/>
          <w:szCs w:val="24"/>
          <w:lang w:eastAsia="it-IT"/>
        </w:rPr>
      </w:pPr>
      <w:r w:rsidRPr="00DC50C2">
        <w:rPr>
          <w:rFonts w:ascii="Arial" w:eastAsia="Times New Roman" w:hAnsi="Arial" w:cs="Arial"/>
          <w:bCs/>
          <w:sz w:val="24"/>
          <w:szCs w:val="24"/>
          <w:lang w:eastAsia="it-IT"/>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4A57AE6E"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Il Vangelo è la risurrezione. </w:t>
      </w:r>
      <w:r w:rsidRPr="00DC50C2">
        <w:rPr>
          <w:rFonts w:ascii="Arial" w:eastAsia="Times New Roman" w:hAnsi="Arial"/>
          <w:sz w:val="24"/>
          <w:szCs w:val="20"/>
          <w:lang w:eastAsia="it-IT"/>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20CB9DC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Il Vangelo lo trasmettono gli Apostoli e la Chiesa.</w:t>
      </w:r>
      <w:r w:rsidRPr="00DC50C2">
        <w:rPr>
          <w:rFonts w:ascii="Arial" w:eastAsia="Times New Roman" w:hAnsi="Arial"/>
          <w:sz w:val="24"/>
          <w:szCs w:val="20"/>
          <w:lang w:eastAsia="it-IT"/>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w:t>
      </w:r>
      <w:r w:rsidRPr="00DC50C2">
        <w:rPr>
          <w:rFonts w:ascii="Arial" w:eastAsia="Times New Roman" w:hAnsi="Arial"/>
          <w:sz w:val="24"/>
          <w:szCs w:val="20"/>
          <w:lang w:eastAsia="it-IT"/>
        </w:rPr>
        <w:lastRenderedPageBreak/>
        <w:t xml:space="preserve">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3E70EA1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Morto. Sepolto. Risorto. </w:t>
      </w:r>
      <w:r w:rsidRPr="00DC50C2">
        <w:rPr>
          <w:rFonts w:ascii="Arial" w:eastAsia="Times New Roman" w:hAnsi="Arial"/>
          <w:sz w:val="24"/>
          <w:szCs w:val="20"/>
          <w:lang w:eastAsia="it-IT"/>
        </w:rPr>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0CD1EF9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Annuncio e fondamento dell’annuncio: anche questo è Vangelo. </w:t>
      </w:r>
      <w:r w:rsidRPr="00DC50C2">
        <w:rPr>
          <w:rFonts w:ascii="Arial" w:eastAsia="Times New Roman" w:hAnsi="Arial"/>
          <w:sz w:val="24"/>
          <w:szCs w:val="20"/>
          <w:lang w:eastAsia="it-IT"/>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w:t>
      </w:r>
      <w:r w:rsidRPr="00DC50C2">
        <w:rPr>
          <w:rFonts w:ascii="Arial" w:eastAsia="Times New Roman" w:hAnsi="Arial"/>
          <w:sz w:val="24"/>
          <w:szCs w:val="20"/>
          <w:lang w:eastAsia="it-IT"/>
        </w:rPr>
        <w:lastRenderedPageBreak/>
        <w:t xml:space="preserve">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6CE14F44"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Da risorto istruisce e forma. Da risorto conferisce i suoi poteri. </w:t>
      </w:r>
      <w:r w:rsidRPr="00DC50C2">
        <w:rPr>
          <w:rFonts w:ascii="Arial" w:eastAsia="Times New Roman" w:hAnsi="Arial"/>
          <w:sz w:val="24"/>
          <w:szCs w:val="20"/>
          <w:lang w:eastAsia="it-IT"/>
        </w:rPr>
        <w:t>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1AAAD49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L’aborto risuscitato dal risorto. </w:t>
      </w:r>
      <w:r w:rsidRPr="00DC50C2">
        <w:rPr>
          <w:rFonts w:ascii="Arial" w:eastAsia="Times New Roman" w:hAnsi="Arial"/>
          <w:sz w:val="24"/>
          <w:szCs w:val="20"/>
          <w:lang w:eastAsia="it-IT"/>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w:t>
      </w:r>
      <w:r w:rsidRPr="00DC50C2">
        <w:rPr>
          <w:rFonts w:ascii="Arial" w:eastAsia="Times New Roman" w:hAnsi="Arial"/>
          <w:sz w:val="24"/>
          <w:szCs w:val="20"/>
          <w:lang w:eastAsia="it-IT"/>
        </w:rPr>
        <w:lastRenderedPageBreak/>
        <w:t xml:space="preserve">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26ABA76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Voce corale. </w:t>
      </w:r>
      <w:r w:rsidRPr="00DC50C2">
        <w:rPr>
          <w:rFonts w:ascii="Arial" w:eastAsia="Times New Roman" w:hAnsi="Arial"/>
          <w:sz w:val="24"/>
          <w:szCs w:val="20"/>
          <w:lang w:eastAsia="it-IT"/>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22424435"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Logica e deduzione nella fede. </w:t>
      </w:r>
      <w:r w:rsidRPr="00DC50C2">
        <w:rPr>
          <w:rFonts w:ascii="Arial" w:eastAsia="Times New Roman" w:hAnsi="Arial"/>
          <w:sz w:val="24"/>
          <w:szCs w:val="20"/>
          <w:lang w:eastAsia="it-IT"/>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w:t>
      </w:r>
      <w:r w:rsidRPr="00DC50C2">
        <w:rPr>
          <w:rFonts w:ascii="Arial" w:eastAsia="Times New Roman" w:hAnsi="Arial"/>
          <w:sz w:val="24"/>
          <w:szCs w:val="20"/>
          <w:lang w:eastAsia="it-IT"/>
        </w:rPr>
        <w:lastRenderedPageBreak/>
        <w:t xml:space="preserve">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633F6FA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Cristo primizia. </w:t>
      </w:r>
      <w:r w:rsidRPr="00DC50C2">
        <w:rPr>
          <w:rFonts w:ascii="Arial" w:eastAsia="Times New Roman" w:hAnsi="Arial"/>
          <w:sz w:val="24"/>
          <w:szCs w:val="20"/>
          <w:lang w:eastAsia="it-IT"/>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13AB6809"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 separazione eterna dei due regni. </w:t>
      </w:r>
      <w:r w:rsidRPr="00DC50C2">
        <w:rPr>
          <w:rFonts w:ascii="Arial" w:eastAsia="Times New Roman" w:hAnsi="Arial"/>
          <w:sz w:val="24"/>
          <w:szCs w:val="20"/>
          <w:lang w:eastAsia="it-IT"/>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31C2D93E"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Cosa è la morte. </w:t>
      </w:r>
      <w:r w:rsidRPr="00DC50C2">
        <w:rPr>
          <w:rFonts w:ascii="Arial" w:eastAsia="Times New Roman" w:hAnsi="Arial"/>
          <w:sz w:val="24"/>
          <w:szCs w:val="20"/>
          <w:lang w:eastAsia="it-IT"/>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w:t>
      </w:r>
      <w:r w:rsidRPr="00DC50C2">
        <w:rPr>
          <w:rFonts w:ascii="Arial" w:eastAsia="Times New Roman" w:hAnsi="Arial"/>
          <w:sz w:val="24"/>
          <w:szCs w:val="20"/>
          <w:lang w:eastAsia="it-IT"/>
        </w:rPr>
        <w:lastRenderedPageBreak/>
        <w:t xml:space="preserve">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1B14ED4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In Cristo ogni morte è vinta. </w:t>
      </w:r>
      <w:r w:rsidRPr="00DC50C2">
        <w:rPr>
          <w:rFonts w:ascii="Arial" w:eastAsia="Times New Roman" w:hAnsi="Arial"/>
          <w:sz w:val="24"/>
          <w:szCs w:val="20"/>
          <w:lang w:eastAsia="it-IT"/>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0CE06B4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Cristo, principio di ogni risurrezione. </w:t>
      </w:r>
      <w:r w:rsidRPr="00DC50C2">
        <w:rPr>
          <w:rFonts w:ascii="Arial" w:eastAsia="Times New Roman" w:hAnsi="Arial"/>
          <w:sz w:val="24"/>
          <w:szCs w:val="20"/>
          <w:lang w:eastAsia="it-IT"/>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w:t>
      </w:r>
      <w:r w:rsidRPr="00DC50C2">
        <w:rPr>
          <w:rFonts w:ascii="Arial" w:eastAsia="Times New Roman" w:hAnsi="Arial"/>
          <w:sz w:val="24"/>
          <w:szCs w:val="20"/>
          <w:lang w:eastAsia="it-IT"/>
        </w:rPr>
        <w:lastRenderedPageBreak/>
        <w:t xml:space="preserve">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18806780" w14:textId="77777777" w:rsidR="00DC50C2" w:rsidRPr="00DC50C2" w:rsidRDefault="00DC50C2" w:rsidP="00DC50C2">
      <w:pPr>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Il come della risurrezione dei corpi. </w:t>
      </w:r>
      <w:r w:rsidRPr="00DC50C2">
        <w:rPr>
          <w:rFonts w:ascii="Arial" w:eastAsia="Times New Roman" w:hAnsi="Arial"/>
          <w:sz w:val="24"/>
          <w:szCs w:val="20"/>
          <w:lang w:eastAsia="it-IT"/>
        </w:rPr>
        <w:t>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110F51C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Vera creazione. </w:t>
      </w:r>
      <w:r w:rsidRPr="00DC50C2">
        <w:rPr>
          <w:rFonts w:ascii="Arial" w:eastAsia="Times New Roman" w:hAnsi="Arial"/>
          <w:sz w:val="24"/>
          <w:szCs w:val="20"/>
          <w:lang w:eastAsia="it-IT"/>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w:t>
      </w:r>
      <w:r w:rsidRPr="00DC50C2">
        <w:rPr>
          <w:rFonts w:ascii="Arial" w:eastAsia="Times New Roman" w:hAnsi="Arial"/>
          <w:sz w:val="24"/>
          <w:szCs w:val="20"/>
          <w:lang w:eastAsia="it-IT"/>
        </w:rPr>
        <w:lastRenderedPageBreak/>
        <w:t xml:space="preserve">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13C0DC3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Il Padre del Signore nostro Gesù Cristo. </w:t>
      </w:r>
      <w:r w:rsidRPr="00DC50C2">
        <w:rPr>
          <w:rFonts w:ascii="Arial" w:eastAsia="Times New Roman" w:hAnsi="Arial"/>
          <w:sz w:val="24"/>
          <w:szCs w:val="20"/>
          <w:lang w:eastAsia="it-IT"/>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68CD082A"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Regno è: essere una cosa sola in Cristo. </w:t>
      </w:r>
      <w:r w:rsidRPr="00DC50C2">
        <w:rPr>
          <w:rFonts w:ascii="Arial" w:eastAsia="Times New Roman" w:hAnsi="Arial"/>
          <w:sz w:val="24"/>
          <w:szCs w:val="20"/>
          <w:lang w:eastAsia="it-IT"/>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w:t>
      </w:r>
      <w:r w:rsidRPr="00DC50C2">
        <w:rPr>
          <w:rFonts w:ascii="Arial" w:eastAsia="Times New Roman" w:hAnsi="Arial"/>
          <w:sz w:val="24"/>
          <w:szCs w:val="20"/>
          <w:lang w:eastAsia="it-IT"/>
        </w:rPr>
        <w:lastRenderedPageBreak/>
        <w:t xml:space="preserve">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1CBF1976"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Al Padre ogni lode. </w:t>
      </w:r>
      <w:r w:rsidRPr="00DC50C2">
        <w:rPr>
          <w:rFonts w:ascii="Arial" w:eastAsia="Times New Roman" w:hAnsi="Arial"/>
          <w:sz w:val="24"/>
          <w:szCs w:val="20"/>
          <w:lang w:eastAsia="it-IT"/>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6A4094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w:t>
      </w:r>
      <w:r w:rsidRPr="00DC50C2">
        <w:rPr>
          <w:rFonts w:ascii="Arial" w:eastAsia="Times New Roman" w:hAnsi="Arial" w:cs="Arial"/>
          <w:i/>
          <w:iCs/>
          <w:sz w:val="24"/>
          <w:szCs w:val="24"/>
          <w:lang w:eastAsia="it-IT"/>
        </w:rPr>
        <w:lastRenderedPageBreak/>
        <w:t xml:space="preserve">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A8A8A76"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3FEEB68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proclamo poi, fratelli, il Vangelo che vi ho annunciato e che voi avete ricevuto, nel quale restate saldi… </w:t>
      </w:r>
      <w:r w:rsidRPr="00DC50C2">
        <w:rPr>
          <w:rFonts w:ascii="Arial" w:eastAsia="Times New Roman" w:hAnsi="Arial"/>
          <w:sz w:val="24"/>
          <w:szCs w:val="24"/>
          <w:lang w:eastAsia="it-IT"/>
        </w:rPr>
        <w:t xml:space="preserve">Il Vangelo si annuncia, si riceve, in esso si deve rimanere, restare saldi. Sono tre azioni necessarie per ottenere la salvezza. Il Vangelo è uno, non vi sono più Vangeli. La Parola di Dio è una. Non vi sono più Parole del Signore. </w:t>
      </w:r>
      <w:r w:rsidRPr="00DC50C2">
        <w:rPr>
          <w:rFonts w:ascii="Arial" w:eastAsia="Times New Roman" w:hAnsi="Arial"/>
          <w:i/>
          <w:iCs/>
          <w:sz w:val="24"/>
          <w:szCs w:val="24"/>
          <w:lang w:eastAsia="it-IT"/>
        </w:rPr>
        <w:t>Vi proclamo poi, fratelli, il Vangelo che vi ho annunciato e che voi avete ricevuto, nel quale restate saldi</w:t>
      </w:r>
      <w:r w:rsidRPr="00DC50C2">
        <w:rPr>
          <w:rFonts w:ascii="Arial" w:eastAsia="Times New Roman" w:hAnsi="Arial"/>
          <w:sz w:val="24"/>
          <w:szCs w:val="24"/>
          <w:lang w:eastAsia="it-IT"/>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43DDDEF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31C090B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437C792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Cristo manda gli Apostoli. Gli Apostoli mandano i presbiteri, i diaconi e ogni altro discepolo, ma sempre in obbedienza al loro Vangelo. Anche gli Apostoli devono obbedienza agli Apostoli. La comunione è nell’unico Vangelo.</w:t>
      </w:r>
    </w:p>
    <w:p w14:paraId="19416BC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dal quale siete salvati, se lo mantenete come ve l’ho annunciato. A meno che non abbiate creduto invano! </w:t>
      </w:r>
      <w:r w:rsidRPr="00DC50C2">
        <w:rPr>
          <w:rFonts w:ascii="Arial" w:eastAsia="Times New Roman" w:hAnsi="Arial"/>
          <w:sz w:val="24"/>
          <w:szCs w:val="24"/>
          <w:lang w:eastAsia="it-IT"/>
        </w:rPr>
        <w:t xml:space="preserve">Dal Vangelo predicato, accolto e nel quale si rimane saldi è data la salvezza. Sono sufficienti queste tre cose. No! </w:t>
      </w:r>
      <w:r w:rsidRPr="00DC50C2">
        <w:rPr>
          <w:rFonts w:ascii="Arial" w:eastAsia="Times New Roman" w:hAnsi="Arial"/>
          <w:i/>
          <w:iCs/>
          <w:sz w:val="24"/>
          <w:szCs w:val="24"/>
          <w:lang w:eastAsia="it-IT"/>
        </w:rPr>
        <w:t>E dal quale siete salvati, se lo mantenete come ve l’ho annunciato</w:t>
      </w:r>
      <w:r w:rsidRPr="00DC50C2">
        <w:rPr>
          <w:rFonts w:ascii="Arial" w:eastAsia="Times New Roman" w:hAnsi="Arial"/>
          <w:sz w:val="24"/>
          <w:szCs w:val="24"/>
          <w:lang w:eastAsia="it-IT"/>
        </w:rPr>
        <w:t>.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7DD035C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il Vangelo non è conservato nella sua purezza, si crede invano. </w:t>
      </w:r>
      <w:r w:rsidRPr="00DC50C2">
        <w:rPr>
          <w:rFonts w:ascii="Arial" w:eastAsia="Times New Roman" w:hAnsi="Arial"/>
          <w:i/>
          <w:iCs/>
          <w:sz w:val="24"/>
          <w:szCs w:val="24"/>
          <w:lang w:eastAsia="it-IT"/>
        </w:rPr>
        <w:t>A meno che non abbiate creduto invano!</w:t>
      </w:r>
      <w:r w:rsidRPr="00DC50C2">
        <w:rPr>
          <w:rFonts w:ascii="Arial" w:eastAsia="Times New Roman" w:hAnsi="Arial"/>
          <w:sz w:val="24"/>
          <w:szCs w:val="24"/>
          <w:lang w:eastAsia="it-IT"/>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37AC5C5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A5EC32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50728C2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5578C40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15065D4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 voi infatti ho trasmesso, anzitutto, quello che anch’io ho ricevuto, cioè che Cristo morì per i nostri peccati secondo le Scritture… </w:t>
      </w:r>
      <w:r w:rsidRPr="00DC50C2">
        <w:rPr>
          <w:rFonts w:ascii="Arial" w:eastAsia="Times New Roman" w:hAnsi="Arial"/>
          <w:sz w:val="24"/>
          <w:szCs w:val="24"/>
          <w:lang w:eastAsia="it-IT"/>
        </w:rPr>
        <w:t xml:space="preserve">Ecco la verità del Vangelo: esso si compone di due punti essenziali, irrinunciabili: la morte e la risurrezione di Gesù. Se uno di questi punti fermi viene negato, non c’è più salvezza e né redenzione. Si rimane nel peccato. </w:t>
      </w:r>
      <w:r w:rsidRPr="00DC50C2">
        <w:rPr>
          <w:rFonts w:ascii="Arial" w:eastAsia="Times New Roman" w:hAnsi="Arial"/>
          <w:i/>
          <w:iCs/>
          <w:sz w:val="24"/>
          <w:szCs w:val="24"/>
          <w:lang w:eastAsia="it-IT"/>
        </w:rPr>
        <w:t>A voi infatti ho trasmesso, anzitutto, quello che anch’io ho ricevuto, cioè che Cristo morì per i nostri peccati secondo le Scritture</w:t>
      </w:r>
      <w:r w:rsidRPr="00DC50C2">
        <w:rPr>
          <w:rFonts w:ascii="Arial" w:eastAsia="Times New Roman" w:hAnsi="Arial"/>
          <w:sz w:val="24"/>
          <w:szCs w:val="24"/>
          <w:lang w:eastAsia="it-IT"/>
        </w:rPr>
        <w:t>. La morte in croce di Cristo Gesù è vero sacrificio espiatorio, vero olocausto per il perdono dei peccati.</w:t>
      </w:r>
    </w:p>
    <w:p w14:paraId="3034260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BA2F8A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62B493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5A55FB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w:t>
      </w:r>
      <w:r w:rsidRPr="00DC50C2">
        <w:rPr>
          <w:rFonts w:ascii="Arial" w:eastAsia="Times New Roman" w:hAnsi="Arial"/>
          <w:i/>
          <w:iCs/>
          <w:sz w:val="24"/>
          <w:szCs w:val="24"/>
          <w:lang w:eastAsia="it-IT"/>
        </w:rPr>
        <w:lastRenderedPageBreak/>
        <w:t xml:space="preserve">sepoltura con gli empi, con il ricco fu il suo tumulo, sebbene non avesse commesso violenza né vi fosse inganno nella sua bocca. Ma al Signore è piaciuto prostrarlo con dolori. </w:t>
      </w:r>
    </w:p>
    <w:p w14:paraId="0455859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FF2955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Quella di Gesù fu vera morte al posto nostro. Veramente lui è morto per l’espiazione dei peccati del mondo. Lui è l’Agnello di Dio che toglie il peccato del mondo. Questa verità è essenza della cristologia e della soteriologia.</w:t>
      </w:r>
    </w:p>
    <w:p w14:paraId="78593B1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che fu sepolto e che è risorto il terzo giorno secondo le Scritture… </w:t>
      </w:r>
      <w:r w:rsidRPr="00DC50C2">
        <w:rPr>
          <w:rFonts w:ascii="Arial" w:eastAsia="Times New Roman" w:hAnsi="Arial"/>
          <w:spacing w:val="-2"/>
          <w:sz w:val="24"/>
          <w:szCs w:val="24"/>
          <w:lang w:eastAsia="it-IT"/>
        </w:rPr>
        <w:t xml:space="preserve">Ecco il secondo punto essenziale: </w:t>
      </w:r>
      <w:r w:rsidRPr="00DC50C2">
        <w:rPr>
          <w:rFonts w:ascii="Arial" w:eastAsia="Times New Roman" w:hAnsi="Arial"/>
          <w:i/>
          <w:iCs/>
          <w:spacing w:val="-2"/>
          <w:sz w:val="24"/>
          <w:szCs w:val="24"/>
          <w:lang w:eastAsia="it-IT"/>
        </w:rPr>
        <w:t xml:space="preserve">E che fu sepolto e che è risorto il terzo giorno </w:t>
      </w:r>
      <w:r w:rsidRPr="00DC50C2">
        <w:rPr>
          <w:rFonts w:ascii="Arial" w:eastAsia="Times New Roman" w:hAnsi="Arial"/>
          <w:i/>
          <w:iCs/>
          <w:sz w:val="24"/>
          <w:szCs w:val="24"/>
          <w:lang w:eastAsia="it-IT"/>
        </w:rPr>
        <w:t>secondo le Scritture</w:t>
      </w:r>
      <w:r w:rsidRPr="00DC50C2">
        <w:rPr>
          <w:rFonts w:ascii="Arial" w:eastAsia="Times New Roman" w:hAnsi="Arial"/>
          <w:sz w:val="24"/>
          <w:szCs w:val="24"/>
          <w:lang w:eastAsia="it-IT"/>
        </w:rPr>
        <w:t>.</w:t>
      </w:r>
      <w:r w:rsidRPr="00DC50C2">
        <w:rPr>
          <w:rFonts w:ascii="Arial" w:eastAsia="Times New Roman" w:hAnsi="Arial"/>
          <w:spacing w:val="-2"/>
          <w:sz w:val="24"/>
          <w:szCs w:val="24"/>
          <w:lang w:eastAsia="it-IT"/>
        </w:rPr>
        <w:t xml:space="preserve"> Come la morte è nel compimento delle Scritture ed è evento </w:t>
      </w:r>
      <w:r w:rsidRPr="00DC50C2">
        <w:rPr>
          <w:rFonts w:ascii="Arial" w:eastAsia="Times New Roman" w:hAnsi="Arial"/>
          <w:sz w:val="24"/>
          <w:szCs w:val="24"/>
          <w:lang w:eastAsia="it-IT"/>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123D02E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49A5231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F3F4A7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w:t>
      </w:r>
      <w:r w:rsidRPr="00DC50C2">
        <w:rPr>
          <w:rFonts w:ascii="Arial" w:eastAsia="Times New Roman" w:hAnsi="Arial"/>
          <w:i/>
          <w:iCs/>
          <w:sz w:val="24"/>
          <w:szCs w:val="24"/>
          <w:lang w:eastAsia="it-IT"/>
        </w:rPr>
        <w:lastRenderedPageBreak/>
        <w:t>il tuo Santo subisca la corruzione. Mi hai fatto conoscere le vie della vita, mi colmerai di gioia con la tua presenza.</w:t>
      </w:r>
    </w:p>
    <w:p w14:paraId="1A19C5A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9BF5CA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6D5217C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16643F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Cristo Gesù è persona storica, realmente lui è nato, realmente è vissuto sulla nostra terra, realmente lui è morto crocifisso, è stato sepolto ed è risorto. La risurrezione di Gesù è evento storico. Prima era morto, ora è il Vivente.</w:t>
      </w:r>
    </w:p>
    <w:p w14:paraId="4B49661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che apparve a Cefa e quindi ai Dodici. </w:t>
      </w:r>
      <w:r w:rsidRPr="00DC50C2">
        <w:rPr>
          <w:rFonts w:ascii="Arial" w:eastAsia="Times New Roman" w:hAnsi="Arial"/>
          <w:sz w:val="24"/>
          <w:szCs w:val="24"/>
          <w:lang w:eastAsia="it-IT"/>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59DD7B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w:t>
      </w:r>
      <w:r w:rsidRPr="00DC50C2">
        <w:rPr>
          <w:rFonts w:ascii="Arial" w:eastAsia="Times New Roman" w:hAnsi="Arial"/>
          <w:i/>
          <w:iCs/>
          <w:sz w:val="24"/>
          <w:szCs w:val="24"/>
          <w:lang w:eastAsia="it-IT"/>
        </w:rPr>
        <w:lastRenderedPageBreak/>
        <w:t xml:space="preserve">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20C9AE4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7430AF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AD6AC3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w:t>
      </w:r>
      <w:r w:rsidRPr="00DC50C2">
        <w:rPr>
          <w:rFonts w:ascii="Arial" w:eastAsia="Times New Roman" w:hAnsi="Arial"/>
          <w:i/>
          <w:iCs/>
          <w:sz w:val="24"/>
          <w:szCs w:val="24"/>
          <w:lang w:eastAsia="it-IT"/>
        </w:rPr>
        <w:lastRenderedPageBreak/>
        <w:t>Gerusalemme. Di questo voi siete testimoni. Ed ecco, io mando su di voi colui che il Padre mio ha promesso; ma voi restate in città, finché non siate rivestiti di potenza dall’alto» (Lc 24,13-49).</w:t>
      </w:r>
    </w:p>
    <w:p w14:paraId="68997D0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635ED84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489BE7F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201FF11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046FBAF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 seguito apparve a più di cinquecento fratelli in una sola volta: la maggior parte di essi vive ancora, mentre alcuni sono morti. </w:t>
      </w:r>
      <w:r w:rsidRPr="00DC50C2">
        <w:rPr>
          <w:rFonts w:ascii="Arial" w:eastAsia="Times New Roman" w:hAnsi="Arial"/>
          <w:sz w:val="24"/>
          <w:szCs w:val="24"/>
          <w:lang w:eastAsia="it-IT"/>
        </w:rPr>
        <w:t xml:space="preserve">Queste apparizioni sono storiche, non sono inventate. Non sono un frutto della fantasia degli Apostoli o di altri. </w:t>
      </w:r>
      <w:r w:rsidRPr="00DC50C2">
        <w:rPr>
          <w:rFonts w:ascii="Arial" w:eastAsia="Times New Roman" w:hAnsi="Arial"/>
          <w:i/>
          <w:iCs/>
          <w:sz w:val="24"/>
          <w:szCs w:val="24"/>
          <w:lang w:eastAsia="it-IT"/>
        </w:rPr>
        <w:t>In seguito apparve a più di cinquecento fratelli in una sola volta: la maggior parte di essi vive ancora, mentre alcuni sono morti</w:t>
      </w:r>
      <w:r w:rsidRPr="00DC50C2">
        <w:rPr>
          <w:rFonts w:ascii="Arial" w:eastAsia="Times New Roman" w:hAnsi="Arial"/>
          <w:sz w:val="24"/>
          <w:szCs w:val="24"/>
          <w:lang w:eastAsia="it-IT"/>
        </w:rPr>
        <w:t>.</w:t>
      </w:r>
    </w:p>
    <w:p w14:paraId="4D6492D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2662E8C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Inoltre apparve a Giacomo, e quindi a tutti gli apostoli. </w:t>
      </w:r>
      <w:r w:rsidRPr="00DC50C2">
        <w:rPr>
          <w:rFonts w:ascii="Arial" w:eastAsia="Times New Roman" w:hAnsi="Arial"/>
          <w:sz w:val="24"/>
          <w:szCs w:val="24"/>
          <w:lang w:eastAsia="it-IT"/>
        </w:rPr>
        <w:t xml:space="preserve">Né i Vangeli né gli Atti registrano un’apparizione fatta da Gesù solo a Giacomo. Mentre tutti i Vangeli parlano di più apparizioni fatte da Gesù ai Dodici. In Matteo avviene in Galilea. In Luca e in Giovanni nel Cenacolo e in Galilea. Nel Vangelo secondo Marco si parla </w:t>
      </w:r>
      <w:r w:rsidRPr="00DC50C2">
        <w:rPr>
          <w:rFonts w:ascii="Arial" w:eastAsia="Times New Roman" w:hAnsi="Arial"/>
          <w:sz w:val="24"/>
          <w:szCs w:val="24"/>
          <w:lang w:eastAsia="it-IT"/>
        </w:rPr>
        <w:lastRenderedPageBreak/>
        <w:t>di una apparizione mentre erano a mensa. Mandato missionario e ascensione avvengono in questo unico momento. Ma sappiamo che l’Evangelista Marco si limita all’essenziale più essenziale.</w:t>
      </w:r>
    </w:p>
    <w:p w14:paraId="3B89C302"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2F0B08F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 tempi sono differenti, l’Evangelista Marco racchiude tutto in un unico racconto, in un solo momento. A lui non interessa la successione temporale, interessa invece far risalire la missione evangelizzatrice a Gesù Risorto. </w:t>
      </w:r>
    </w:p>
    <w:p w14:paraId="556361B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Ultimo fra tutti apparve anche a me come a un aborto. </w:t>
      </w:r>
      <w:r w:rsidRPr="00DC50C2">
        <w:rPr>
          <w:rFonts w:ascii="Arial" w:eastAsia="Times New Roman" w:hAnsi="Arial"/>
          <w:sz w:val="24"/>
          <w:szCs w:val="24"/>
          <w:lang w:eastAsia="it-IT"/>
        </w:rPr>
        <w:t>Saulo non era Apostolo del Signore e neanche suo discepolo. Lui voleva distruggere questa dottrina. Il Signore gli è apparso nella sua luce e lo ha attratto a sé, facendone un suo apostolo, anzi ne ha fatto più che un apostolo.</w:t>
      </w:r>
    </w:p>
    <w:p w14:paraId="60A7901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17501641"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w:t>
      </w:r>
      <w:r w:rsidRPr="00DC50C2">
        <w:rPr>
          <w:rFonts w:ascii="Arial" w:eastAsia="Times New Roman" w:hAnsi="Arial"/>
          <w:i/>
          <w:iCs/>
          <w:sz w:val="24"/>
          <w:szCs w:val="24"/>
          <w:lang w:eastAsia="it-IT"/>
        </w:rPr>
        <w:lastRenderedPageBreak/>
        <w:t xml:space="preserve">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7672892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2304EA0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Io infatti sono il più piccolo tra gli apostoli e non sono degno di essere chiamato apostolo perché ho perseguitato la Chiesa di Dio. </w:t>
      </w:r>
      <w:r w:rsidRPr="00DC50C2">
        <w:rPr>
          <w:rFonts w:ascii="Arial" w:eastAsia="Times New Roman" w:hAnsi="Arial"/>
          <w:sz w:val="24"/>
          <w:szCs w:val="24"/>
          <w:lang w:eastAsia="it-IT"/>
        </w:rPr>
        <w:t xml:space="preserve">Ora San Paolo manifesta tutta la sua grande umiltà. Lui si vede solo opera del Signore. </w:t>
      </w:r>
      <w:r w:rsidRPr="00DC50C2">
        <w:rPr>
          <w:rFonts w:ascii="Arial" w:eastAsia="Times New Roman" w:hAnsi="Arial"/>
          <w:i/>
          <w:iCs/>
          <w:sz w:val="24"/>
          <w:szCs w:val="24"/>
          <w:lang w:eastAsia="it-IT"/>
        </w:rPr>
        <w:t>Io infatti sono il più piccolo tra gli apostoli e non sono degno di essere chiamato apostolo perché ho perseguitato la Chiesa di Dio</w:t>
      </w:r>
      <w:r w:rsidRPr="00DC50C2">
        <w:rPr>
          <w:rFonts w:ascii="Arial" w:eastAsia="Times New Roman" w:hAnsi="Arial"/>
          <w:sz w:val="24"/>
          <w:szCs w:val="24"/>
          <w:lang w:eastAsia="it-IT"/>
        </w:rPr>
        <w:t>. Ricordare il proprio passato a questo serve: a vedersi esclusiva opera del Signore. Se il Signore non lo avesse afferrato e imprigionato nella sua luce, nella sua verità, nel suo amore, ancora lui sarebbe un persecutore.</w:t>
      </w:r>
    </w:p>
    <w:p w14:paraId="0E92B30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2CEB255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404D9A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storia ci dice cosa eravamo prima senza Dio. Ci dice cosa siamo dopo, ma come purissima opera del Signore. Paolo confessa che tutto in Lui è avvenuto per grazia del suo Signore e Dio. Nulla per suo merito o per sua bravura.</w:t>
      </w:r>
    </w:p>
    <w:p w14:paraId="591F452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 grazia di Dio, però, sono quello che sono, e la sua grazia in me non è stata vana. Anzi, ho faticato più di tutti loro, non io però, ma la grazia di Dio che è con me. </w:t>
      </w:r>
      <w:r w:rsidRPr="00DC50C2">
        <w:rPr>
          <w:rFonts w:ascii="Arial" w:eastAsia="Times New Roman" w:hAnsi="Arial"/>
          <w:sz w:val="24"/>
          <w:szCs w:val="24"/>
          <w:lang w:eastAsia="it-IT"/>
        </w:rPr>
        <w:t xml:space="preserve">Ha risposto San Paolo alla grazia del Signore? </w:t>
      </w:r>
      <w:r w:rsidRPr="00DC50C2">
        <w:rPr>
          <w:rFonts w:ascii="Arial" w:eastAsia="Times New Roman" w:hAnsi="Arial"/>
          <w:i/>
          <w:iCs/>
          <w:sz w:val="24"/>
          <w:szCs w:val="24"/>
          <w:lang w:eastAsia="it-IT"/>
        </w:rPr>
        <w:t>Per grazia di Dio, però sono quello che sono, e la sua grazia in me non è stata vana</w:t>
      </w:r>
      <w:r w:rsidRPr="00DC50C2">
        <w:rPr>
          <w:rFonts w:ascii="Arial" w:eastAsia="Times New Roman" w:hAnsi="Arial"/>
          <w:sz w:val="24"/>
          <w:szCs w:val="24"/>
          <w:lang w:eastAsia="it-IT"/>
        </w:rPr>
        <w:t>. Lui ha risposto in modo sublime alla grazia di Cristo Gesù. Non l’ha sciupata. L’ha fatta crescere.</w:t>
      </w:r>
    </w:p>
    <w:p w14:paraId="1FAC75F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iCs/>
          <w:sz w:val="24"/>
          <w:szCs w:val="24"/>
          <w:lang w:eastAsia="it-IT"/>
        </w:rPr>
        <w:lastRenderedPageBreak/>
        <w:t>Anzi, ho faticato più di tutti loro, non io però, ma la grazia di Dio che è con me</w:t>
      </w:r>
      <w:r w:rsidRPr="00DC50C2">
        <w:rPr>
          <w:rFonts w:ascii="Arial" w:eastAsia="Times New Roman" w:hAnsi="Arial"/>
          <w:sz w:val="24"/>
          <w:szCs w:val="24"/>
          <w:lang w:eastAsia="it-IT"/>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3636FA5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Dunque, sia io che loro, così predichiamo e così avete creduto. </w:t>
      </w:r>
      <w:r w:rsidRPr="00DC50C2">
        <w:rPr>
          <w:rFonts w:ascii="Arial" w:eastAsia="Times New Roman" w:hAnsi="Arial"/>
          <w:sz w:val="24"/>
          <w:szCs w:val="24"/>
          <w:lang w:eastAsia="it-IT"/>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762EEBD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011A8A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Morte e risurrezione sono un solo mistero, non due. Sono un solo mistero indivisibile nei secoli eterni. Gesù è il Crocifisso, il Risorto, il Signore, il Giudice dei vivi e dei morti. Lui è assiso alla destra del Padre. Il mistero è uno. </w:t>
      </w:r>
    </w:p>
    <w:p w14:paraId="72347A0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Ora, se si annuncia che Cristo è risorto dai morti, come possono dire alcuni tra voi che non vi è risurrezione dei morti? </w:t>
      </w:r>
      <w:r w:rsidRPr="00DC50C2">
        <w:rPr>
          <w:rFonts w:ascii="Arial" w:eastAsia="Times New Roman" w:hAnsi="Arial"/>
          <w:sz w:val="24"/>
          <w:szCs w:val="24"/>
          <w:lang w:eastAsia="it-IT"/>
        </w:rPr>
        <w:t xml:space="preserve">Posta a fondamento della fede la risurrezione di Gesù, nessun pensiero, nessuna parola dovrà mai contraddire, negare, impoverire, scalfire, questo fondamento. Se il fondamento cade, tutta la fede cade. Nulla rimane. </w:t>
      </w:r>
      <w:r w:rsidRPr="00DC50C2">
        <w:rPr>
          <w:rFonts w:ascii="Arial" w:eastAsia="Times New Roman" w:hAnsi="Arial"/>
          <w:i/>
          <w:iCs/>
          <w:sz w:val="24"/>
          <w:szCs w:val="24"/>
          <w:lang w:eastAsia="it-IT"/>
        </w:rPr>
        <w:t>Ora, se si annuncia che Cristo è risorto dai morti, come possono dire alcuni tra voi che non vi è risurrezione dei morti?</w:t>
      </w:r>
      <w:r w:rsidRPr="00DC50C2">
        <w:rPr>
          <w:rFonts w:ascii="Arial" w:eastAsia="Times New Roman" w:hAnsi="Arial"/>
          <w:sz w:val="24"/>
          <w:szCs w:val="24"/>
          <w:lang w:eastAsia="it-IT"/>
        </w:rPr>
        <w:t xml:space="preserve"> Una tale affermazione, un tale pensiero, una tale parola contraddice, nega il fondamento primario della fede.</w:t>
      </w:r>
    </w:p>
    <w:p w14:paraId="62394A0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w:t>
      </w:r>
      <w:r w:rsidRPr="00DC50C2">
        <w:rPr>
          <w:rFonts w:ascii="Arial" w:eastAsia="Times New Roman" w:hAnsi="Arial"/>
          <w:sz w:val="24"/>
          <w:szCs w:val="24"/>
          <w:lang w:eastAsia="it-IT"/>
        </w:rPr>
        <w:lastRenderedPageBreak/>
        <w:t xml:space="preserve">Chiesa. Crolla l’edificio della grazia e della verità. Crolla tutto il mistero. È avvenuto ieri, avviene oggi, anzi più di ieri. </w:t>
      </w:r>
    </w:p>
    <w:p w14:paraId="4ADA20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2D1211B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Se non vi è risurrezione dei morti, neanche Cristo è risorto! </w:t>
      </w:r>
      <w:r w:rsidRPr="00DC50C2">
        <w:rPr>
          <w:rFonts w:ascii="Arial" w:eastAsia="Times New Roman" w:hAnsi="Arial"/>
          <w:sz w:val="24"/>
          <w:szCs w:val="24"/>
          <w:lang w:eastAsia="it-IT"/>
        </w:rPr>
        <w:t xml:space="preserve">Ecco ora la deduzione operata da San Paolo. </w:t>
      </w:r>
      <w:r w:rsidRPr="00DC50C2">
        <w:rPr>
          <w:rFonts w:ascii="Arial" w:eastAsia="Times New Roman" w:hAnsi="Arial"/>
          <w:i/>
          <w:iCs/>
          <w:sz w:val="24"/>
          <w:szCs w:val="24"/>
          <w:lang w:eastAsia="it-IT"/>
        </w:rPr>
        <w:t>Se non vi è risurrezione dei morti, neanche Cristo è risorto!</w:t>
      </w:r>
      <w:r w:rsidRPr="00DC50C2">
        <w:rPr>
          <w:rFonts w:ascii="Arial" w:eastAsia="Times New Roman" w:hAnsi="Arial"/>
          <w:sz w:val="24"/>
          <w:szCs w:val="24"/>
          <w:lang w:eastAsia="it-IT"/>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293E03A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4B1FE32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nega un principio di ordine universale e si pretende che resino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w:t>
      </w:r>
    </w:p>
    <w:p w14:paraId="215A512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Crolla tutto l’edificio della Chiesa, della missione, dell’evangelizzazione, della grazia, dei sacramenti, dei ministeri. Fatto crollare questo fondamento primario, tutto sta crollando. Tutto crollerà. Non può essere diversamente.</w:t>
      </w:r>
    </w:p>
    <w:p w14:paraId="20E8BE1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se Cristo non è risorto, vuota allora è la nostra predicazione, vuota anche la vostra fede. </w:t>
      </w:r>
      <w:r w:rsidRPr="00DC50C2">
        <w:rPr>
          <w:rFonts w:ascii="Arial" w:eastAsia="Times New Roman" w:hAnsi="Arial"/>
          <w:sz w:val="24"/>
          <w:szCs w:val="24"/>
          <w:lang w:eastAsia="it-IT"/>
        </w:rPr>
        <w:t xml:space="preserve">Ecco come l’Apostolo Paolo mostra l’edificio della fede già crollato. </w:t>
      </w:r>
      <w:r w:rsidRPr="00DC50C2">
        <w:rPr>
          <w:rFonts w:ascii="Arial" w:eastAsia="Times New Roman" w:hAnsi="Arial"/>
          <w:i/>
          <w:iCs/>
          <w:sz w:val="24"/>
          <w:szCs w:val="24"/>
          <w:lang w:eastAsia="it-IT"/>
        </w:rPr>
        <w:t>Ma se Cristo non è risorto, vuota allora è la nostra predicazione, vuota anche la nostra fede</w:t>
      </w:r>
      <w:r w:rsidRPr="00DC50C2">
        <w:rPr>
          <w:rFonts w:ascii="Arial" w:eastAsia="Times New Roman" w:hAnsi="Arial"/>
          <w:sz w:val="24"/>
          <w:szCs w:val="24"/>
          <w:lang w:eastAsia="it-IT"/>
        </w:rPr>
        <w:t xml:space="preserve">.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w:t>
      </w:r>
      <w:r w:rsidRPr="00DC50C2">
        <w:rPr>
          <w:rFonts w:ascii="Arial" w:eastAsia="Times New Roman" w:hAnsi="Arial"/>
          <w:sz w:val="24"/>
          <w:szCs w:val="24"/>
          <w:lang w:eastAsia="it-IT"/>
        </w:rPr>
        <w:lastRenderedPageBreak/>
        <w:t>Se Lui non è vero uomo, tutto si nega. Se Lui non è morto in croce, tutto si nega. Se Lui non è risorto, tutto si nega. Una verità dona verità a tutte le sue verità.</w:t>
      </w:r>
    </w:p>
    <w:p w14:paraId="1BD0EED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Noi, poi, risultiamo falsi testimoni di Dio, perché contro Dio abbiamo testimoniato che egli ha risuscitato il Cristo mentre di fatto non lo ha risuscitato, se è vero che i morti non risorgono. </w:t>
      </w:r>
      <w:r w:rsidRPr="00DC50C2">
        <w:rPr>
          <w:rFonts w:ascii="Arial" w:eastAsia="Times New Roman" w:hAnsi="Arial"/>
          <w:sz w:val="24"/>
          <w:szCs w:val="24"/>
          <w:lang w:eastAsia="it-IT"/>
        </w:rPr>
        <w:t xml:space="preserve">Altra logica conclusione: </w:t>
      </w:r>
      <w:r w:rsidRPr="00DC50C2">
        <w:rPr>
          <w:rFonts w:ascii="Arial" w:eastAsia="Times New Roman" w:hAnsi="Arial"/>
          <w:i/>
          <w:iCs/>
          <w:sz w:val="24"/>
          <w:szCs w:val="24"/>
          <w:lang w:eastAsia="it-IT"/>
        </w:rPr>
        <w:t>Noi, poi, risultiamo falsi testimoni di Dio, perché contro Dio abbiamo testimoniato che egli ha risuscitato il Cristo mentre di fatto non lo ha risuscitato, se è vero che i morti non risorgono</w:t>
      </w:r>
      <w:r w:rsidRPr="00DC50C2">
        <w:rPr>
          <w:rFonts w:ascii="Arial" w:eastAsia="Times New Roman" w:hAnsi="Arial"/>
          <w:sz w:val="24"/>
          <w:szCs w:val="24"/>
          <w:lang w:eastAsia="it-IT"/>
        </w:rPr>
        <w:t xml:space="preserve">. Le questioni sono due. Prima questione: L’annunzio della risurrezione è per testimonianza visiva e uditiva. Gli Apostoli annunziano la risurrezione perché hanno visto il risorto, hanno mangiato con Lui, hanno ascoltato le sue parole. </w:t>
      </w:r>
    </w:p>
    <w:p w14:paraId="3967855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5372851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6B6979B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Se infatti i morti non risorgono, neanche Cristo è risorto… </w:t>
      </w:r>
      <w:r w:rsidRPr="00DC50C2">
        <w:rPr>
          <w:rFonts w:ascii="Arial" w:eastAsia="Times New Roman" w:hAnsi="Arial"/>
          <w:sz w:val="24"/>
          <w:szCs w:val="24"/>
          <w:lang w:eastAsia="it-IT"/>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486EFC3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Per deduzione logica, per argomentazione razionale, i figli d’Israele, dopo aver visto le opere di Dio in Egitto, deducono che il loro Dio è sopra tutti gli dèi. Anche Raab, la prostituta di Gerico, aiuta gli esploratori per argomentazione.</w:t>
      </w:r>
    </w:p>
    <w:p w14:paraId="64CF376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7C8E423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788E135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7D89AE3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25EDC00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CEBFDF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7479F1F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«Cantate al Signore, perché ha mirabilmente trionfato: cavallo e cavaliere ha gettato nel mare!» (Es 14,30-15,21). </w:t>
      </w:r>
    </w:p>
    <w:p w14:paraId="0545AF9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5D6EC3C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D593D1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6388D9F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i cristiani hanno rinunciato ad ogni logica. La fede sta affondando con tutta la Chiesa, ma nessuno se ne prende cura. Si negano verità essenziali, fondamentali, pilastri portanti e poi si vorrebbe continuare come se nulla fosse.</w:t>
      </w:r>
    </w:p>
    <w:p w14:paraId="141DDCE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se Cristo non è risorto, vana è la vostra fede e voi siete ancora nei vostri peccati. </w:t>
      </w:r>
      <w:r w:rsidRPr="00DC50C2">
        <w:rPr>
          <w:rFonts w:ascii="Arial" w:eastAsia="Times New Roman" w:hAnsi="Arial"/>
          <w:sz w:val="24"/>
          <w:szCs w:val="24"/>
          <w:lang w:eastAsia="it-IT"/>
        </w:rPr>
        <w:t xml:space="preserve">Ecco le conseguenze logiche di una negazione. Le conseguenze logiche non sono solo logiche, sono spirituali, di vita eterna, salvezza, perdizione. </w:t>
      </w:r>
      <w:r w:rsidRPr="00DC50C2">
        <w:rPr>
          <w:rFonts w:ascii="Arial" w:eastAsia="Times New Roman" w:hAnsi="Arial"/>
          <w:i/>
          <w:iCs/>
          <w:sz w:val="24"/>
          <w:szCs w:val="24"/>
          <w:lang w:eastAsia="it-IT"/>
        </w:rPr>
        <w:t xml:space="preserve">Ma se Cristo non è risorto, vana è la vostra fede e voi siete ancora nei vostri </w:t>
      </w:r>
      <w:r w:rsidRPr="00DC50C2">
        <w:rPr>
          <w:rFonts w:ascii="Arial" w:eastAsia="Times New Roman" w:hAnsi="Arial"/>
          <w:i/>
          <w:iCs/>
          <w:sz w:val="24"/>
          <w:szCs w:val="24"/>
          <w:lang w:eastAsia="it-IT"/>
        </w:rPr>
        <w:lastRenderedPageBreak/>
        <w:t>peccati</w:t>
      </w:r>
      <w:r w:rsidRPr="00DC50C2">
        <w:rPr>
          <w:rFonts w:ascii="Arial" w:eastAsia="Times New Roman" w:hAnsi="Arial"/>
          <w:sz w:val="24"/>
          <w:szCs w:val="24"/>
          <w:lang w:eastAsia="it-IT"/>
        </w:rPr>
        <w:t xml:space="preserve">. Quando si nega una verità è come quando si decide di togliere la trave portante ad un tetto. Non si toglie solo la trave, si toglie il sostegno a tutto il tetto. Qual è il risultato? Il crollo di tutto il tetto. </w:t>
      </w:r>
    </w:p>
    <w:p w14:paraId="58AF4D8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583EDB5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Perciò anche quelli che sono morti in Cristo sono perduti. </w:t>
      </w:r>
      <w:r w:rsidRPr="00DC50C2">
        <w:rPr>
          <w:rFonts w:ascii="Arial" w:eastAsia="Times New Roman" w:hAnsi="Arial"/>
          <w:sz w:val="24"/>
          <w:szCs w:val="24"/>
          <w:lang w:eastAsia="it-IT"/>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7E71462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5A9D7D8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Se noi abbiamo avuto speranza in Cristo soltanto per questa vita, siamo da commiserare più di tutti gli uomini. </w:t>
      </w:r>
      <w:r w:rsidRPr="00DC50C2">
        <w:rPr>
          <w:rFonts w:ascii="Arial" w:eastAsia="Times New Roman" w:hAnsi="Arial"/>
          <w:sz w:val="24"/>
          <w:szCs w:val="24"/>
          <w:lang w:eastAsia="it-IT"/>
        </w:rPr>
        <w:t xml:space="preserve">Ultima deduzione e ultima argomentazione: </w:t>
      </w:r>
      <w:r w:rsidRPr="00DC50C2">
        <w:rPr>
          <w:rFonts w:ascii="Arial" w:eastAsia="Times New Roman" w:hAnsi="Arial"/>
          <w:i/>
          <w:iCs/>
          <w:sz w:val="24"/>
          <w:szCs w:val="24"/>
          <w:lang w:eastAsia="it-IT"/>
        </w:rPr>
        <w:t>Se noi abbiamo avuto speranza in Cristo soltanto per questa vita, siamo da commiserare più di tutti gli uomini</w:t>
      </w:r>
      <w:r w:rsidRPr="00DC50C2">
        <w:rPr>
          <w:rFonts w:ascii="Arial" w:eastAsia="Times New Roman" w:hAnsi="Arial"/>
          <w:sz w:val="24"/>
          <w:szCs w:val="24"/>
          <w:lang w:eastAsia="it-IT"/>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66E51D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7E993FD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5833D295"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57227B1D"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60D9F155"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37" w:name="_Toc133933309"/>
      <w:bookmarkStart w:id="938" w:name="_Toc134601306"/>
      <w:bookmarkStart w:id="939" w:name="_Toc180478316"/>
      <w:r w:rsidRPr="00DC50C2">
        <w:rPr>
          <w:rFonts w:ascii="Arial" w:eastAsia="Times New Roman" w:hAnsi="Arial"/>
          <w:b/>
          <w:sz w:val="40"/>
          <w:szCs w:val="40"/>
          <w:lang w:val="la-Latn"/>
        </w:rPr>
        <w:lastRenderedPageBreak/>
        <w:t>PERCHÈ CREDO NELLA FEDE FRUTTO DEL MANDATO CANONICO</w:t>
      </w:r>
      <w:bookmarkEnd w:id="937"/>
      <w:bookmarkEnd w:id="938"/>
      <w:bookmarkEnd w:id="939"/>
    </w:p>
    <w:p w14:paraId="240C3601"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03807BF7"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È mirabile amare il Cristo. Sapere che Lui è vicino a noi. Sa sempre perdonarci quando torniamo pentiti. Ravvediamoci. La Mamma Celeste, Madre della Redenzione, ci assista in questo lungo cammino per una buona santità. La Bevanda Eucaristica ci dia tanta forza. Il Santo Rosario ci sostenga. Preghiamo per la Chiesa, per il Santo Padre, Cardinali, Vescovi, Sacerdoti, tutti gli ammalati e tutto il popolo di Dio, Diaconi, Religiosi, Consacrate Laiche. Preghiamo. Non ci stanchiamo mai di pregare. Una posta del Santo Rosario nei momenti della nostra giornata ci avvicina alla Santità, ci avvicina a Cristo.</w:t>
      </w:r>
    </w:p>
    <w:p w14:paraId="73205DA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3BB61FA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Le vie per la conversione di un cuore. </w:t>
      </w:r>
      <w:r w:rsidRPr="00DC50C2">
        <w:rPr>
          <w:rFonts w:ascii="Arial" w:eastAsia="Times New Roman" w:hAnsi="Arial"/>
          <w:sz w:val="24"/>
          <w:szCs w:val="20"/>
          <w:lang w:eastAsia="it-IT"/>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w:t>
      </w:r>
      <w:r w:rsidRPr="00DC50C2">
        <w:rPr>
          <w:rFonts w:ascii="Arial" w:eastAsia="Times New Roman" w:hAnsi="Arial"/>
          <w:sz w:val="24"/>
          <w:szCs w:val="20"/>
          <w:lang w:eastAsia="it-IT"/>
        </w:rPr>
        <w:lastRenderedPageBreak/>
        <w:t xml:space="preserve">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DC50C2">
        <w:rPr>
          <w:rFonts w:ascii="Arial" w:eastAsia="Times New Roman" w:hAnsi="Arial"/>
          <w:i/>
          <w:sz w:val="24"/>
          <w:szCs w:val="20"/>
          <w:lang w:eastAsia="it-IT"/>
        </w:rPr>
        <w:t xml:space="preserve">uno semina e l’altro raccoglie. </w:t>
      </w:r>
      <w:r w:rsidRPr="00DC50C2">
        <w:rPr>
          <w:rFonts w:ascii="Arial" w:eastAsia="Times New Roman" w:hAnsi="Arial"/>
          <w:sz w:val="24"/>
          <w:szCs w:val="20"/>
          <w:lang w:eastAsia="it-IT"/>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54E9C5F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 retta conoscenza. </w:t>
      </w:r>
      <w:r w:rsidRPr="00DC50C2">
        <w:rPr>
          <w:rFonts w:ascii="Arial" w:eastAsia="Times New Roman" w:hAnsi="Arial"/>
          <w:sz w:val="24"/>
          <w:szCs w:val="20"/>
          <w:lang w:eastAsia="it-IT"/>
        </w:rPr>
        <w:t xml:space="preserve">Quando si ha la retta conoscenza di Dio? Quando si accoglie tutta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w:t>
      </w:r>
      <w:r w:rsidRPr="00DC50C2">
        <w:rPr>
          <w:rFonts w:ascii="Arial" w:eastAsia="Times New Roman" w:hAnsi="Arial"/>
          <w:sz w:val="24"/>
          <w:szCs w:val="20"/>
          <w:lang w:eastAsia="it-IT"/>
        </w:rPr>
        <w:lastRenderedPageBreak/>
        <w:t xml:space="preserve">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DC50C2">
          <w:rPr>
            <w:rFonts w:ascii="Arial" w:eastAsia="Times New Roman" w:hAnsi="Arial"/>
            <w:sz w:val="24"/>
            <w:szCs w:val="20"/>
            <w:lang w:eastAsia="it-IT"/>
          </w:rPr>
          <w:t>la Trinità</w:t>
        </w:r>
      </w:smartTag>
      <w:r w:rsidRPr="00DC50C2">
        <w:rPr>
          <w:rFonts w:ascii="Arial" w:eastAsia="Times New Roman" w:hAnsi="Arial"/>
          <w:sz w:val="24"/>
          <w:szCs w:val="20"/>
          <w:lang w:eastAsia="it-IT"/>
        </w:rPr>
        <w:t xml:space="preserve">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275BEB8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L’intima esigenza della natura umana: accogliere Cristo. </w:t>
      </w:r>
      <w:r w:rsidRPr="00DC50C2">
        <w:rPr>
          <w:rFonts w:ascii="Arial" w:eastAsia="Times New Roman" w:hAnsi="Arial"/>
          <w:sz w:val="24"/>
          <w:szCs w:val="20"/>
          <w:lang w:eastAsia="it-IT"/>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DC50C2">
        <w:rPr>
          <w:rFonts w:ascii="Arial" w:eastAsia="Times New Roman" w:hAnsi="Arial"/>
          <w:i/>
          <w:sz w:val="24"/>
          <w:szCs w:val="20"/>
          <w:lang w:eastAsia="it-IT"/>
        </w:rPr>
        <w:t xml:space="preserve">“Chi ha sete venga a me e beva,  chi crede in me. Come dice </w:t>
      </w:r>
      <w:smartTag w:uri="urn:schemas-microsoft-com:office:smarttags" w:element="PersonName">
        <w:smartTagPr>
          <w:attr w:name="ProductID" w:val="la Scrittura"/>
        </w:smartTagPr>
        <w:r w:rsidRPr="00DC50C2">
          <w:rPr>
            <w:rFonts w:ascii="Arial" w:eastAsia="Times New Roman" w:hAnsi="Arial"/>
            <w:i/>
            <w:sz w:val="24"/>
            <w:szCs w:val="20"/>
            <w:lang w:eastAsia="it-IT"/>
          </w:rPr>
          <w:t>la Scrittura</w:t>
        </w:r>
      </w:smartTag>
      <w:r w:rsidRPr="00DC50C2">
        <w:rPr>
          <w:rFonts w:ascii="Arial" w:eastAsia="Times New Roman" w:hAnsi="Arial"/>
          <w:i/>
          <w:sz w:val="24"/>
          <w:szCs w:val="20"/>
          <w:lang w:eastAsia="it-IT"/>
        </w:rPr>
        <w:t xml:space="preserve">, fiumi di acqua viva sgorgheranno dal suo seno”. Questo egli disse riferendosi allo Spirito che avrebbero ricevuto i credenti in lui; infatti non c’era ancora lo Spirito, perché Gesù non era stato ancora glorificato” (Gv 7,37-39). </w:t>
      </w:r>
      <w:r w:rsidRPr="00DC50C2">
        <w:rPr>
          <w:rFonts w:ascii="Arial" w:eastAsia="Times New Roman" w:hAnsi="Arial"/>
          <w:sz w:val="24"/>
          <w:szCs w:val="20"/>
          <w:lang w:eastAsia="it-IT"/>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fallisce in questo annunzio, il collegamento non è dato e l’uomo continuerà ad andare a dissetarsi a delle </w:t>
      </w:r>
      <w:r w:rsidRPr="00DC50C2">
        <w:rPr>
          <w:rFonts w:ascii="Arial" w:eastAsia="Times New Roman" w:hAnsi="Arial"/>
          <w:i/>
          <w:sz w:val="24"/>
          <w:szCs w:val="20"/>
          <w:lang w:eastAsia="it-IT"/>
        </w:rPr>
        <w:t>cisterne screpolate che contengono solo fango</w:t>
      </w:r>
      <w:r w:rsidRPr="00DC50C2">
        <w:rPr>
          <w:rFonts w:ascii="Arial" w:eastAsia="Times New Roman" w:hAnsi="Arial"/>
          <w:sz w:val="24"/>
          <w:szCs w:val="20"/>
          <w:lang w:eastAsia="it-IT"/>
        </w:rPr>
        <w:t xml:space="preserve">. Era questo il rimprovero di Dio ad Israele tramite il profeta Geremia. Di questo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w:t>
      </w:r>
      <w:r w:rsidRPr="00DC50C2">
        <w:rPr>
          <w:rFonts w:ascii="Arial" w:eastAsia="Times New Roman" w:hAnsi="Arial"/>
          <w:sz w:val="24"/>
          <w:szCs w:val="20"/>
          <w:lang w:eastAsia="it-IT"/>
        </w:rPr>
        <w:lastRenderedPageBreak/>
        <w:t xml:space="preserve">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DC50C2">
          <w:rPr>
            <w:rFonts w:ascii="Arial" w:eastAsia="Times New Roman" w:hAnsi="Arial"/>
            <w:sz w:val="24"/>
            <w:szCs w:val="20"/>
            <w:lang w:eastAsia="it-IT"/>
          </w:rPr>
          <w:t>la Vergine Maria</w:t>
        </w:r>
      </w:smartTag>
      <w:r w:rsidRPr="00DC50C2">
        <w:rPr>
          <w:rFonts w:ascii="Arial" w:eastAsia="Times New Roman" w:hAnsi="Arial"/>
          <w:sz w:val="24"/>
          <w:szCs w:val="20"/>
          <w:lang w:eastAsia="it-IT"/>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DC50C2">
        <w:rPr>
          <w:rFonts w:ascii="Arial" w:eastAsia="Times New Roman" w:hAnsi="Arial"/>
          <w:i/>
          <w:sz w:val="24"/>
          <w:szCs w:val="20"/>
          <w:lang w:eastAsia="it-IT"/>
        </w:rPr>
        <w:t xml:space="preserve">“Andate in tutto il mondo e predicate il vangelo ad ogni creatura. Chi crederà, sarà battezzato, sarà salvo; chi non crederà, sarà condannato”. </w:t>
      </w:r>
      <w:r w:rsidRPr="00DC50C2">
        <w:rPr>
          <w:rFonts w:ascii="Arial" w:eastAsia="Times New Roman" w:hAnsi="Arial"/>
          <w:sz w:val="24"/>
          <w:szCs w:val="20"/>
          <w:lang w:eastAsia="it-IT"/>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0C672AE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Cristo è velato in ogni parola della Scrittura. </w:t>
      </w:r>
      <w:r w:rsidRPr="00DC50C2">
        <w:rPr>
          <w:rFonts w:ascii="Arial" w:eastAsia="Times New Roman" w:hAnsi="Arial"/>
          <w:sz w:val="24"/>
          <w:szCs w:val="20"/>
          <w:lang w:eastAsia="it-IT"/>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dare Cristo in modo vero, non in modo </w:t>
      </w:r>
      <w:r w:rsidRPr="00DC50C2">
        <w:rPr>
          <w:rFonts w:ascii="Arial" w:eastAsia="Times New Roman" w:hAnsi="Arial"/>
          <w:sz w:val="24"/>
          <w:szCs w:val="20"/>
          <w:lang w:eastAsia="it-IT"/>
        </w:rPr>
        <w:lastRenderedPageBreak/>
        <w:t xml:space="preserve">falso e il modo vero di dare Cristo è quello di essere lei per prima trasformata dalla verità. Se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DC50C2">
          <w:rPr>
            <w:rFonts w:ascii="Arial" w:eastAsia="Times New Roman" w:hAnsi="Arial"/>
            <w:sz w:val="24"/>
            <w:szCs w:val="20"/>
            <w:lang w:eastAsia="it-IT"/>
          </w:rPr>
          <w:t>la Verità</w:t>
        </w:r>
      </w:smartTag>
      <w:r w:rsidRPr="00DC50C2">
        <w:rPr>
          <w:rFonts w:ascii="Arial" w:eastAsia="Times New Roman" w:hAnsi="Arial"/>
          <w:sz w:val="24"/>
          <w:szCs w:val="20"/>
          <w:lang w:eastAsia="it-IT"/>
        </w:rPr>
        <w:t xml:space="preserve"> reale, che rende reale ogni verità.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per il mondo;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6CE5B4B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Verità di fede e di parola. </w:t>
      </w:r>
      <w:r w:rsidRPr="00DC50C2">
        <w:rPr>
          <w:rFonts w:ascii="Arial" w:eastAsia="Times New Roman" w:hAnsi="Arial"/>
          <w:sz w:val="24"/>
          <w:szCs w:val="20"/>
          <w:lang w:eastAsia="it-IT"/>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manca Cristo,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Quando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w:t>
      </w:r>
      <w:r w:rsidRPr="00DC50C2">
        <w:rPr>
          <w:rFonts w:ascii="Arial" w:eastAsia="Times New Roman" w:hAnsi="Arial"/>
          <w:sz w:val="24"/>
          <w:szCs w:val="20"/>
          <w:lang w:eastAsia="it-IT"/>
        </w:rPr>
        <w:lastRenderedPageBreak/>
        <w:t xml:space="preserve">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435381D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Cosa è la salvezza. </w:t>
      </w:r>
      <w:r w:rsidRPr="00DC50C2">
        <w:rPr>
          <w:rFonts w:ascii="Arial" w:eastAsia="Times New Roman" w:hAnsi="Arial"/>
          <w:sz w:val="24"/>
          <w:szCs w:val="20"/>
          <w:lang w:eastAsia="it-IT"/>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75A7E99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Non c’è disuguaglianza nella fede. </w:t>
      </w:r>
      <w:r w:rsidRPr="00DC50C2">
        <w:rPr>
          <w:rFonts w:ascii="Arial" w:eastAsia="Times New Roman" w:hAnsi="Arial"/>
          <w:sz w:val="24"/>
          <w:szCs w:val="20"/>
          <w:lang w:eastAsia="it-IT"/>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45B94EA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Il pericolo dal di dentro della Chiesa. </w:t>
      </w:r>
      <w:r w:rsidRPr="00DC50C2">
        <w:rPr>
          <w:rFonts w:ascii="Arial" w:eastAsia="Times New Roman" w:hAnsi="Arial"/>
          <w:sz w:val="24"/>
          <w:szCs w:val="20"/>
          <w:lang w:eastAsia="it-IT"/>
        </w:rPr>
        <w:t xml:space="preserve">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w:t>
      </w:r>
      <w:r w:rsidRPr="00DC50C2">
        <w:rPr>
          <w:rFonts w:ascii="Arial" w:eastAsia="Times New Roman" w:hAnsi="Arial"/>
          <w:sz w:val="24"/>
          <w:szCs w:val="20"/>
          <w:lang w:eastAsia="it-IT"/>
        </w:rPr>
        <w:lastRenderedPageBreak/>
        <w:t xml:space="preserve">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che la minaccerà sempre.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tuttavia può ovviare a tutto questo e in un solo modo: vigilare sempre a che il suo annunzio sia il dono della sola verità di Cristo Gesù, invitando ed ammonendo tutti i suoi figli a conformarsi ad essa.</w:t>
      </w:r>
    </w:p>
    <w:p w14:paraId="710C106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L’invio: essenza del ministero della predicazione. </w:t>
      </w:r>
      <w:r w:rsidRPr="00DC50C2">
        <w:rPr>
          <w:rFonts w:ascii="Arial" w:eastAsia="Times New Roman" w:hAnsi="Arial"/>
          <w:sz w:val="24"/>
          <w:szCs w:val="20"/>
          <w:lang w:eastAsia="it-IT"/>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w:t>
      </w:r>
      <w:r w:rsidRPr="00DC50C2">
        <w:rPr>
          <w:rFonts w:ascii="Arial" w:eastAsia="Times New Roman" w:hAnsi="Arial"/>
          <w:sz w:val="24"/>
          <w:szCs w:val="20"/>
          <w:lang w:eastAsia="it-IT"/>
        </w:rPr>
        <w:lastRenderedPageBreak/>
        <w:t xml:space="preserve">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76DDF2D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Non tutti obbediscono al vangelo. </w:t>
      </w:r>
      <w:r w:rsidRPr="00DC50C2">
        <w:rPr>
          <w:rFonts w:ascii="Arial" w:eastAsia="Times New Roman" w:hAnsi="Arial"/>
          <w:sz w:val="24"/>
          <w:szCs w:val="20"/>
          <w:lang w:eastAsia="it-IT"/>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può vedersi se non in Cristo e Cristo è il reietto dell’umanità, del mondo intero.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anche dinanzi al rifiuto continui la sua predicazione, vada avanti con il suo annunzio, porti fino in fondo la missione che Cristo Gesù le ha affidato. Mai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neanche dinanzi all’opposizione di tutto il mondo, deve omologarsi al mondo, deve cedere alla pressioni del mondo. Se tutto il mondo fosse propenso per l’affermazione di una teoria che è contraria al Vangelo,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3BB92D2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Il sangue versato è come acqua per il seme della parola. </w:t>
      </w:r>
      <w:r w:rsidRPr="00DC50C2">
        <w:rPr>
          <w:rFonts w:ascii="Arial" w:eastAsia="Times New Roman" w:hAnsi="Arial"/>
          <w:sz w:val="24"/>
          <w:szCs w:val="20"/>
          <w:lang w:eastAsia="it-IT"/>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w:t>
      </w:r>
      <w:r w:rsidRPr="00DC50C2">
        <w:rPr>
          <w:rFonts w:ascii="Arial" w:eastAsia="Times New Roman" w:hAnsi="Arial"/>
          <w:sz w:val="24"/>
          <w:szCs w:val="20"/>
          <w:lang w:eastAsia="it-IT"/>
        </w:rPr>
        <w:lastRenderedPageBreak/>
        <w:t xml:space="preserve">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presenta all’appuntamento con l’uomo. Ancora una volta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invitata a costruirsi interamente sul modello del suo Maestro e Signore. Gesù con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4A05A99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L’Apostolo Paolo è Maestro nella fede, nelle verità della fede, nella regole per la sua retta e salutare trasmissione. Lui è anche Maestro di vita secondo la fede. </w:t>
      </w:r>
    </w:p>
    <w:p w14:paraId="5648458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2D9FF19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Poiché l’Apostolo è vero Maestro, come vero Maestro va sempre ascoltato. Chi odia Paolo, odia la fede, la verità della fede, le regole per la sua trasmissione. </w:t>
      </w:r>
    </w:p>
    <w:p w14:paraId="6C03BB0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Fratelli, il desiderio del mio cuore e la mia preghiera salgono a Dio per la loro salvezza. </w:t>
      </w:r>
      <w:r w:rsidRPr="00DC50C2">
        <w:rPr>
          <w:rFonts w:ascii="Arial" w:eastAsia="Times New Roman" w:hAnsi="Arial"/>
          <w:sz w:val="24"/>
          <w:szCs w:val="24"/>
          <w:lang w:eastAsia="it-IT"/>
        </w:rPr>
        <w:t>Dio Padre per la salvezza dell’uomo ha dato il suo Figlio unigenito. Cristo Gesù per la salvezza dell’uomo ha dato se stesso, tutto se stesso, dalla croce. La salvezza di ogni uomo è premio dato da Dio a Cristo e al corpo di Cristo.</w:t>
      </w:r>
    </w:p>
    <w:p w14:paraId="662B6DA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Come a Paolo il Signore dona Giudei e Greci come premio, perché si possano salvare? Attraverso le sue continue sofferenze, la predicazione del Vangelo, l’offerta della sua vita, la sua continua preghiera.  San Paolo in nulla si è risparmiato per la salvezza sia dei Giudei che dei Greci. Ora Lui ci rivela che il desiderio del suo cuore e la sua preghiera salgono a Dio per la loro salvezza. Conosciamo la potenza del desiderio di Paolo.</w:t>
      </w:r>
    </w:p>
    <w:p w14:paraId="2B19DB8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Questo desiderio ce lo ha manifestato nel Capitolo precedente. Lui vuole essere anàtema, separato da Cristo in favore della salvezza del suo popolo. Ora ci rivela che al desiderio del suo cuore aggiunge anche la preghiera.  San Paolo non solo è uomo di intensa preghiera, è anche l’apostolo che crede con fede convinta e ferma nella preghiera. Per lui la preghiera è vero combattimento con il Signore al fine di ottenere qualsiasi grazia. </w:t>
      </w:r>
    </w:p>
    <w:p w14:paraId="1A08D28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5F80FC6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7260BFB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w:t>
      </w:r>
      <w:r w:rsidRPr="00DC50C2">
        <w:rPr>
          <w:rFonts w:ascii="Arial" w:eastAsia="Times New Roman" w:hAnsi="Arial"/>
          <w:i/>
          <w:iCs/>
          <w:color w:val="000000"/>
          <w:sz w:val="24"/>
          <w:szCs w:val="24"/>
          <w:lang w:eastAsia="it-IT"/>
        </w:rPr>
        <w:lastRenderedPageBreak/>
        <w:t xml:space="preserve">Cosicché abbiamo pregato Tito di portare a compimento fra voi quest'opera generosa, dato che lui stesso l'aveva incominciata (2Cor 8, 6). E pregando per voi manifesteranno il loro affetto a causa della straordinaria grazia di Dio effusa sopra di voi (2Cor 9, 14). </w:t>
      </w:r>
    </w:p>
    <w:p w14:paraId="04A761F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2466FBA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1DD1203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7ACDC30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42C0F19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7EFFF65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3C9AE11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1CBB10A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preghiera, elevata a Dio secondo le regole della preghiera, apre le porte del cuore del Padre e fa discendere sulla terra ogni grazia. Quando la grazia chiesta da San Paolo si compirà non lo sappiamo. Sappiamo che si compirà. </w:t>
      </w:r>
    </w:p>
    <w:p w14:paraId="4F7A4E2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Infatti rendo loro testimonianza che hanno zelo per Dio, ma non secondo una retta conoscenza. </w:t>
      </w:r>
      <w:r w:rsidRPr="00DC50C2">
        <w:rPr>
          <w:rFonts w:ascii="Arial" w:eastAsia="Times New Roman" w:hAnsi="Arial"/>
          <w:sz w:val="24"/>
          <w:szCs w:val="24"/>
          <w:lang w:eastAsia="it-IT"/>
        </w:rPr>
        <w:t xml:space="preserve">Ora San Paolo svela a noi perché i figli di Abramo hanno rifiutato Cristo Gesù. </w:t>
      </w:r>
      <w:r w:rsidRPr="00DC50C2">
        <w:rPr>
          <w:rFonts w:ascii="Arial" w:eastAsia="Times New Roman" w:hAnsi="Arial"/>
          <w:i/>
          <w:sz w:val="24"/>
          <w:szCs w:val="24"/>
          <w:lang w:eastAsia="it-IT"/>
        </w:rPr>
        <w:t>Infatti rendo loro testimonianza che hanno zelo per Dio, ma non secondo una retta conoscenza</w:t>
      </w:r>
      <w:r w:rsidRPr="00DC50C2">
        <w:rPr>
          <w:rFonts w:ascii="Arial" w:eastAsia="Times New Roman" w:hAnsi="Arial"/>
          <w:sz w:val="24"/>
          <w:szCs w:val="24"/>
          <w:lang w:eastAsia="it-IT"/>
        </w:rPr>
        <w:t>. In questa testimonianza vi è il dramma del popolo di Dio. Zelo, verità, retta conoscenza devono essere una cosa sola. Lo zelo senza la verità e la retta conoscenza può sfociare nel fanatismo e in ogni altra deviazione religiosa e non solo, ma anche antropologica e sociale.</w:t>
      </w:r>
    </w:p>
    <w:p w14:paraId="221406B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Lo zelo vero deve essere posto ad esclusivo servizio della verità, della retta conoscenza, della rivelazione che viene dal Signore. I figli d’Israele avrebbero </w:t>
      </w:r>
      <w:r w:rsidRPr="00DC50C2">
        <w:rPr>
          <w:rFonts w:ascii="Arial" w:eastAsia="Times New Roman" w:hAnsi="Arial"/>
          <w:sz w:val="24"/>
          <w:szCs w:val="24"/>
          <w:lang w:eastAsia="it-IT"/>
        </w:rPr>
        <w:lastRenderedPageBreak/>
        <w:t>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7552028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6636E3E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62D21B6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Perché, ignorando la giustizia di Dio e cercando di stabilire la propria, non si sono sottomessi alla giustizia di Dio. </w:t>
      </w:r>
      <w:r w:rsidRPr="00DC50C2">
        <w:rPr>
          <w:rFonts w:ascii="Arial" w:eastAsia="Times New Roman" w:hAnsi="Arial"/>
          <w:sz w:val="24"/>
          <w:szCs w:val="24"/>
          <w:lang w:eastAsia="it-IT"/>
        </w:rPr>
        <w:t xml:space="preserve">Ecco dove risiede la non retta conoscenza dei figli di Abramo. </w:t>
      </w:r>
      <w:r w:rsidRPr="00DC50C2">
        <w:rPr>
          <w:rFonts w:ascii="Arial" w:eastAsia="Times New Roman" w:hAnsi="Arial"/>
          <w:i/>
          <w:sz w:val="24"/>
          <w:szCs w:val="24"/>
          <w:lang w:eastAsia="it-IT"/>
        </w:rPr>
        <w:t>Perché, ignorando la giustizia di Dio e cercando di stabilire la propria, non si sono sottomessi alla giustizia di Dio</w:t>
      </w:r>
      <w:r w:rsidRPr="00DC50C2">
        <w:rPr>
          <w:rFonts w:ascii="Arial" w:eastAsia="Times New Roman" w:hAnsi="Arial"/>
          <w:sz w:val="24"/>
          <w:szCs w:val="24"/>
          <w:lang w:eastAsia="it-IT"/>
        </w:rPr>
        <w:t xml:space="preserve">. Qual è la giustizia di Dio? Non una giustizia non conosciuta o che non si può conoscere. La giustizia di Dio è la sua fedeltà ad ogni sua Parola. Ora ogni Parola di Dio ha un solo fine: condurre a Cristo. </w:t>
      </w:r>
    </w:p>
    <w:p w14:paraId="31728D1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129AC40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 si pone la Parola al centro della relazione con noi stessi, con Dio, con i fratelli, con l’intera creazione, con il tempo, con l’eternità, o avremo sempre una nostra giustizia che mai potrà dirsi giustizia di Dio. La giustizia è dalla Parola.</w:t>
      </w:r>
    </w:p>
    <w:p w14:paraId="565F2E3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Ora, il termine della Legge è Cristo, perché la giustizia sia data a chiunque crede. </w:t>
      </w:r>
      <w:r w:rsidRPr="00DC50C2">
        <w:rPr>
          <w:rFonts w:ascii="Arial" w:eastAsia="Times New Roman" w:hAnsi="Arial"/>
          <w:sz w:val="24"/>
          <w:szCs w:val="24"/>
          <w:lang w:eastAsia="it-IT"/>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1C7DB10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w:t>
      </w:r>
      <w:r w:rsidRPr="00DC50C2">
        <w:rPr>
          <w:rFonts w:ascii="Arial" w:eastAsia="Times New Roman" w:hAnsi="Arial"/>
          <w:sz w:val="24"/>
          <w:szCs w:val="24"/>
          <w:lang w:eastAsia="it-IT"/>
        </w:rPr>
        <w:lastRenderedPageBreak/>
        <w:t>la salvezza. Ma anche obbedisce ad un Cristo falso e ad un falso Cristo. Neanche in questo caso si può parlare di vera salvezza.</w:t>
      </w:r>
    </w:p>
    <w:p w14:paraId="1CFC3AD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dalla fede è venuta a cadere la verità. Si predica una fede senza verità. Si crede in una fede senza verità. Poiché la verità della fede è Cristo, annunziare una fede senza Cristo, è vero tradimento del mandato apostolico ricevuto.</w:t>
      </w:r>
    </w:p>
    <w:p w14:paraId="136A554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Mosè descrive così la giustizia che viene dalla Legge: </w:t>
      </w:r>
      <w:r w:rsidRPr="00DC50C2">
        <w:rPr>
          <w:rFonts w:ascii="Arial" w:eastAsia="Times New Roman" w:hAnsi="Arial"/>
          <w:b/>
          <w:i/>
          <w:sz w:val="24"/>
          <w:szCs w:val="24"/>
          <w:lang w:eastAsia="it-IT"/>
        </w:rPr>
        <w:t>L’uomo che la mette in pratica, per mezzo di essa vivrà</w:t>
      </w:r>
      <w:r w:rsidRPr="00DC50C2">
        <w:rPr>
          <w:rFonts w:ascii="Arial" w:eastAsia="Times New Roman" w:hAnsi="Arial"/>
          <w:b/>
          <w:sz w:val="24"/>
          <w:szCs w:val="24"/>
          <w:lang w:eastAsia="it-IT"/>
        </w:rPr>
        <w:t xml:space="preserve">. </w:t>
      </w:r>
      <w:r w:rsidRPr="00DC50C2">
        <w:rPr>
          <w:rFonts w:ascii="Arial" w:eastAsia="Times New Roman" w:hAnsi="Arial"/>
          <w:sz w:val="24"/>
          <w:szCs w:val="24"/>
          <w:lang w:eastAsia="it-IT"/>
        </w:rPr>
        <w:t>Ora San Paolo si lascia aiutare dal Capitolo 30 del Deuteronomio. Esso prima va letto per intero. Poi si potrà osservare l’uso che ne viene fatto al fine di affermare la verità della salvezza che si compie per la fede in Cristo Gesù.</w:t>
      </w:r>
    </w:p>
    <w:p w14:paraId="7155377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D3E9BF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5F124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F1E7603"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w:t>
      </w:r>
      <w:r w:rsidRPr="00DC50C2">
        <w:rPr>
          <w:rFonts w:ascii="Arial" w:eastAsia="Times New Roman" w:hAnsi="Arial"/>
          <w:i/>
          <w:iCs/>
          <w:sz w:val="24"/>
          <w:szCs w:val="24"/>
          <w:lang w:eastAsia="it-IT"/>
        </w:rPr>
        <w:lastRenderedPageBreak/>
        <w:t xml:space="preserve">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2EA2363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Che significano queste prime parole dell’apostolo: “</w:t>
      </w:r>
      <w:r w:rsidRPr="00DC50C2">
        <w:rPr>
          <w:rFonts w:ascii="Arial" w:eastAsia="Times New Roman" w:hAnsi="Arial"/>
          <w:i/>
          <w:sz w:val="24"/>
          <w:szCs w:val="24"/>
          <w:lang w:eastAsia="it-IT"/>
        </w:rPr>
        <w:t>Mosè descrive così la giustizia che viene dalla Legge: L’uomo che la mette in pratica, per mezzo di essa vivrà</w:t>
      </w:r>
      <w:r w:rsidRPr="00DC50C2">
        <w:rPr>
          <w:rFonts w:ascii="Arial" w:eastAsia="Times New Roman" w:hAnsi="Arial"/>
          <w:sz w:val="24"/>
          <w:szCs w:val="24"/>
          <w:lang w:eastAsia="it-IT"/>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2007CA9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5F46D3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D0F50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F9E25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7119F25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B73B0A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se non mi darete ascolto e se non metterete in pratica tutti questi comandi, se disprezzerete le mie leggi e rigetterete le mie prescrizioni, non mettendo in pratica tutti i miei comandi e infrangendo la mia </w:t>
      </w:r>
      <w:r w:rsidRPr="00DC50C2">
        <w:rPr>
          <w:rFonts w:ascii="Arial" w:eastAsia="Times New Roman" w:hAnsi="Arial"/>
          <w:i/>
          <w:iCs/>
          <w:sz w:val="24"/>
          <w:szCs w:val="24"/>
          <w:lang w:eastAsia="it-IT"/>
        </w:rPr>
        <w:lastRenderedPageBreak/>
        <w:t>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04BD80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8AC09B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AFE9FA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53FBD8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955F72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1F82FB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DC50C2">
        <w:rPr>
          <w:rFonts w:ascii="Arial" w:eastAsia="Times New Roman" w:hAnsi="Arial"/>
          <w:i/>
          <w:iCs/>
          <w:sz w:val="24"/>
          <w:szCs w:val="24"/>
          <w:lang w:eastAsia="it-IT"/>
        </w:rPr>
        <w:lastRenderedPageBreak/>
        <w:t>resistere dinanzi ai vostri nemici. Perirete fra le nazioni: la terra dei vostri nemici vi divorerà.</w:t>
      </w:r>
    </w:p>
    <w:p w14:paraId="194C874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7EEA74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 </w:t>
      </w:r>
    </w:p>
    <w:p w14:paraId="09942BA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45A9B5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DC50C2">
        <w:rPr>
          <w:rFonts w:ascii="Arial" w:eastAsia="Times New Roman" w:hAnsi="Arial"/>
          <w:i/>
          <w:iCs/>
          <w:sz w:val="24"/>
          <w:szCs w:val="24"/>
          <w:lang w:eastAsia="it-IT"/>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30699B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F431EE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w:t>
      </w:r>
      <w:r w:rsidRPr="00DC50C2">
        <w:rPr>
          <w:rFonts w:ascii="Arial" w:eastAsia="Times New Roman" w:hAnsi="Arial"/>
          <w:i/>
          <w:iCs/>
          <w:sz w:val="24"/>
          <w:szCs w:val="24"/>
          <w:lang w:eastAsia="it-IT"/>
        </w:rPr>
        <w:lastRenderedPageBreak/>
        <w:t xml:space="preserve">motteggio e di scherno per tutti i popoli fra i quali il Signore ti avrà condotto. </w:t>
      </w:r>
    </w:p>
    <w:p w14:paraId="2D044FB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972FF3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6BB6A63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914859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non cercherai di eseguire tutte le parole di questa legge, scritte in questo libro, avendo timore di questo nome glorioso e terribile del </w:t>
      </w:r>
      <w:r w:rsidRPr="00DC50C2">
        <w:rPr>
          <w:rFonts w:ascii="Arial" w:eastAsia="Times New Roman" w:hAnsi="Arial"/>
          <w:i/>
          <w:iCs/>
          <w:sz w:val="24"/>
          <w:szCs w:val="24"/>
          <w:lang w:eastAsia="it-IT"/>
        </w:rPr>
        <w:lastRenderedPageBreak/>
        <w:t>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0356EA3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8644E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28,1-59). </w:t>
      </w:r>
    </w:p>
    <w:p w14:paraId="7B2FA38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6DA14D7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Di che vita allora si tratta? Della vita nella terra promessa e dei mezzi di sussistenza necessari per poter vivere nella libertà e in pace. Ma il popolo non mantenne fede alla Parola dell’Alleanza e quanto annunziato si è compiuto.</w:t>
      </w:r>
    </w:p>
    <w:p w14:paraId="60254C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Invece, la giustizia che viene dalla fede parla così: </w:t>
      </w:r>
      <w:r w:rsidRPr="00DC50C2">
        <w:rPr>
          <w:rFonts w:ascii="Arial" w:eastAsia="Times New Roman" w:hAnsi="Arial"/>
          <w:b/>
          <w:i/>
          <w:sz w:val="24"/>
          <w:szCs w:val="24"/>
          <w:lang w:eastAsia="it-IT"/>
        </w:rPr>
        <w:t>Non dire nel tuo cuore: Chi salirà al cielo?</w:t>
      </w:r>
      <w:r w:rsidRPr="00DC50C2">
        <w:rPr>
          <w:rFonts w:ascii="Arial" w:eastAsia="Times New Roman" w:hAnsi="Arial"/>
          <w:b/>
          <w:iCs/>
          <w:sz w:val="24"/>
          <w:szCs w:val="24"/>
          <w:lang w:eastAsia="it-IT"/>
        </w:rPr>
        <w:t xml:space="preserve"> –</w:t>
      </w:r>
      <w:r w:rsidRPr="00DC50C2">
        <w:rPr>
          <w:rFonts w:ascii="Arial" w:eastAsia="Times New Roman" w:hAnsi="Arial"/>
          <w:b/>
          <w:sz w:val="24"/>
          <w:szCs w:val="24"/>
          <w:lang w:eastAsia="it-IT"/>
        </w:rPr>
        <w:t xml:space="preserve"> per farne cioè discendere Cristo – </w:t>
      </w:r>
      <w:r w:rsidRPr="00DC50C2">
        <w:rPr>
          <w:rFonts w:ascii="Arial" w:eastAsia="Times New Roman" w:hAnsi="Arial"/>
          <w:sz w:val="24"/>
          <w:szCs w:val="24"/>
          <w:lang w:eastAsia="it-IT"/>
        </w:rPr>
        <w:t xml:space="preserve">Ora San Paolo, guidato dallo Spirito Santo, vede Cristo nelle parole del Deuteronomio. </w:t>
      </w:r>
      <w:r w:rsidRPr="00DC50C2">
        <w:rPr>
          <w:rFonts w:ascii="Arial" w:eastAsia="Times New Roman" w:hAnsi="Arial"/>
          <w:i/>
          <w:sz w:val="24"/>
          <w:szCs w:val="24"/>
          <w:lang w:eastAsia="it-IT"/>
        </w:rPr>
        <w:t>Invece, la giustizia che viene dalla fede parla così: Non dire nel tuo cuore: Chi salirà al cielo – per farne cioè discendere Cristo</w:t>
      </w:r>
      <w:r w:rsidRPr="00DC50C2">
        <w:rPr>
          <w:rFonts w:ascii="Arial" w:eastAsia="Times New Roman" w:hAnsi="Arial"/>
          <w:sz w:val="24"/>
          <w:szCs w:val="24"/>
          <w:lang w:eastAsia="it-IT"/>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11E3AB1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lastRenderedPageBreak/>
        <w:t xml:space="preserve">Oppure: </w:t>
      </w:r>
      <w:r w:rsidRPr="00DC50C2">
        <w:rPr>
          <w:rFonts w:ascii="Arial" w:eastAsia="Times New Roman" w:hAnsi="Arial"/>
          <w:b/>
          <w:i/>
          <w:sz w:val="24"/>
          <w:szCs w:val="24"/>
          <w:lang w:eastAsia="it-IT"/>
        </w:rPr>
        <w:t>Chi scenderà nell’abisso?</w:t>
      </w:r>
      <w:r w:rsidRPr="00DC50C2">
        <w:rPr>
          <w:rFonts w:ascii="Arial" w:eastAsia="Times New Roman" w:hAnsi="Arial"/>
          <w:b/>
          <w:iCs/>
          <w:sz w:val="24"/>
          <w:szCs w:val="24"/>
          <w:lang w:eastAsia="it-IT"/>
        </w:rPr>
        <w:t xml:space="preserve"> –</w:t>
      </w:r>
      <w:r w:rsidRPr="00DC50C2">
        <w:rPr>
          <w:rFonts w:ascii="Arial" w:eastAsia="Times New Roman" w:hAnsi="Arial"/>
          <w:b/>
          <w:sz w:val="24"/>
          <w:szCs w:val="24"/>
          <w:lang w:eastAsia="it-IT"/>
        </w:rPr>
        <w:t xml:space="preserve"> per fare cioè risalire Cristo dai morti. </w:t>
      </w:r>
      <w:r w:rsidRPr="00DC50C2">
        <w:rPr>
          <w:rFonts w:ascii="Arial" w:eastAsia="Times New Roman" w:hAnsi="Arial"/>
          <w:sz w:val="24"/>
          <w:szCs w:val="24"/>
          <w:lang w:eastAsia="it-IT"/>
        </w:rPr>
        <w:t xml:space="preserve">Siamo ancora nella lettura in prospettiva cristologica. </w:t>
      </w:r>
      <w:r w:rsidRPr="00DC50C2">
        <w:rPr>
          <w:rFonts w:ascii="Arial" w:eastAsia="Times New Roman" w:hAnsi="Arial"/>
          <w:i/>
          <w:sz w:val="24"/>
          <w:szCs w:val="24"/>
          <w:lang w:eastAsia="it-IT"/>
        </w:rPr>
        <w:t>Oppure: chi scenderà nell’abisso? – per fare cioè risalire Cristo dai morti</w:t>
      </w:r>
      <w:r w:rsidRPr="00DC50C2">
        <w:rPr>
          <w:rFonts w:ascii="Arial" w:eastAsia="Times New Roman" w:hAnsi="Arial"/>
          <w:sz w:val="24"/>
          <w:szCs w:val="24"/>
          <w:lang w:eastAsia="it-IT"/>
        </w:rPr>
        <w:t>. San Paolo vede Cristo disceso dal cielo, Cristo asceso al cielo, Cristo risorto dal sepolcro.</w:t>
      </w:r>
    </w:p>
    <w:p w14:paraId="6627BB2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Se San Paolo non avesse lo Spirito Santo senza misura nel suo cuore e nei suoi pensieri, nella sua anima e nel suo spirito, mai avrebbe potuto giungere ad 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1D4344D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Che cosa dice dunque? </w:t>
      </w:r>
      <w:r w:rsidRPr="00DC50C2">
        <w:rPr>
          <w:rFonts w:ascii="Arial" w:eastAsia="Times New Roman" w:hAnsi="Arial"/>
          <w:b/>
          <w:i/>
          <w:sz w:val="24"/>
          <w:szCs w:val="24"/>
          <w:lang w:eastAsia="it-IT"/>
        </w:rPr>
        <w:t>Vicino a te è la Parola, sulla tua bocca e nel tuo cuore</w:t>
      </w:r>
      <w:r w:rsidRPr="00DC50C2">
        <w:rPr>
          <w:rFonts w:ascii="Arial" w:eastAsia="Times New Roman" w:hAnsi="Arial"/>
          <w:b/>
          <w:sz w:val="24"/>
          <w:szCs w:val="24"/>
          <w:lang w:eastAsia="it-IT"/>
        </w:rPr>
        <w:t xml:space="preserve">, cioè la parola della fede che noi predichiamo. </w:t>
      </w:r>
      <w:r w:rsidRPr="00DC50C2">
        <w:rPr>
          <w:rFonts w:ascii="Arial" w:eastAsia="Times New Roman" w:hAnsi="Arial"/>
          <w:sz w:val="24"/>
          <w:szCs w:val="24"/>
          <w:lang w:eastAsia="it-IT"/>
        </w:rPr>
        <w:t xml:space="preserve">La Parola della fede che San Paolo predica è Cristo Crocifisso e Risorto. </w:t>
      </w:r>
      <w:r w:rsidRPr="00DC50C2">
        <w:rPr>
          <w:rFonts w:ascii="Arial" w:eastAsia="Times New Roman" w:hAnsi="Arial"/>
          <w:i/>
          <w:sz w:val="24"/>
          <w:szCs w:val="24"/>
          <w:lang w:eastAsia="it-IT"/>
        </w:rPr>
        <w:t>Che cosa dice dunque? Vicino a te è la Parola, sulla tua bocca e nel tuo cuore, cioè la parola della fede che noi predichiamo</w:t>
      </w:r>
      <w:r w:rsidRPr="00DC50C2">
        <w:rPr>
          <w:rFonts w:ascii="Arial" w:eastAsia="Times New Roman" w:hAnsi="Arial"/>
          <w:sz w:val="24"/>
          <w:szCs w:val="24"/>
          <w:lang w:eastAsia="it-IT"/>
        </w:rPr>
        <w:t xml:space="preserve">.  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38B4FA7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Cristo è nel cuore, perché tutto è stato creato per Lui in vista di Lui, anche la redenzione è stata operata per Lui in vista di Lui. Cristo però ha bisogno di essere annunziato, predicato, proclamato per essere conosciuto.  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11F9ABE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Perché se con la tua bocca proclamerai: «Gesù è il Signore!», e con il tuo cuore crederai che Dio lo ha risuscitato dai morti, sarai salvo. </w:t>
      </w:r>
      <w:r w:rsidRPr="00DC50C2">
        <w:rPr>
          <w:rFonts w:ascii="Arial" w:eastAsia="Times New Roman" w:hAnsi="Arial"/>
          <w:sz w:val="24"/>
          <w:szCs w:val="24"/>
          <w:lang w:eastAsia="it-IT"/>
        </w:rPr>
        <w:t xml:space="preserve">Si annunzia Cristo, si dona lo Spirito che riconosce Cristo, nasce la fede. </w:t>
      </w:r>
      <w:r w:rsidRPr="00DC50C2">
        <w:rPr>
          <w:rFonts w:ascii="Arial" w:eastAsia="Times New Roman" w:hAnsi="Arial"/>
          <w:i/>
          <w:sz w:val="24"/>
          <w:szCs w:val="24"/>
          <w:lang w:eastAsia="it-IT"/>
        </w:rPr>
        <w:t>Perché se con la bocca proclamerai: Gesù è il Signore, e con il tuo cuore crederai che Dio lo ha risuscitato dai morti, sarai salvo</w:t>
      </w:r>
      <w:r w:rsidRPr="00DC50C2">
        <w:rPr>
          <w:rFonts w:ascii="Arial" w:eastAsia="Times New Roman" w:hAnsi="Arial"/>
          <w:sz w:val="24"/>
          <w:szCs w:val="24"/>
          <w:lang w:eastAsia="it-IT"/>
        </w:rPr>
        <w:t>. È evidente che questa proclamazione, confessione di Cristo sia con la mente che con il cuore non può essere fatta se non dietro ad un annunzio esplicito di Gesù Signore. Se non con lo Spirito della conversione e della verità donato.</w:t>
      </w:r>
    </w:p>
    <w:p w14:paraId="3245973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32C7C77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La risurrezione è l’accreditamento da parte del Padre a tutta l’opera di salvezza e di redenzione fatta da Cristo Gesù. Con la risurrezione il Padre attesta al mondo che Gesù è vero suo Figlio, il suo Cristo, il suo Messia, il Salvatore.</w:t>
      </w:r>
    </w:p>
    <w:p w14:paraId="353C04E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5A96237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vuole che dai cuori sorga questa purissima professione di fede e confessione della verità di Cristo, è obbligato ad annunziare Cristo in purezza di verità, ma anche a dare a quanti ascoltano lo Spirito della verità.</w:t>
      </w:r>
    </w:p>
    <w:p w14:paraId="4CDB292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Con il cuore infatti si crede per ottenere la giustizia, e con la bocca si fa la professione di fede per avere la salvezza. </w:t>
      </w:r>
      <w:r w:rsidRPr="00DC50C2">
        <w:rPr>
          <w:rFonts w:ascii="Arial" w:eastAsia="Times New Roman" w:hAnsi="Arial"/>
          <w:sz w:val="24"/>
          <w:szCs w:val="24"/>
          <w:lang w:eastAsia="it-IT"/>
        </w:rPr>
        <w:t xml:space="preserve">Crede chi accogliere nel cuore tutta la verità di Cristo. Il cuore accoglie la verità di Cristo e la bocca la confessa. </w:t>
      </w:r>
      <w:r w:rsidRPr="00DC50C2">
        <w:rPr>
          <w:rFonts w:ascii="Arial" w:eastAsia="Times New Roman" w:hAnsi="Arial"/>
          <w:i/>
          <w:sz w:val="24"/>
          <w:szCs w:val="24"/>
          <w:lang w:eastAsia="it-IT"/>
        </w:rPr>
        <w:t>Con il cuore infatti si crede per ottenere la giustizia, e con la bocca si fa la professione di fede per avere la salvezza</w:t>
      </w:r>
      <w:r w:rsidRPr="00DC50C2">
        <w:rPr>
          <w:rFonts w:ascii="Arial" w:eastAsia="Times New Roman" w:hAnsi="Arial"/>
          <w:sz w:val="24"/>
          <w:szCs w:val="24"/>
          <w:lang w:eastAsia="it-IT"/>
        </w:rPr>
        <w:t>. Quale giustizia si ottiene? Quella promessa nella Parola di Dio. La salvezza è nella confessione e nella fede in Gesù il Nazareno. Si crede, si professa la vera fede in Gesù Nazareno si ottiene la salvezza.</w:t>
      </w:r>
    </w:p>
    <w:p w14:paraId="0EC69B5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7442B1E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Dice infatti la Scrittura: </w:t>
      </w:r>
      <w:r w:rsidRPr="00DC50C2">
        <w:rPr>
          <w:rFonts w:ascii="Arial" w:eastAsia="Times New Roman" w:hAnsi="Arial"/>
          <w:b/>
          <w:i/>
          <w:sz w:val="24"/>
          <w:szCs w:val="24"/>
          <w:lang w:eastAsia="it-IT"/>
        </w:rPr>
        <w:t>Chiunque crede in lui non sarà deluso</w:t>
      </w:r>
      <w:r w:rsidRPr="00DC50C2">
        <w:rPr>
          <w:rFonts w:ascii="Arial" w:eastAsia="Times New Roman" w:hAnsi="Arial"/>
          <w:b/>
          <w:sz w:val="24"/>
          <w:szCs w:val="24"/>
          <w:lang w:eastAsia="it-IT"/>
        </w:rPr>
        <w:t xml:space="preserve">. </w:t>
      </w:r>
      <w:r w:rsidRPr="00DC50C2">
        <w:rPr>
          <w:rFonts w:ascii="Arial" w:eastAsia="Times New Roman" w:hAnsi="Arial"/>
          <w:sz w:val="24"/>
          <w:szCs w:val="24"/>
          <w:lang w:eastAsia="it-IT"/>
        </w:rPr>
        <w:t>La delusione è nella speranza. La fede è fatta di due realtà o di due frutti: un frutto immediato e un frutto futuro; un frutto nel tempo e un frutto nel futuro; un frutto sulla terra e un frutto nell’eternità; un frutto visibile e un frutto invisibile.</w:t>
      </w:r>
    </w:p>
    <w:p w14:paraId="3DAF951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un solo frutto, ma due. </w:t>
      </w:r>
      <w:r w:rsidRPr="00DC50C2">
        <w:rPr>
          <w:rFonts w:ascii="Arial" w:eastAsia="Times New Roman" w:hAnsi="Arial"/>
          <w:i/>
          <w:sz w:val="24"/>
          <w:szCs w:val="24"/>
          <w:lang w:eastAsia="it-IT"/>
        </w:rPr>
        <w:t>Dice infatti la Scrittura: Chiunque crede in lui non sarà deluso</w:t>
      </w:r>
      <w:r w:rsidRPr="00DC50C2">
        <w:rPr>
          <w:rFonts w:ascii="Arial" w:eastAsia="Times New Roman" w:hAnsi="Arial"/>
          <w:sz w:val="24"/>
          <w:szCs w:val="24"/>
          <w:lang w:eastAsia="it-IT"/>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13F7EA7A"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28EB109B"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lastRenderedPageBreak/>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5CE8CC5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69F3409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3402337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537DBFD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Poiché non c’è distinzione fra Giudeo e Greco, dato che lui stesso è il Signore di tutti, ricco verso tutti quelli che lo invocano. </w:t>
      </w:r>
      <w:r w:rsidRPr="00DC50C2">
        <w:rPr>
          <w:rFonts w:ascii="Arial" w:eastAsia="Times New Roman" w:hAnsi="Arial"/>
          <w:sz w:val="24"/>
          <w:szCs w:val="24"/>
          <w:lang w:eastAsia="it-IT"/>
        </w:rPr>
        <w:t xml:space="preserve">Poiché Cristo è la sola via della speranza vera, la sola via della vera salvezza, da tutti dovrà essere invocato. </w:t>
      </w:r>
      <w:r w:rsidRPr="00DC50C2">
        <w:rPr>
          <w:rFonts w:ascii="Arial" w:eastAsia="Times New Roman" w:hAnsi="Arial"/>
          <w:i/>
          <w:sz w:val="24"/>
          <w:szCs w:val="24"/>
          <w:lang w:eastAsia="it-IT"/>
        </w:rPr>
        <w:t>Poiché non c’è distinzione tra Giudeo e Greco, dato che lui stesso è il Signore di tutti, ricco verso quelli che lo invocano</w:t>
      </w:r>
      <w:r w:rsidRPr="00DC50C2">
        <w:rPr>
          <w:rFonts w:ascii="Arial" w:eastAsia="Times New Roman" w:hAnsi="Arial"/>
          <w:sz w:val="24"/>
          <w:szCs w:val="24"/>
          <w:lang w:eastAsia="it-IT"/>
        </w:rPr>
        <w:t>.</w:t>
      </w:r>
    </w:p>
    <w:p w14:paraId="1A36546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314FF7F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Qual è allora il merito del Giudeo di fronte al Greco? Il Giudeo ha dato al mondo Cristo secondo la carne. Possiamo ben dire che Cristo è dono di Dio al mondo, ma per mezzo del sangue di Abramo. Questo merito è del Giudeo.</w:t>
      </w:r>
    </w:p>
    <w:p w14:paraId="63E77ED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Infatti: </w:t>
      </w:r>
      <w:r w:rsidRPr="00DC50C2">
        <w:rPr>
          <w:rFonts w:ascii="Arial" w:eastAsia="Times New Roman" w:hAnsi="Arial"/>
          <w:b/>
          <w:i/>
          <w:sz w:val="24"/>
          <w:szCs w:val="24"/>
          <w:lang w:eastAsia="it-IT"/>
        </w:rPr>
        <w:t>Chiunque invocherà il nome del Signore sarà salvato</w:t>
      </w:r>
      <w:r w:rsidRPr="00DC50C2">
        <w:rPr>
          <w:rFonts w:ascii="Arial" w:eastAsia="Times New Roman" w:hAnsi="Arial"/>
          <w:b/>
          <w:sz w:val="24"/>
          <w:szCs w:val="24"/>
          <w:lang w:eastAsia="it-IT"/>
        </w:rPr>
        <w:t xml:space="preserve">. </w:t>
      </w:r>
      <w:r w:rsidRPr="00DC50C2">
        <w:rPr>
          <w:rFonts w:ascii="Arial" w:eastAsia="Times New Roman" w:hAnsi="Arial"/>
          <w:sz w:val="24"/>
          <w:szCs w:val="24"/>
          <w:lang w:eastAsia="it-IT"/>
        </w:rPr>
        <w:t xml:space="preserve">È questa la legge universale, per ogni uomo, di ogni nazione, popolo, lingua. Il Padre per </w:t>
      </w:r>
      <w:r w:rsidRPr="00DC50C2">
        <w:rPr>
          <w:rFonts w:ascii="Arial" w:eastAsia="Times New Roman" w:hAnsi="Arial"/>
          <w:sz w:val="24"/>
          <w:szCs w:val="24"/>
          <w:lang w:eastAsia="it-IT"/>
        </w:rPr>
        <w:lastRenderedPageBreak/>
        <w:t xml:space="preserve">decreto eterno lo ha stabilito. La salvezza è nel nome di Gesù. </w:t>
      </w:r>
      <w:r w:rsidRPr="00DC50C2">
        <w:rPr>
          <w:rFonts w:ascii="Arial" w:eastAsia="Times New Roman" w:hAnsi="Arial"/>
          <w:i/>
          <w:sz w:val="24"/>
          <w:szCs w:val="24"/>
          <w:lang w:eastAsia="it-IT"/>
        </w:rPr>
        <w:t>Infatti: Chiunque invocherà il nome del Signore sarà salvato</w:t>
      </w:r>
      <w:r w:rsidRPr="00DC50C2">
        <w:rPr>
          <w:rFonts w:ascii="Arial" w:eastAsia="Times New Roman" w:hAnsi="Arial"/>
          <w:sz w:val="24"/>
          <w:szCs w:val="24"/>
          <w:lang w:eastAsia="it-IT"/>
        </w:rPr>
        <w:t>.</w:t>
      </w:r>
    </w:p>
    <w:p w14:paraId="42F9D0F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04D2DC9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Ora, come invocheranno colui nel quale non hanno creduto? Come crederanno in colui del quale non hanno sentito parlare? Come ne sentiranno parlare senza qualcuno che lo annunci? </w:t>
      </w:r>
      <w:r w:rsidRPr="00DC50C2">
        <w:rPr>
          <w:rFonts w:ascii="Arial" w:eastAsia="Times New Roman" w:hAnsi="Arial"/>
          <w:sz w:val="24"/>
          <w:szCs w:val="24"/>
          <w:lang w:eastAsia="it-IT"/>
        </w:rPr>
        <w:t>Prima si crede e poi si invoca il nome del Signore. Prima di sente parlare di Cristo Gesù e poi si crede. Prima si annuncia e poi si sente parlare. Queste sono tutte azioni dipendenti dall’apostolo del Signore.</w:t>
      </w:r>
    </w:p>
    <w:p w14:paraId="28664C0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 xml:space="preserve">Ora, come invocheranno colui nel quale non hanno creduto? </w:t>
      </w:r>
      <w:r w:rsidRPr="00DC50C2">
        <w:rPr>
          <w:rFonts w:ascii="Arial" w:eastAsia="Times New Roman" w:hAnsi="Arial"/>
          <w:sz w:val="24"/>
          <w:szCs w:val="24"/>
          <w:lang w:eastAsia="it-IT"/>
        </w:rPr>
        <w:t>Prima si crede e poi si invoca il nome del Signore.</w:t>
      </w:r>
      <w:r w:rsidRPr="00DC50C2">
        <w:rPr>
          <w:rFonts w:ascii="Arial" w:eastAsia="Times New Roman" w:hAnsi="Arial"/>
          <w:i/>
          <w:sz w:val="24"/>
          <w:szCs w:val="24"/>
          <w:lang w:eastAsia="it-IT"/>
        </w:rPr>
        <w:t xml:space="preserve"> Come crederanno in colui del quale non hanno sentito parlare?</w:t>
      </w:r>
      <w:r w:rsidRPr="00DC50C2">
        <w:rPr>
          <w:rFonts w:ascii="Arial" w:eastAsia="Times New Roman" w:hAnsi="Arial"/>
          <w:sz w:val="24"/>
          <w:szCs w:val="24"/>
          <w:lang w:eastAsia="it-IT"/>
        </w:rPr>
        <w:t xml:space="preserve">  Prima si sente parlare e poi si crede.</w:t>
      </w:r>
    </w:p>
    <w:p w14:paraId="7780607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Come ne sentiranno parlare senza qualcuno che lo annunci?</w:t>
      </w:r>
      <w:r w:rsidRPr="00DC50C2">
        <w:rPr>
          <w:rFonts w:ascii="Arial" w:eastAsia="Times New Roman" w:hAnsi="Arial"/>
          <w:sz w:val="24"/>
          <w:szCs w:val="24"/>
          <w:lang w:eastAsia="it-IT"/>
        </w:rPr>
        <w:t xml:space="preserve"> Prima si annuncia e poi si sente parlare. Si sente parlare e poi si crede. Si crede e poi si invoca il nome del Signore per avere la salvezza, la redenzione, la vita eterna.</w:t>
      </w:r>
    </w:p>
    <w:p w14:paraId="1301BBF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Chi è stato incaricato dell’annunzio è l’apostolo del Signore. Tutto il corpo di Cristo può annunziare Cristo, ma sempre nella comunione di verità, grazia, spirito Santo con l’apostolo del Signore. Nulla senza l’apostolo di Cristo. </w:t>
      </w:r>
    </w:p>
    <w:p w14:paraId="449449E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E come lo annunceranno, se non sono stati inviati? Come sta scritto: </w:t>
      </w:r>
      <w:r w:rsidRPr="00DC50C2">
        <w:rPr>
          <w:rFonts w:ascii="Arial" w:eastAsia="Times New Roman" w:hAnsi="Arial"/>
          <w:b/>
          <w:i/>
          <w:sz w:val="24"/>
          <w:szCs w:val="24"/>
          <w:lang w:eastAsia="it-IT"/>
        </w:rPr>
        <w:t xml:space="preserve">Quanto sono belli i piedi di coloro che recano un lieto annuncio di bene! </w:t>
      </w:r>
      <w:r w:rsidRPr="00DC50C2">
        <w:rPr>
          <w:rFonts w:ascii="Arial" w:eastAsia="Times New Roman" w:hAnsi="Arial"/>
          <w:sz w:val="24"/>
          <w:szCs w:val="24"/>
          <w:lang w:eastAsia="it-IT"/>
        </w:rPr>
        <w:t>Per annunciare Cristo si deve essere inviati. Il Padre ha inviato Cristo nello Spirito Santo. Cristo ha inviato gli Apostoli nello Spirito Santo. Gli Apostoli mandano gli Apostoli nello Spirito Santo. Tutto parte dall’apostolo di Cristo.</w:t>
      </w:r>
    </w:p>
    <w:p w14:paraId="07E3B04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DC50C2">
        <w:rPr>
          <w:rFonts w:ascii="Arial" w:eastAsia="Times New Roman" w:hAnsi="Arial"/>
          <w:i/>
          <w:sz w:val="24"/>
          <w:szCs w:val="24"/>
          <w:lang w:eastAsia="it-IT"/>
        </w:rPr>
        <w:t>Come sta scritto: Quanto sono belli i piedi di coloro che recano un lieto annunzio di bene</w:t>
      </w:r>
      <w:r w:rsidRPr="00DC50C2">
        <w:rPr>
          <w:rFonts w:ascii="Arial" w:eastAsia="Times New Roman" w:hAnsi="Arial"/>
          <w:sz w:val="24"/>
          <w:szCs w:val="24"/>
          <w:lang w:eastAsia="it-IT"/>
        </w:rPr>
        <w:t>. Chi reca questo lieto annunzio di bene? Il profeta del Dio vivente. Chi è mandato da Dio.</w:t>
      </w:r>
    </w:p>
    <w:p w14:paraId="44ED94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695AE8D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w:t>
      </w:r>
      <w:r w:rsidRPr="00DC50C2">
        <w:rPr>
          <w:rFonts w:ascii="Arial" w:eastAsia="Times New Roman" w:hAnsi="Arial"/>
          <w:i/>
          <w:iCs/>
          <w:sz w:val="24"/>
          <w:szCs w:val="24"/>
          <w:lang w:eastAsia="it-IT"/>
        </w:rPr>
        <w:lastRenderedPageBreak/>
        <w:t>Signore – e sempre, tutti i giorni, il mio nome è stato disprezzato. Pertanto il mio popolo conoscerà il mio nome, comprenderà in quel giorno che io dicevo: “Eccomi!”».</w:t>
      </w:r>
    </w:p>
    <w:p w14:paraId="5FA2DC5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05ECC35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670E952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357BF97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non tutti hanno obbedito al Vangelo. Lo dice Isaia: </w:t>
      </w:r>
      <w:r w:rsidRPr="00DC50C2">
        <w:rPr>
          <w:rFonts w:ascii="Arial" w:eastAsia="Times New Roman" w:hAnsi="Arial"/>
          <w:b/>
          <w:i/>
          <w:sz w:val="24"/>
          <w:szCs w:val="24"/>
          <w:lang w:eastAsia="it-IT"/>
        </w:rPr>
        <w:t xml:space="preserve">Signore, chi ha creduto dopo averci ascoltato? </w:t>
      </w:r>
      <w:r w:rsidRPr="00DC50C2">
        <w:rPr>
          <w:rFonts w:ascii="Arial" w:eastAsia="Times New Roman" w:hAnsi="Arial"/>
          <w:sz w:val="24"/>
          <w:szCs w:val="24"/>
          <w:lang w:eastAsia="it-IT"/>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701F1CD4"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74A1EAD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2BB6E2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6B7DE0F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572BC41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50F646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7A8C85E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Così facendo condanniamo il mondo alla falsità e alla menzogna in ordine alla vera salvezza e nello stesso tempo priviamo la Chiesa della sua vera missione. Oggi nella Chiesa si vivono molte missioni, ma non sono quella di Gesù.</w:t>
      </w:r>
    </w:p>
    <w:p w14:paraId="7BFA0D1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C50C2">
        <w:rPr>
          <w:rFonts w:ascii="Arial" w:eastAsia="Times New Roman" w:hAnsi="Arial"/>
          <w:b/>
          <w:sz w:val="24"/>
          <w:szCs w:val="24"/>
          <w:lang w:eastAsia="it-IT"/>
        </w:rPr>
        <w:t>Dunque, la fede viene dall’ascolto e l’ascolto riguarda la parola di Cristo.</w:t>
      </w:r>
    </w:p>
    <w:p w14:paraId="42D5164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Ecco ora la parola delle parole, la verità delle verità, la rivelazione delle rivelazioni. </w:t>
      </w:r>
      <w:r w:rsidRPr="00DC50C2">
        <w:rPr>
          <w:rFonts w:ascii="Arial" w:eastAsia="Times New Roman" w:hAnsi="Arial"/>
          <w:i/>
          <w:sz w:val="24"/>
          <w:szCs w:val="24"/>
          <w:lang w:eastAsia="it-IT"/>
        </w:rPr>
        <w:t>Dunque, la fede viene dall’ascolto e l’ascolto riguarda la Parola di Cristo</w:t>
      </w:r>
      <w:r w:rsidRPr="00DC50C2">
        <w:rPr>
          <w:rFonts w:ascii="Arial" w:eastAsia="Times New Roman" w:hAnsi="Arial"/>
          <w:sz w:val="24"/>
          <w:szCs w:val="24"/>
          <w:lang w:eastAsia="it-IT"/>
        </w:rPr>
        <w:t xml:space="preserve">. Si predica la Parola di Cristo, nasce il vero ascolto, la vera fede. Non si predica la Parola di Cristo, mai nascerà il vero ascolto, la vera fede. La teologia </w:t>
      </w:r>
      <w:r w:rsidRPr="00DC50C2">
        <w:rPr>
          <w:rFonts w:ascii="Arial" w:eastAsia="Times New Roman" w:hAnsi="Arial"/>
          <w:sz w:val="24"/>
          <w:szCs w:val="24"/>
          <w:lang w:eastAsia="it-IT"/>
        </w:rPr>
        <w:lastRenderedPageBreak/>
        <w:t>aiuta a comprendere il mistero di Cristo. La catechesi aiuta a vedere bene nel mistero di Cristo. La Parola di Cristo è l’oggetto dell’ascolto.</w:t>
      </w:r>
    </w:p>
    <w:p w14:paraId="03C4836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24F2BA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0ED93DB4" w14:textId="77777777" w:rsidR="00DC50C2" w:rsidRPr="00DC50C2" w:rsidRDefault="00DC50C2" w:rsidP="00DC50C2">
      <w:pPr>
        <w:spacing w:before="120" w:after="0" w:line="240" w:lineRule="auto"/>
        <w:jc w:val="both"/>
        <w:rPr>
          <w:rFonts w:ascii="Times New Roman" w:eastAsia="Times New Roman" w:hAnsi="Times New Roman"/>
          <w:sz w:val="24"/>
          <w:szCs w:val="20"/>
          <w:lang w:eastAsia="it-IT"/>
        </w:rPr>
      </w:pPr>
    </w:p>
    <w:p w14:paraId="3F20CADA"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812EA54"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40" w:name="_Toc133933310"/>
      <w:bookmarkStart w:id="941" w:name="_Toc180478317"/>
      <w:r w:rsidRPr="00DC50C2">
        <w:rPr>
          <w:rFonts w:ascii="Arial" w:eastAsia="Times New Roman" w:hAnsi="Arial"/>
          <w:b/>
          <w:sz w:val="40"/>
          <w:szCs w:val="40"/>
          <w:lang w:val="la-Latn"/>
        </w:rPr>
        <w:t>PERCHÉ CREDO NELLA FEDE CHE VIVE DI ARMONIA NEL CORPO DI CRISTO</w:t>
      </w:r>
      <w:bookmarkEnd w:id="940"/>
      <w:bookmarkEnd w:id="941"/>
    </w:p>
    <w:p w14:paraId="38B49040"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020ECB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0C938FB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L’offerta del proprio corpo. </w:t>
      </w:r>
      <w:r w:rsidRPr="00DC50C2">
        <w:rPr>
          <w:rFonts w:ascii="Arial" w:eastAsia="Times New Roman" w:hAnsi="Arial"/>
          <w:sz w:val="24"/>
          <w:szCs w:val="20"/>
          <w:lang w:eastAsia="it-IT"/>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w:t>
      </w:r>
      <w:r w:rsidRPr="00DC50C2">
        <w:rPr>
          <w:rFonts w:ascii="Arial" w:eastAsia="Times New Roman" w:hAnsi="Arial"/>
          <w:sz w:val="24"/>
          <w:szCs w:val="20"/>
          <w:lang w:eastAsia="it-IT"/>
        </w:rPr>
        <w:lastRenderedPageBreak/>
        <w:t>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13FC904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Discernimento della volontà di Dio. </w:t>
      </w:r>
      <w:r w:rsidRPr="00DC50C2">
        <w:rPr>
          <w:rFonts w:ascii="Arial" w:eastAsia="Times New Roman" w:hAnsi="Arial"/>
          <w:sz w:val="24"/>
          <w:szCs w:val="20"/>
          <w:lang w:eastAsia="it-IT"/>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w:t>
      </w:r>
      <w:r w:rsidRPr="00DC50C2">
        <w:rPr>
          <w:rFonts w:ascii="Arial" w:eastAsia="Times New Roman" w:hAnsi="Arial"/>
          <w:sz w:val="24"/>
          <w:szCs w:val="20"/>
          <w:lang w:eastAsia="it-IT"/>
        </w:rPr>
        <w:lastRenderedPageBreak/>
        <w:t xml:space="preserve">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w:t>
      </w:r>
      <w:r w:rsidRPr="00DC50C2">
        <w:rPr>
          <w:rFonts w:ascii="Arial" w:eastAsia="Times New Roman" w:hAnsi="Arial"/>
          <w:sz w:val="24"/>
          <w:szCs w:val="20"/>
          <w:lang w:eastAsia="it-IT"/>
        </w:rPr>
        <w:lastRenderedPageBreak/>
        <w:t xml:space="preserve">un uomo dalla mentalità di questo mondo per inserirlo nel solo compimento della volontà attuale del Signore. </w:t>
      </w:r>
    </w:p>
    <w:p w14:paraId="5B380B3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La giusta valutazione. </w:t>
      </w:r>
      <w:r w:rsidRPr="00DC50C2">
        <w:rPr>
          <w:rFonts w:ascii="Arial" w:eastAsia="Times New Roman" w:hAnsi="Arial"/>
          <w:sz w:val="24"/>
          <w:szCs w:val="20"/>
          <w:lang w:eastAsia="it-IT"/>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come unico corpo che cammina nella storia fino alla consumazione dei </w:t>
      </w:r>
      <w:r w:rsidRPr="00DC50C2">
        <w:rPr>
          <w:rFonts w:ascii="Arial" w:eastAsia="Times New Roman" w:hAnsi="Arial"/>
          <w:sz w:val="24"/>
          <w:szCs w:val="20"/>
          <w:lang w:eastAsia="it-IT"/>
        </w:rPr>
        <w:lastRenderedPageBreak/>
        <w:t xml:space="preserve">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oggi deve essere pensabile, e domani ancora più pensabile, quanto a penetrazione nella verità, ma anche quanto a maturazione di frutti di verità. </w:t>
      </w:r>
    </w:p>
    <w:p w14:paraId="10130B3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Uno a livello universale, non locale.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w:t>
      </w:r>
      <w:r w:rsidRPr="00DC50C2">
        <w:rPr>
          <w:rFonts w:ascii="Arial" w:eastAsia="Times New Roman" w:hAnsi="Arial"/>
          <w:sz w:val="24"/>
          <w:szCs w:val="20"/>
          <w:lang w:eastAsia="it-IT"/>
        </w:rPr>
        <w:lastRenderedPageBreak/>
        <w:t xml:space="preserve">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45A32BF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L’esercizio del ministero profetico: ordinario, straordinario. </w:t>
      </w:r>
      <w:r w:rsidRPr="00DC50C2">
        <w:rPr>
          <w:rFonts w:ascii="Arial" w:eastAsia="Times New Roman" w:hAnsi="Arial"/>
          <w:sz w:val="24"/>
          <w:szCs w:val="20"/>
          <w:lang w:eastAsia="it-IT"/>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w:t>
      </w:r>
      <w:r w:rsidRPr="00DC50C2">
        <w:rPr>
          <w:rFonts w:ascii="Arial" w:eastAsia="Times New Roman" w:hAnsi="Arial"/>
          <w:sz w:val="24"/>
          <w:szCs w:val="20"/>
          <w:lang w:eastAsia="it-IT"/>
        </w:rPr>
        <w:lastRenderedPageBreak/>
        <w:t xml:space="preserve">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DC50C2">
        <w:rPr>
          <w:rFonts w:ascii="Arial" w:eastAsia="Times New Roman" w:hAnsi="Arial"/>
          <w:i/>
          <w:sz w:val="24"/>
          <w:szCs w:val="20"/>
          <w:lang w:eastAsia="it-IT"/>
        </w:rPr>
        <w:t xml:space="preserve">“Come il Padre ha mandato me, così io mando voi”. </w:t>
      </w:r>
      <w:r w:rsidRPr="00DC50C2">
        <w:rPr>
          <w:rFonts w:ascii="Arial" w:eastAsia="Times New Roman" w:hAnsi="Arial"/>
          <w:sz w:val="24"/>
          <w:szCs w:val="20"/>
          <w:lang w:eastAsia="it-IT"/>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w:t>
      </w:r>
      <w:smartTag w:uri="urn:schemas-microsoft-com:office:smarttags" w:element="PersonName">
        <w:smartTagPr>
          <w:attr w:name="ProductID" w:val="La Parola"/>
        </w:smartTagPr>
        <w:r w:rsidRPr="00DC50C2">
          <w:rPr>
            <w:rFonts w:ascii="Arial" w:eastAsia="Times New Roman" w:hAnsi="Arial"/>
            <w:sz w:val="24"/>
            <w:szCs w:val="20"/>
            <w:lang w:eastAsia="it-IT"/>
          </w:rPr>
          <w:t>La Parola</w:t>
        </w:r>
      </w:smartTag>
      <w:r w:rsidRPr="00DC50C2">
        <w:rPr>
          <w:rFonts w:ascii="Arial" w:eastAsia="Times New Roman" w:hAnsi="Arial"/>
          <w:sz w:val="24"/>
          <w:szCs w:val="20"/>
          <w:lang w:eastAsia="it-IT"/>
        </w:rPr>
        <w:t xml:space="preserve">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DC50C2">
          <w:rPr>
            <w:rFonts w:ascii="Arial" w:eastAsia="Times New Roman" w:hAnsi="Arial"/>
            <w:sz w:val="24"/>
            <w:szCs w:val="20"/>
            <w:lang w:eastAsia="it-IT"/>
          </w:rPr>
          <w:t>la Scrittura</w:t>
        </w:r>
      </w:smartTag>
      <w:r w:rsidRPr="00DC50C2">
        <w:rPr>
          <w:rFonts w:ascii="Arial" w:eastAsia="Times New Roman" w:hAnsi="Arial"/>
          <w:sz w:val="24"/>
          <w:szCs w:val="20"/>
          <w:lang w:eastAsia="it-IT"/>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DC50C2">
          <w:rPr>
            <w:rFonts w:ascii="Arial" w:eastAsia="Times New Roman" w:hAnsi="Arial"/>
            <w:sz w:val="24"/>
            <w:szCs w:val="20"/>
            <w:lang w:eastAsia="it-IT"/>
          </w:rPr>
          <w:t>la Chiesa</w:t>
        </w:r>
      </w:smartTag>
      <w:r w:rsidRPr="00DC50C2">
        <w:rPr>
          <w:rFonts w:ascii="Arial" w:eastAsia="Times New Roman" w:hAnsi="Arial"/>
          <w:sz w:val="24"/>
          <w:szCs w:val="20"/>
          <w:lang w:eastAsia="it-IT"/>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w:t>
      </w:r>
      <w:r w:rsidRPr="00DC50C2">
        <w:rPr>
          <w:rFonts w:ascii="Arial" w:eastAsia="Times New Roman" w:hAnsi="Arial"/>
          <w:sz w:val="24"/>
          <w:szCs w:val="20"/>
          <w:lang w:eastAsia="it-IT"/>
        </w:rPr>
        <w:lastRenderedPageBreak/>
        <w:t>conformità è solo garanzia di verità, autenticità dell’invio da parte di Dio e nulla più. È Dio che garantisce il profeta e lo garantisce attraverso la verità che promana dalla sua bocca.</w:t>
      </w:r>
    </w:p>
    <w:p w14:paraId="1FDB099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Semplicità, diligenza, gioia. </w:t>
      </w:r>
      <w:r w:rsidRPr="00DC50C2">
        <w:rPr>
          <w:rFonts w:ascii="Arial" w:eastAsia="Times New Roman" w:hAnsi="Arial"/>
          <w:sz w:val="24"/>
          <w:szCs w:val="20"/>
          <w:lang w:eastAsia="it-IT"/>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DC50C2">
        <w:rPr>
          <w:rFonts w:ascii="Arial" w:eastAsia="Times New Roman" w:hAnsi="Arial"/>
          <w:i/>
          <w:sz w:val="24"/>
          <w:szCs w:val="20"/>
          <w:lang w:eastAsia="it-IT"/>
        </w:rPr>
        <w:t>Afflitti ma sempre lieti. Gli apostoli se ne andarono lieti dal Sinedrio per essere stati oltraggiati per il nome di Cristo Gesù.</w:t>
      </w:r>
    </w:p>
    <w:p w14:paraId="310B8B5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Per tutto l’uomo e non per una parte di esso. </w:t>
      </w:r>
      <w:r w:rsidRPr="00DC50C2">
        <w:rPr>
          <w:rFonts w:ascii="Arial" w:eastAsia="Times New Roman" w:hAnsi="Arial"/>
          <w:sz w:val="24"/>
          <w:szCs w:val="20"/>
          <w:lang w:eastAsia="it-IT"/>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w:t>
      </w:r>
      <w:r w:rsidRPr="00DC50C2">
        <w:rPr>
          <w:rFonts w:ascii="Arial" w:eastAsia="Times New Roman" w:hAnsi="Arial"/>
          <w:sz w:val="24"/>
          <w:szCs w:val="20"/>
          <w:lang w:eastAsia="it-IT"/>
        </w:rPr>
        <w:lastRenderedPageBreak/>
        <w:t>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22EC9BB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Con la fiamma dell’amore. </w:t>
      </w:r>
      <w:r w:rsidRPr="00DC50C2">
        <w:rPr>
          <w:rFonts w:ascii="Arial" w:eastAsia="Times New Roman" w:hAnsi="Arial"/>
          <w:sz w:val="24"/>
          <w:szCs w:val="20"/>
          <w:lang w:eastAsia="it-IT"/>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w:t>
      </w:r>
      <w:r w:rsidRPr="00DC50C2">
        <w:rPr>
          <w:rFonts w:ascii="Arial" w:eastAsia="Times New Roman" w:hAnsi="Arial"/>
          <w:sz w:val="24"/>
          <w:szCs w:val="20"/>
          <w:lang w:eastAsia="it-IT"/>
        </w:rPr>
        <w:lastRenderedPageBreak/>
        <w:t xml:space="preserve">La sollecitudine è non ritardare, non posporre, non rimandare, non pensare che la facciano gli altri. Sollecitudine è mettere ogni impegno a che l’opera sia fatta secondo verità, giustizia, carità, prontezza. </w:t>
      </w:r>
    </w:p>
    <w:p w14:paraId="6A1F580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Ospitalità e premura. </w:t>
      </w:r>
      <w:r w:rsidRPr="00DC50C2">
        <w:rPr>
          <w:rFonts w:ascii="Arial" w:eastAsia="Times New Roman" w:hAnsi="Arial"/>
          <w:sz w:val="24"/>
          <w:szCs w:val="20"/>
          <w:lang w:eastAsia="it-IT"/>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4F820C5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Dimensione cristologica della vita. </w:t>
      </w:r>
      <w:r w:rsidRPr="00DC50C2">
        <w:rPr>
          <w:rFonts w:ascii="Arial" w:eastAsia="Times New Roman" w:hAnsi="Arial"/>
          <w:sz w:val="24"/>
          <w:szCs w:val="20"/>
          <w:lang w:eastAsia="it-IT"/>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DC50C2">
        <w:rPr>
          <w:rFonts w:ascii="Arial" w:eastAsia="Times New Roman" w:hAnsi="Arial"/>
          <w:i/>
          <w:sz w:val="24"/>
          <w:szCs w:val="20"/>
          <w:lang w:eastAsia="it-IT"/>
        </w:rPr>
        <w:t xml:space="preserve">nessuno ha un amore più grande di colui che dona la vita per i propri amici. </w:t>
      </w:r>
      <w:r w:rsidRPr="00DC50C2">
        <w:rPr>
          <w:rFonts w:ascii="Arial" w:eastAsia="Times New Roman" w:hAnsi="Arial"/>
          <w:sz w:val="24"/>
          <w:szCs w:val="20"/>
          <w:lang w:eastAsia="it-IT"/>
        </w:rPr>
        <w:t xml:space="preserve">Il dono della vita è l’amore più grande. Tuttavia nel cristianesimo deve essere Dio a richiedere questo dono, non deve essere l’uomo a volerlo stabilire; nel </w:t>
      </w:r>
      <w:r w:rsidRPr="00DC50C2">
        <w:rPr>
          <w:rFonts w:ascii="Arial" w:eastAsia="Times New Roman" w:hAnsi="Arial"/>
          <w:sz w:val="24"/>
          <w:szCs w:val="20"/>
          <w:lang w:eastAsia="it-IT"/>
        </w:rPr>
        <w:lastRenderedPageBreak/>
        <w:t xml:space="preserve">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4B205E1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Verso le cose umili. </w:t>
      </w:r>
      <w:r w:rsidRPr="00DC50C2">
        <w:rPr>
          <w:rFonts w:ascii="Arial" w:eastAsia="Times New Roman" w:hAnsi="Arial"/>
          <w:sz w:val="24"/>
          <w:szCs w:val="20"/>
          <w:lang w:eastAsia="it-IT"/>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33C67531" w14:textId="77777777" w:rsidR="00DC50C2" w:rsidRPr="00DC50C2" w:rsidRDefault="00DC50C2" w:rsidP="00DC50C2">
      <w:pPr>
        <w:spacing w:after="120" w:line="240" w:lineRule="auto"/>
        <w:ind w:left="567" w:right="567"/>
        <w:jc w:val="both"/>
        <w:rPr>
          <w:rFonts w:ascii="Arial" w:eastAsia="Times New Roman" w:hAnsi="Arial" w:cs="Arial"/>
          <w:i/>
          <w:iCs/>
          <w:color w:val="000000"/>
          <w:sz w:val="24"/>
          <w:szCs w:val="24"/>
          <w:lang w:eastAsia="it-IT"/>
        </w:rPr>
      </w:pPr>
      <w:r w:rsidRPr="00DC50C2">
        <w:rPr>
          <w:rFonts w:ascii="Arial" w:eastAsia="Times New Roman" w:hAnsi="Arial" w:cs="Arial"/>
          <w:i/>
          <w:iCs/>
          <w:color w:val="000000"/>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w:t>
      </w:r>
      <w:r w:rsidRPr="00DC50C2">
        <w:rPr>
          <w:rFonts w:ascii="Arial" w:eastAsia="Times New Roman" w:hAnsi="Arial" w:cs="Arial"/>
          <w:i/>
          <w:iCs/>
          <w:color w:val="000000"/>
          <w:sz w:val="24"/>
          <w:szCs w:val="24"/>
          <w:lang w:eastAsia="it-IT"/>
        </w:rPr>
        <w:lastRenderedPageBreak/>
        <w:t>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5F8AB4A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Ora entriamo nei particolari di alcune di queste regole.  </w:t>
      </w:r>
    </w:p>
    <w:p w14:paraId="6741ABC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Vi esorto dunque, fratelli, per la misericordia di Dio, a offrire i vostri corpi come sacrificio vivente, santo e gradito a Dio; è questo il vostro culto spirituale. </w:t>
      </w:r>
      <w:r w:rsidRPr="00DC50C2">
        <w:rPr>
          <w:rFonts w:ascii="Arial" w:eastAsia="Times New Roman" w:hAnsi="Arial"/>
          <w:sz w:val="24"/>
          <w:szCs w:val="24"/>
          <w:lang w:eastAsia="it-IT"/>
        </w:rPr>
        <w:t xml:space="preserve">Ora San Paolo passa a indicare quale è la verità di una vita vissuta in Cristo. </w:t>
      </w:r>
      <w:r w:rsidRPr="00DC50C2">
        <w:rPr>
          <w:rFonts w:ascii="Arial" w:eastAsia="Times New Roman" w:hAnsi="Arial"/>
          <w:i/>
          <w:sz w:val="24"/>
          <w:szCs w:val="24"/>
          <w:lang w:eastAsia="it-IT"/>
        </w:rPr>
        <w:t>Vi esorto dunque, fratelli, per la misericordia di Dio, a offrire i vostri corpi come sacrificio vivente, santo e gradito a Dio; è questo il vostro culto spirituale</w:t>
      </w:r>
      <w:r w:rsidRPr="00DC50C2">
        <w:rPr>
          <w:rFonts w:ascii="Arial" w:eastAsia="Times New Roman" w:hAnsi="Arial"/>
          <w:sz w:val="24"/>
          <w:szCs w:val="24"/>
          <w:lang w:eastAsia="it-IT"/>
        </w:rPr>
        <w:t>.</w:t>
      </w:r>
    </w:p>
    <w:p w14:paraId="5D670EB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Con il battesimo si è un solo corpo con Cristo. Cosa ha fatto Cristo Gesù del suo corpo? Ne ha fatto un sacrificio per il Padre suo. Cosa deve fare il discepolo di Gesù, che è corpo del suo corpo? Offrire il corpo al Padre.</w:t>
      </w:r>
    </w:p>
    <w:p w14:paraId="55AB4E4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27E6D98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DC50C2">
        <w:rPr>
          <w:rFonts w:ascii="Arial" w:eastAsia="Times New Roman" w:hAnsi="Arial"/>
          <w:i/>
          <w:iCs/>
          <w:sz w:val="24"/>
          <w:szCs w:val="24"/>
          <w:lang w:eastAsia="it-IT"/>
        </w:rPr>
        <w:lastRenderedPageBreak/>
        <w:t xml:space="preserve">ammonendo ogni uomo e istruendo ciascuno con ogni sapienza, per rendere ogni uomo perfetto in Cristo. Per questo mi affatico e lotto, con la forza che viene da lui e che agisce in me con potenza (Col 1,24-29). </w:t>
      </w:r>
    </w:p>
    <w:p w14:paraId="5E34D54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Come il corpo si offre al Padre? Compiendo la sua volontà. Facendo che esso rimanga sempre nella Parola, anche se il rimanere nella Parola dovesse costare il proprio sangue. Gesù rimase nella Parola anche sulla croce.</w:t>
      </w:r>
    </w:p>
    <w:p w14:paraId="2BE7FE6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L’obbedienza dovrà essere senza alcuna interruzione, in ogni Parola. Non c’è obbedienza se una Parola si compie e l’altra si trasgredisce e neanche se di giorno obbediamo e di notte trasgrediamo. L’obbedienza è a tutta la Parola.</w:t>
      </w:r>
    </w:p>
    <w:p w14:paraId="7E18ADC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L’obbedienza è senza alcuna interruzione. Nell’obbedienza si deve crescere, crescendo nella fede. Nella fede si deve crescere, crescendo nella verità. Nella verità si cresce, lasciandosi muovere e condurre dallo Spirito Santo.</w:t>
      </w:r>
    </w:p>
    <w:p w14:paraId="13CFBA1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conformatevi a questo mondo, ma lasciatevi trasformare rinnovando il vostro modo di pensare, per poter discernere la volontà di Dio, ciò che è buono, a lui gradito e perfetto. </w:t>
      </w:r>
      <w:r w:rsidRPr="00DC50C2">
        <w:rPr>
          <w:rFonts w:ascii="Arial" w:eastAsia="Times New Roman" w:hAnsi="Arial"/>
          <w:sz w:val="24"/>
          <w:szCs w:val="24"/>
          <w:lang w:eastAsia="it-IT"/>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23237FB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3E85F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w:t>
      </w:r>
      <w:r w:rsidRPr="00DC50C2">
        <w:rPr>
          <w:rFonts w:ascii="Arial" w:eastAsia="Times New Roman" w:hAnsi="Arial"/>
          <w:i/>
          <w:iCs/>
          <w:sz w:val="24"/>
          <w:szCs w:val="24"/>
          <w:lang w:eastAsia="it-IT"/>
        </w:rPr>
        <w:lastRenderedPageBreak/>
        <w:t>ha odiati, perché essi non sono del mondo, come io non sono del mondo.</w:t>
      </w:r>
    </w:p>
    <w:p w14:paraId="2491B86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055C17B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907A3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cristiano dovrà essere nella volontà di Dio e per essa: </w:t>
      </w:r>
      <w:r w:rsidRPr="00DC50C2">
        <w:rPr>
          <w:rFonts w:ascii="Arial" w:eastAsia="Times New Roman" w:hAnsi="Arial"/>
          <w:i/>
          <w:sz w:val="24"/>
          <w:szCs w:val="24"/>
          <w:lang w:eastAsia="it-IT"/>
        </w:rPr>
        <w:t>Non conformatevi a questo mondo, ma lasciatevi trasformare rinnovando il vostro modo di pensare, per poter discernere la volontà di Dio, ciò che è buono, a lui gradito e perfetto</w:t>
      </w:r>
      <w:r w:rsidRPr="00DC50C2">
        <w:rPr>
          <w:rFonts w:ascii="Arial" w:eastAsia="Times New Roman" w:hAnsi="Arial"/>
          <w:sz w:val="24"/>
          <w:szCs w:val="24"/>
          <w:lang w:eastAsia="it-IT"/>
        </w:rPr>
        <w:t>. Come si discerne la volontà di Dio? Conoscendo la sua Parola, leggendola, meditandola, scrutandola. Ci si distacca dalla Parola, ci si distacca dalla conoscenza della volontà di Dio. La volontà di Dio è nel Vangelo.</w:t>
      </w:r>
    </w:p>
    <w:p w14:paraId="7507DB94"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497FA82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Gesù pone come via di aiuto per camminare nella volontà di Dio la correzione fraterna. Essa va fatta secondo le regole date da Gesù. La Lettera agli Ebrei chiede che ci si sostenga vicendevolmente, sorreggendoci e aiutandoci.</w:t>
      </w:r>
    </w:p>
    <w:p w14:paraId="41622B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E36E5D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B1CFDF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3247CC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78B15D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7DD1FE5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 la grazia che mi è stata data, io dico a ciascuno di voi: non valutatevi più di quanto conviene, ma valutatevi in modo saggio e giusto, ciascuno secondo la misura di fede che Dio gli ha dato. </w:t>
      </w:r>
      <w:r w:rsidRPr="00DC50C2">
        <w:rPr>
          <w:rFonts w:ascii="Arial" w:eastAsia="Times New Roman" w:hAnsi="Arial"/>
          <w:spacing w:val="-2"/>
          <w:sz w:val="24"/>
          <w:szCs w:val="24"/>
          <w:lang w:eastAsia="it-IT"/>
        </w:rPr>
        <w:t xml:space="preserve">Ora San Paolo aiuta i Romani e, aiutando loro, aiuta ogni altro discepolo di Cristo Gesù, perché possano </w:t>
      </w:r>
      <w:r w:rsidRPr="00DC50C2">
        <w:rPr>
          <w:rFonts w:ascii="Arial" w:eastAsia="Times New Roman" w:hAnsi="Arial"/>
          <w:spacing w:val="-2"/>
          <w:sz w:val="24"/>
          <w:szCs w:val="24"/>
          <w:lang w:eastAsia="it-IT"/>
        </w:rPr>
        <w:lastRenderedPageBreak/>
        <w:t xml:space="preserve">camminare nella conoscenza perfetta della volontà di Dio.  </w:t>
      </w:r>
      <w:r w:rsidRPr="00DC50C2">
        <w:rPr>
          <w:rFonts w:ascii="Arial" w:eastAsia="Times New Roman" w:hAnsi="Arial"/>
          <w:sz w:val="24"/>
          <w:szCs w:val="24"/>
          <w:lang w:eastAsia="it-IT"/>
        </w:rPr>
        <w:t xml:space="preserve">Lui non aiuta però dal suo cuore, ma dalla grazia che gli è stata data. </w:t>
      </w:r>
      <w:r w:rsidRPr="00DC50C2">
        <w:rPr>
          <w:rFonts w:ascii="Arial" w:eastAsia="Times New Roman" w:hAnsi="Arial"/>
          <w:i/>
          <w:sz w:val="24"/>
          <w:szCs w:val="24"/>
          <w:lang w:eastAsia="it-IT"/>
        </w:rPr>
        <w:t>Per la grazia che mi è stata data, io dico a ciascuno di voi</w:t>
      </w:r>
      <w:r w:rsidRPr="00DC50C2">
        <w:rPr>
          <w:rFonts w:ascii="Arial" w:eastAsia="Times New Roman" w:hAnsi="Arial"/>
          <w:sz w:val="24"/>
          <w:szCs w:val="24"/>
          <w:lang w:eastAsia="it-IT"/>
        </w:rPr>
        <w:t>. Ciascuno di voi è ogni membro del corpo di Cristo. È ogni discepolo di Gesù. Il primo passo per compiere la volontà di Dio è la giusta, vera, perfetta valutazione di se stessi.</w:t>
      </w:r>
    </w:p>
    <w:p w14:paraId="7C167D7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Io dico a ciascuno di voi: Non valutatevi più di quanto conviene, ma valutatevi in modo saggio e giusto, ciascuno secondo la misura di fede che Dio gli ha dato</w:t>
      </w:r>
      <w:r w:rsidRPr="00DC50C2">
        <w:rPr>
          <w:rFonts w:ascii="Arial" w:eastAsia="Times New Roman" w:hAnsi="Arial"/>
          <w:sz w:val="24"/>
          <w:szCs w:val="24"/>
          <w:lang w:eastAsia="it-IT"/>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05D8D4E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6A6BF66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4AD7F95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A85ACD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55438D7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1B96E94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077FCA2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Esempio perfetto di giusta valutazione è quello dell’ulivo, del fico, della vite. Non è di certo esempio di vera valutazione quello del rovo. Tutto nella società e nella Chiesa è dalla giusta, perfetta, vera valutazione di ogni persona. </w:t>
      </w:r>
    </w:p>
    <w:p w14:paraId="4C7AAB4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Poiché, come in un solo corpo abbiamo molte membra e queste membra non hanno tutte la medesima funzione… </w:t>
      </w:r>
      <w:r w:rsidRPr="00DC50C2">
        <w:rPr>
          <w:rFonts w:ascii="Arial" w:eastAsia="Times New Roman" w:hAnsi="Arial"/>
          <w:sz w:val="24"/>
          <w:szCs w:val="24"/>
          <w:lang w:eastAsia="it-IT"/>
        </w:rPr>
        <w:t xml:space="preserve">Noi siamo un solo corpo, sia come Chiesa, sia come società. </w:t>
      </w:r>
      <w:r w:rsidRPr="00DC50C2">
        <w:rPr>
          <w:rFonts w:ascii="Arial" w:eastAsia="Times New Roman" w:hAnsi="Arial"/>
          <w:i/>
          <w:sz w:val="24"/>
          <w:szCs w:val="24"/>
          <w:lang w:eastAsia="it-IT"/>
        </w:rPr>
        <w:t>Poiché, come in un solo corpo abbiamo molte membra e queste membra non hanno tutte la medesima funzione</w:t>
      </w:r>
      <w:r w:rsidRPr="00DC50C2">
        <w:rPr>
          <w:rFonts w:ascii="Arial" w:eastAsia="Times New Roman" w:hAnsi="Arial"/>
          <w:sz w:val="24"/>
          <w:szCs w:val="24"/>
          <w:lang w:eastAsia="it-IT"/>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1908D73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Nessun membro del corpo può svolgere la missione di un altro membro. Solo gli occhi vedono. Solo l’orecchio sente. Solo le mani afferrano e così dicasi di ogni altro membro. La giusta valutazione è la vera conoscenza di sé.</w:t>
      </w:r>
    </w:p>
    <w:p w14:paraId="0334794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F1E342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4C4547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AE9AAA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144BCD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w:t>
      </w:r>
      <w:r w:rsidRPr="00DC50C2">
        <w:rPr>
          <w:rFonts w:ascii="Arial" w:eastAsia="Times New Roman" w:hAnsi="Arial"/>
          <w:i/>
          <w:iCs/>
          <w:sz w:val="24"/>
          <w:szCs w:val="24"/>
          <w:lang w:eastAsia="it-IT"/>
        </w:rPr>
        <w:lastRenderedPageBreak/>
        <w:t>montagne, ma non avessi la carità, non sarei nulla. E se anche dessi in cibo tutti i miei beni e consegnassi il mio corpo per averne vanto, ma non avessi la carità, a nulla mi servirebbe.</w:t>
      </w:r>
    </w:p>
    <w:p w14:paraId="450C198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C3B4E9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A41FAC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03E5F9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Chi non è nello Spirito Santo, chi non dimora nella grazia, chi non ha la sua casa nella Parola di Gesù Signore, mai potrà avere una giusta, vera, santa, valutazione di sé. Senza giusta valutazione si è creatori di male nel corpo. </w:t>
      </w:r>
    </w:p>
    <w:p w14:paraId="13E4E4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Così anche noi, pur essendo molti, siamo un solo corpo in Cristo e, ciascuno per la sua parte, siamo membra gli uni degli altri. </w:t>
      </w:r>
      <w:r w:rsidRPr="00DC50C2">
        <w:rPr>
          <w:rFonts w:ascii="Arial" w:eastAsia="Times New Roman" w:hAnsi="Arial"/>
          <w:sz w:val="24"/>
          <w:szCs w:val="24"/>
          <w:lang w:eastAsia="it-IT"/>
        </w:rPr>
        <w:t>Ora San Paolo applica il principio del corpo fisico al corpo mistico o al corpo spirituale che è quello di Cristo Gesù. La comunione nel corpo di Cristo è possibile solo dalla giusta valutazione, frutto di vera umiltà e mitezza.</w:t>
      </w:r>
    </w:p>
    <w:p w14:paraId="4F29EC2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Così anche noi, pur essendo molti, siamo un solo corpo in Cristo e, ciascuno per la sua parte, siamo membra gli uni degli altri</w:t>
      </w:r>
      <w:r w:rsidRPr="00DC50C2">
        <w:rPr>
          <w:rFonts w:ascii="Arial" w:eastAsia="Times New Roman" w:hAnsi="Arial"/>
          <w:sz w:val="24"/>
          <w:szCs w:val="24"/>
          <w:lang w:eastAsia="it-IT"/>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16566F8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0D01B7E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Abbiamo doni diversi secondo la grazia data a ciascuno di noi: chi ha il dono della profezia la eserciti secondo ciò che detta la fede… </w:t>
      </w:r>
      <w:r w:rsidRPr="00DC50C2">
        <w:rPr>
          <w:rFonts w:ascii="Arial" w:eastAsia="Times New Roman" w:hAnsi="Arial"/>
          <w:sz w:val="24"/>
          <w:szCs w:val="24"/>
          <w:lang w:eastAsia="it-IT"/>
        </w:rPr>
        <w:t xml:space="preserve">Ora San Paolo passa all’applicazione del principio di fede che governa il corpo di Cristo. </w:t>
      </w:r>
      <w:r w:rsidRPr="00DC50C2">
        <w:rPr>
          <w:rFonts w:ascii="Arial" w:eastAsia="Times New Roman" w:hAnsi="Arial"/>
          <w:i/>
          <w:sz w:val="24"/>
          <w:szCs w:val="24"/>
          <w:lang w:eastAsia="it-IT"/>
        </w:rPr>
        <w:t>Abbiamo doni diversi secondo la grazia data a ciascuno di noi</w:t>
      </w:r>
      <w:r w:rsidRPr="00DC50C2">
        <w:rPr>
          <w:rFonts w:ascii="Arial" w:eastAsia="Times New Roman" w:hAnsi="Arial"/>
          <w:sz w:val="24"/>
          <w:szCs w:val="24"/>
          <w:lang w:eastAsia="it-IT"/>
        </w:rPr>
        <w:t>. Prima verità: non tutti hanno lo stesso dono. Ognuno ha un suo dono particolare.</w:t>
      </w:r>
    </w:p>
    <w:p w14:paraId="15F910A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Questo dono viene da Dio, è dato per grazia, non è frutto della volontà dell’uomo. Spetta alla volontà dell’uomo portare il dono ricevuto al sommo della fruttificazione. Per questo si deve liberare da ogni vizio e acquisire ogni virtù. </w:t>
      </w:r>
      <w:r w:rsidRPr="00DC50C2">
        <w:rPr>
          <w:rFonts w:ascii="Arial" w:eastAsia="Times New Roman" w:hAnsi="Arial"/>
          <w:i/>
          <w:sz w:val="24"/>
          <w:szCs w:val="24"/>
          <w:lang w:eastAsia="it-IT"/>
        </w:rPr>
        <w:t>Chi ha il dono della profezia la eserciti secondo ciò che detta la fede</w:t>
      </w:r>
      <w:r w:rsidRPr="00DC50C2">
        <w:rPr>
          <w:rFonts w:ascii="Arial" w:eastAsia="Times New Roman" w:hAnsi="Arial"/>
          <w:sz w:val="24"/>
          <w:szCs w:val="24"/>
          <w:lang w:eastAsia="it-IT"/>
        </w:rPr>
        <w:t>. Qual è la regola dettata dalla fede in ordine alla profezia? Ciò che viene da Dio deve essere detto proveniente da Dio. Ciò che viene dall’uomo, va dato all’uomo.</w:t>
      </w:r>
    </w:p>
    <w:p w14:paraId="0F00BA8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2A016B9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13888A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782E39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w:t>
      </w:r>
      <w:r w:rsidRPr="00DC50C2">
        <w:rPr>
          <w:rFonts w:ascii="Arial" w:eastAsia="Times New Roman" w:hAnsi="Arial"/>
          <w:i/>
          <w:iCs/>
          <w:sz w:val="24"/>
          <w:szCs w:val="24"/>
          <w:lang w:eastAsia="it-IT"/>
        </w:rPr>
        <w:lastRenderedPageBreak/>
        <w:t xml:space="preserve">allora potrà saccheggiargli la casa. Chi non è con me è contro di me, e chi non raccoglie con me disperde. </w:t>
      </w:r>
    </w:p>
    <w:p w14:paraId="2059724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281DAE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6AB7598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16F1B3A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Chi ha un ministero attenda al ministero; chi insegna si dedichi all’insegnamento… </w:t>
      </w:r>
      <w:r w:rsidRPr="00DC50C2">
        <w:rPr>
          <w:rFonts w:ascii="Arial" w:eastAsia="Times New Roman" w:hAnsi="Arial"/>
          <w:sz w:val="24"/>
          <w:szCs w:val="24"/>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DC50C2">
        <w:rPr>
          <w:rFonts w:ascii="Arial" w:eastAsia="Times New Roman" w:hAnsi="Arial"/>
          <w:i/>
          <w:sz w:val="24"/>
          <w:szCs w:val="24"/>
          <w:lang w:eastAsia="it-IT"/>
        </w:rPr>
        <w:t>Chi ha un ministero attenda al ministero</w:t>
      </w:r>
      <w:r w:rsidRPr="00DC50C2">
        <w:rPr>
          <w:rFonts w:ascii="Arial" w:eastAsia="Times New Roman" w:hAnsi="Arial"/>
          <w:sz w:val="24"/>
          <w:szCs w:val="24"/>
          <w:lang w:eastAsia="it-IT"/>
        </w:rPr>
        <w:t xml:space="preserve">. Attendere al ministero significa invecchiare compiendo l’opera che Dio ci ha assegnato. </w:t>
      </w:r>
      <w:r w:rsidRPr="00DC50C2">
        <w:rPr>
          <w:rFonts w:ascii="Arial" w:eastAsia="Times New Roman" w:hAnsi="Arial"/>
          <w:i/>
          <w:sz w:val="24"/>
          <w:szCs w:val="24"/>
          <w:lang w:eastAsia="it-IT"/>
        </w:rPr>
        <w:t>E così anche chi insegna si dedichi all’insegnamento</w:t>
      </w:r>
      <w:r w:rsidRPr="00DC50C2">
        <w:rPr>
          <w:rFonts w:ascii="Arial" w:eastAsia="Times New Roman" w:hAnsi="Arial"/>
          <w:sz w:val="24"/>
          <w:szCs w:val="24"/>
          <w:lang w:eastAsia="it-IT"/>
        </w:rPr>
        <w:t>. Come? Crescendo i dottrina e in scienza.</w:t>
      </w:r>
    </w:p>
    <w:p w14:paraId="51860F4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Non si può dedicare all’insegnamento senza crescere in scienza, sapienza, dottrina, intelligenza, conoscenza. Si insegna se a verità si aggiunge verità, a dottrina si aggiunge dottrina, se a scienza si aggiunge scienza. </w:t>
      </w:r>
      <w:r w:rsidRPr="00DC50C2">
        <w:rPr>
          <w:rFonts w:ascii="Arial" w:eastAsia="Times New Roman" w:hAnsi="Arial"/>
          <w:spacing w:val="-2"/>
          <w:sz w:val="24"/>
          <w:szCs w:val="24"/>
          <w:lang w:eastAsia="it-IT"/>
        </w:rPr>
        <w:t xml:space="preserve">Non ci si dedica all’insegnamento se si omette lo studio della sacra scienza, quando l’insegnamento riguarda le cose di Dio. Vale la pena ascoltare cosa dice </w:t>
      </w:r>
      <w:r w:rsidRPr="00DC50C2">
        <w:rPr>
          <w:rFonts w:ascii="Arial" w:eastAsia="Times New Roman" w:hAnsi="Arial"/>
          <w:sz w:val="24"/>
          <w:szCs w:val="24"/>
          <w:lang w:eastAsia="it-IT"/>
        </w:rPr>
        <w:t>il Siracide sull’occupazione dello Scriba in ordine allo studio delle cose di Dio.</w:t>
      </w:r>
    </w:p>
    <w:p w14:paraId="1F05933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33EDEFE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4A18ACC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2FAA56C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34CF87A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1894D5F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20E0F73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7179B3D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64F4AF9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1A01437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Dedicarsi all’insegnamento della sacra scienza è opera delicatissima. Il cuore deve essere piantato nella Parola del Signore. La mente fissa nella contemplazione di Cristo Crocifisso. L’orecchio rivolto sempre verso lo Spirito. </w:t>
      </w:r>
    </w:p>
    <w:p w14:paraId="3D871A7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Chi esorta si dedichi all’esortazione. Chi dona, lo faccia con semplicità; chi presiede, presieda con diligenza; chi fa opere di misericordia, le compia  con gioia. </w:t>
      </w:r>
      <w:r w:rsidRPr="00DC50C2">
        <w:rPr>
          <w:rFonts w:ascii="Arial" w:eastAsia="Times New Roman" w:hAnsi="Arial"/>
          <w:sz w:val="24"/>
          <w:szCs w:val="24"/>
          <w:lang w:eastAsia="it-IT"/>
        </w:rPr>
        <w:t>Quando si riceve un dono dello Spirito Santo ci si deve dedicare ad esso. La comunità vive per quel dono e mai le potrà essere negato. Chi esorta si dedichi all’esortazione. Dedicarsi significa consacrare la propria vita a questa attività.</w:t>
      </w:r>
    </w:p>
    <w:p w14:paraId="030FB52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pacing w:val="-2"/>
          <w:sz w:val="24"/>
          <w:szCs w:val="24"/>
          <w:lang w:eastAsia="it-IT"/>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DC50C2">
        <w:rPr>
          <w:rFonts w:ascii="Arial" w:eastAsia="Times New Roman" w:hAnsi="Arial"/>
          <w:i/>
          <w:iCs/>
          <w:sz w:val="24"/>
          <w:szCs w:val="24"/>
          <w:lang w:eastAsia="it-IT"/>
        </w:rPr>
        <w:t xml:space="preserve">. </w:t>
      </w:r>
    </w:p>
    <w:p w14:paraId="0CA481AB" w14:textId="77777777" w:rsidR="00DC50C2" w:rsidRPr="00DC50C2" w:rsidRDefault="00DC50C2" w:rsidP="00DC50C2">
      <w:pPr>
        <w:spacing w:after="120" w:line="240" w:lineRule="auto"/>
        <w:ind w:left="567" w:right="567"/>
        <w:jc w:val="both"/>
        <w:rPr>
          <w:rFonts w:ascii="Arial" w:eastAsia="Times New Roman" w:hAnsi="Arial"/>
          <w:i/>
          <w:iCs/>
          <w:spacing w:val="-2"/>
          <w:sz w:val="24"/>
          <w:szCs w:val="24"/>
          <w:lang w:eastAsia="it-IT"/>
        </w:rPr>
      </w:pPr>
      <w:r w:rsidRPr="00DC50C2">
        <w:rPr>
          <w:rFonts w:ascii="Arial" w:eastAsia="Times New Roman" w:hAnsi="Arial"/>
          <w:i/>
          <w:iCs/>
          <w:spacing w:val="-2"/>
          <w:sz w:val="24"/>
          <w:szCs w:val="24"/>
          <w:lang w:eastAsia="it-IT"/>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1E0F25F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Scrittura Santa, sia l’Antico che il Nuovo Testamento, è una parola di esortazione da parte del Signore all’uomo perché cammini per le sue vie, segua i suoi pensieri, mai smarrisca la via della vita, ritorni su di essa.</w:t>
      </w:r>
    </w:p>
    <w:p w14:paraId="4630189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3E2D09D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pacing w:val="-2"/>
          <w:sz w:val="24"/>
          <w:szCs w:val="24"/>
          <w:lang w:eastAsia="it-IT"/>
        </w:rPr>
        <w:t xml:space="preserve">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w:t>
      </w:r>
      <w:r w:rsidRPr="00DC50C2">
        <w:rPr>
          <w:rFonts w:ascii="Arial" w:eastAsia="Times New Roman" w:hAnsi="Arial"/>
          <w:i/>
          <w:iCs/>
          <w:spacing w:val="-2"/>
          <w:sz w:val="24"/>
          <w:szCs w:val="24"/>
          <w:lang w:eastAsia="it-IT"/>
        </w:rPr>
        <w:lastRenderedPageBreak/>
        <w:t>l'avrebbe fatto suo amico e gli avrebbe affidato cariche (2Mac 7, 24). Ma poiché il giovinetto non badava per nulla a queste parole il re, chiamata la madre, la esortava a farsi consigliera di salvezza per il ragazzo (2Mac 7, 25)</w:t>
      </w:r>
      <w:r w:rsidRPr="00DC50C2">
        <w:rPr>
          <w:rFonts w:ascii="Arial" w:eastAsia="Times New Roman" w:hAnsi="Arial"/>
          <w:i/>
          <w:iCs/>
          <w:sz w:val="24"/>
          <w:szCs w:val="24"/>
          <w:lang w:eastAsia="it-IT"/>
        </w:rPr>
        <w:t xml:space="preserve">. </w:t>
      </w:r>
    </w:p>
    <w:p w14:paraId="60DFC50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0395F59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2AFC1C4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24D538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w:t>
      </w:r>
      <w:r w:rsidRPr="00DC50C2">
        <w:rPr>
          <w:rFonts w:ascii="Arial" w:eastAsia="Times New Roman" w:hAnsi="Arial"/>
          <w:i/>
          <w:iCs/>
          <w:sz w:val="24"/>
          <w:szCs w:val="24"/>
          <w:lang w:eastAsia="it-IT"/>
        </w:rPr>
        <w:lastRenderedPageBreak/>
        <w:t xml:space="preserve">Paolo e Barnaba ed essi, intrattenendosi con loro, li esortavano a perseverare nella grazia di Dio (At 13, 43). </w:t>
      </w:r>
    </w:p>
    <w:p w14:paraId="22D9815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0D43189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6213C8C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2C0A454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w:t>
      </w:r>
      <w:r w:rsidRPr="00DC50C2">
        <w:rPr>
          <w:rFonts w:ascii="Arial" w:eastAsia="Times New Roman" w:hAnsi="Arial"/>
          <w:i/>
          <w:iCs/>
          <w:sz w:val="24"/>
          <w:szCs w:val="24"/>
          <w:lang w:eastAsia="it-IT"/>
        </w:rPr>
        <w:lastRenderedPageBreak/>
        <w:t xml:space="preserve">con tutti (1Ts 5, 14). A questi tali ordiniamo, esortandoli nel Signore Gesù Cristo, di mangiare il proprio pane lavorando in pace (2Ts 3, 12). </w:t>
      </w:r>
    </w:p>
    <w:p w14:paraId="211147A2"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2EF5CF3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271B681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61761965"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Ora San Paolo detta tre condizioni perché alcune opere possano essere svolte: semplicità, diligenza, gioia. </w:t>
      </w:r>
      <w:r w:rsidRPr="00DC50C2">
        <w:rPr>
          <w:rFonts w:ascii="Arial" w:eastAsia="Times New Roman" w:hAnsi="Arial"/>
          <w:i/>
          <w:sz w:val="24"/>
          <w:szCs w:val="24"/>
          <w:lang w:eastAsia="it-IT"/>
        </w:rPr>
        <w:t>Chi dona, lo faccia con semplicità; chi presiede, presieda con diligenza; chi fa opere di misericordia, le compia con gioia</w:t>
      </w:r>
      <w:r w:rsidRPr="00DC50C2">
        <w:rPr>
          <w:rFonts w:ascii="Arial" w:eastAsia="Times New Roman" w:hAnsi="Arial"/>
          <w:sz w:val="24"/>
          <w:szCs w:val="24"/>
          <w:lang w:eastAsia="it-IT"/>
        </w:rPr>
        <w:t>. Donare con semplicità significa senza chiedersi. Si vede, si dona, si dimentica il dono fatto. Si dona nel silenzio e nel nascondimento. Senza che nessuno sappia. Neanche l’aria lo deve sapere. Altrimenti la notizia si diffonde.</w:t>
      </w:r>
    </w:p>
    <w:p w14:paraId="0AB91102" w14:textId="77777777" w:rsidR="00DC50C2" w:rsidRPr="00DC50C2" w:rsidRDefault="00DC50C2" w:rsidP="00DC50C2">
      <w:pPr>
        <w:spacing w:after="120" w:line="240" w:lineRule="auto"/>
        <w:jc w:val="both"/>
        <w:rPr>
          <w:rFonts w:ascii="Arial" w:eastAsia="Times New Roman" w:hAnsi="Arial"/>
          <w:i/>
          <w:iCs/>
          <w:sz w:val="24"/>
          <w:szCs w:val="24"/>
          <w:lang w:eastAsia="it-IT"/>
        </w:rPr>
      </w:pPr>
      <w:r w:rsidRPr="00DC50C2">
        <w:rPr>
          <w:rFonts w:ascii="Arial" w:eastAsia="Times New Roman" w:hAnsi="Arial"/>
          <w:sz w:val="24"/>
          <w:szCs w:val="24"/>
          <w:lang w:eastAsia="it-IT"/>
        </w:rPr>
        <w:t xml:space="preserve">Vale per l’elemosina la stessa raccomandazione fatta dal Qoelet a colui che pensa di parlare male del re. Costui non dovrà parlare male neanche con il pensiero. Vi potrebbe essere un uccello ad ascoltare che poi potrebbe riferire. </w:t>
      </w:r>
      <w:r w:rsidRPr="00DC50C2">
        <w:rPr>
          <w:rFonts w:ascii="Arial" w:eastAsia="Times New Roman" w:hAnsi="Arial"/>
          <w:i/>
          <w:iCs/>
          <w:sz w:val="24"/>
          <w:szCs w:val="24"/>
          <w:lang w:eastAsia="it-IT"/>
        </w:rPr>
        <w:t xml:space="preserve">Non dire male del re neppure con il pensiero e nella tua stanza da letto non dire male del potente, perché un uccello del cielo potrebbe trasportare la tua voce e un volatile riferire la tua parola (Qo 10,20). </w:t>
      </w:r>
    </w:p>
    <w:p w14:paraId="78CE40F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Gesù chiede che la sinistra non sappia ciò che fa la mano destra. Altrimenti non avremo alcuna ricompensa presso il Padre nostro celeste. Avremo una misera considerazione umana. Perderemo quella divina ed eterna.</w:t>
      </w:r>
    </w:p>
    <w:p w14:paraId="1B9FD36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State attenti a non praticare la vostra giustizia davanti agli uomini per essere ammirati da loro, altrimenti non c’è ricompensa per voi presso il Padre vostro che è nei cieli. Dunque, quando fai l’elemosina, non </w:t>
      </w:r>
      <w:r w:rsidRPr="00DC50C2">
        <w:rPr>
          <w:rFonts w:ascii="Arial" w:eastAsia="Times New Roman" w:hAnsi="Arial"/>
          <w:i/>
          <w:iCs/>
          <w:sz w:val="24"/>
          <w:szCs w:val="24"/>
          <w:lang w:eastAsia="it-IT"/>
        </w:rPr>
        <w:lastRenderedPageBreak/>
        <w:t xml:space="preserve">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5D7EA1F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presiede, presieda con diligenza. Cosa è la diligenza? È mettere nell’opera che si compie tutto il cuore, la mente, l’anima, il corpo, tutte le forze. In nulla ci si deve risparmiare. La diligenza è chiesta da Dio nell’osservanza della Legge.</w:t>
      </w:r>
    </w:p>
    <w:p w14:paraId="5E1932E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7C20F5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3AD39DD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635B89D6"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corromperlo con doni, perché non li accetterà, e non confidare in un sacrificio ingiusto, perché il Signore è giudice e per lui non c’è </w:t>
      </w:r>
      <w:r w:rsidRPr="00DC50C2">
        <w:rPr>
          <w:rFonts w:ascii="Arial" w:eastAsia="Times New Roman" w:hAnsi="Arial"/>
          <w:i/>
          <w:iCs/>
          <w:sz w:val="24"/>
          <w:szCs w:val="24"/>
          <w:lang w:eastAsia="it-IT"/>
        </w:rPr>
        <w:lastRenderedPageBreak/>
        <w:t xml:space="preserve">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9C3C82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76E38D0F"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Sarebbe sufficiente che la nostra presenza fosse data sempre con gioia e il mondo sarebbe più ricco, molto più ricco. Saprebbe il mondo che ci sono persone che sanno donare il nulla, la povertà, la miseria con grande gioia.</w:t>
      </w:r>
    </w:p>
    <w:p w14:paraId="12A77E6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Chi ama il corpo di Cristo osserva le regole date ad esso dallo Spirito Santo. Chi non obbedisce a queste regole di certo non ama né il corpo di Cristo, né lo Spirito Santo, né il Padre celeste e neanche la sua Chiesa. </w:t>
      </w:r>
    </w:p>
    <w:p w14:paraId="3EA9C662" w14:textId="77777777" w:rsidR="00DC50C2" w:rsidRPr="00DC50C2" w:rsidRDefault="00DC50C2" w:rsidP="00DC50C2">
      <w:pPr>
        <w:spacing w:after="120" w:line="240" w:lineRule="auto"/>
        <w:jc w:val="both"/>
        <w:rPr>
          <w:rFonts w:ascii="Arial" w:eastAsia="Times New Roman" w:hAnsi="Arial"/>
          <w:sz w:val="24"/>
          <w:szCs w:val="24"/>
          <w:lang w:eastAsia="it-IT"/>
        </w:rPr>
      </w:pPr>
    </w:p>
    <w:p w14:paraId="122C6C94" w14:textId="77777777" w:rsidR="00DC50C2" w:rsidRPr="00DC50C2" w:rsidRDefault="00DC50C2" w:rsidP="00DC50C2">
      <w:pPr>
        <w:spacing w:after="120" w:line="240" w:lineRule="auto"/>
        <w:jc w:val="both"/>
        <w:rPr>
          <w:rFonts w:ascii="Arial" w:eastAsia="Times New Roman" w:hAnsi="Arial"/>
          <w:sz w:val="24"/>
          <w:szCs w:val="24"/>
          <w:lang w:eastAsia="it-IT"/>
        </w:rPr>
      </w:pPr>
    </w:p>
    <w:p w14:paraId="4D4E2E79"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42" w:name="_Toc133933311"/>
      <w:bookmarkStart w:id="943" w:name="_Hlk133935263"/>
      <w:bookmarkStart w:id="944" w:name="_Toc180478318"/>
      <w:r w:rsidRPr="00DC50C2">
        <w:rPr>
          <w:rFonts w:ascii="Arial" w:eastAsia="Times New Roman" w:hAnsi="Arial"/>
          <w:b/>
          <w:sz w:val="40"/>
          <w:szCs w:val="40"/>
          <w:lang w:val="la-Latn"/>
        </w:rPr>
        <w:t>PERCHÉ CREDO NELLA FEDE CHE ANNUNCIA NELLO SPIRITO SANTO</w:t>
      </w:r>
      <w:bookmarkEnd w:id="942"/>
      <w:bookmarkEnd w:id="944"/>
      <w:r w:rsidRPr="00DC50C2">
        <w:rPr>
          <w:rFonts w:ascii="Arial" w:eastAsia="Times New Roman" w:hAnsi="Arial"/>
          <w:b/>
          <w:sz w:val="40"/>
          <w:szCs w:val="40"/>
          <w:lang w:val="la-Latn"/>
        </w:rPr>
        <w:t xml:space="preserve"> </w:t>
      </w:r>
    </w:p>
    <w:bookmarkEnd w:id="943"/>
    <w:p w14:paraId="4B59C773"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4E456B6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 comunione gerarchi con i Vescovo, anche i presbiteri mandano i fedeli laici. Senza mandato e senza vigilanza che esso venga svolto secondo le regole dello Spirito Santo, non c’è missione. </w:t>
      </w:r>
    </w:p>
    <w:p w14:paraId="58364C7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alcune verità che nel dono della Parola sempre vanno tenute presenti. </w:t>
      </w:r>
    </w:p>
    <w:p w14:paraId="361F9F2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Messia di Israele, o Messia di Dio. </w:t>
      </w:r>
      <w:r w:rsidRPr="00DC50C2">
        <w:rPr>
          <w:rFonts w:ascii="Arial" w:eastAsia="Times New Roman" w:hAnsi="Arial"/>
          <w:sz w:val="24"/>
          <w:szCs w:val="20"/>
          <w:lang w:eastAsia="it-IT"/>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762AABE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Speranza e vita sociale. </w:t>
      </w:r>
      <w:r w:rsidRPr="00DC50C2">
        <w:rPr>
          <w:rFonts w:ascii="Arial" w:eastAsia="Times New Roman" w:hAnsi="Arial"/>
          <w:sz w:val="24"/>
          <w:szCs w:val="20"/>
          <w:lang w:eastAsia="it-IT"/>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w:t>
      </w:r>
      <w:r w:rsidRPr="00DC50C2">
        <w:rPr>
          <w:rFonts w:ascii="Arial" w:eastAsia="Times New Roman" w:hAnsi="Arial"/>
          <w:sz w:val="24"/>
          <w:szCs w:val="20"/>
          <w:lang w:eastAsia="it-IT"/>
        </w:rPr>
        <w:lastRenderedPageBreak/>
        <w:t xml:space="preserve">Testamento: </w:t>
      </w:r>
      <w:r w:rsidRPr="00DC50C2">
        <w:rPr>
          <w:rFonts w:ascii="Arial" w:eastAsia="Times New Roman" w:hAnsi="Arial"/>
          <w:i/>
          <w:sz w:val="24"/>
          <w:szCs w:val="20"/>
          <w:lang w:eastAsia="it-IT"/>
        </w:rPr>
        <w:t xml:space="preserve">Per quarant’anni ti ho condotto nel deserto perché tu imparassi che non di solo pane vive l’uomo, ma di ogni parola che esce dalla bocca di Dio. </w:t>
      </w:r>
      <w:r w:rsidRPr="00DC50C2">
        <w:rPr>
          <w:rFonts w:ascii="Arial" w:eastAsia="Times New Roman" w:hAnsi="Arial"/>
          <w:sz w:val="24"/>
          <w:szCs w:val="20"/>
          <w:lang w:eastAsia="it-IT"/>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5E10E6D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Ufficio sacro della predicazione. </w:t>
      </w:r>
      <w:r w:rsidRPr="00DC50C2">
        <w:rPr>
          <w:rFonts w:ascii="Arial" w:eastAsia="Times New Roman" w:hAnsi="Arial"/>
          <w:sz w:val="24"/>
          <w:szCs w:val="20"/>
          <w:lang w:eastAsia="it-IT"/>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w:t>
      </w:r>
      <w:r w:rsidRPr="00DC50C2">
        <w:rPr>
          <w:rFonts w:ascii="Arial" w:eastAsia="Times New Roman" w:hAnsi="Arial"/>
          <w:sz w:val="24"/>
          <w:szCs w:val="20"/>
          <w:lang w:eastAsia="it-IT"/>
        </w:rPr>
        <w:lastRenderedPageBreak/>
        <w:t xml:space="preserve">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497411E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I modi dell’evangelizzazione: parola, opera, potenza di segni e di prodigi, potenza dello Spirito Santo. </w:t>
      </w:r>
      <w:r w:rsidRPr="00DC50C2">
        <w:rPr>
          <w:rFonts w:ascii="Arial" w:eastAsia="Times New Roman" w:hAnsi="Arial"/>
          <w:sz w:val="24"/>
          <w:szCs w:val="20"/>
          <w:lang w:eastAsia="it-IT"/>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w:t>
      </w:r>
      <w:r w:rsidRPr="00DC50C2">
        <w:rPr>
          <w:rFonts w:ascii="Arial" w:eastAsia="Times New Roman" w:hAnsi="Arial"/>
          <w:sz w:val="24"/>
          <w:szCs w:val="20"/>
          <w:lang w:eastAsia="it-IT"/>
        </w:rPr>
        <w:lastRenderedPageBreak/>
        <w:t xml:space="preserve">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04DECD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Coralità nell’annunzio. </w:t>
      </w:r>
      <w:r w:rsidRPr="00DC50C2">
        <w:rPr>
          <w:rFonts w:ascii="Arial" w:eastAsia="Times New Roman" w:hAnsi="Arial"/>
          <w:sz w:val="24"/>
          <w:szCs w:val="20"/>
          <w:lang w:eastAsia="it-IT"/>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w:t>
      </w:r>
      <w:r w:rsidRPr="00DC50C2">
        <w:rPr>
          <w:rFonts w:ascii="Arial" w:eastAsia="Times New Roman" w:hAnsi="Arial"/>
          <w:sz w:val="24"/>
          <w:szCs w:val="20"/>
          <w:lang w:eastAsia="it-IT"/>
        </w:rPr>
        <w:lastRenderedPageBreak/>
        <w:t xml:space="preserve">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72898B2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Lo Spirito: Nube e Colonna di fuoco. </w:t>
      </w:r>
      <w:r w:rsidRPr="00DC50C2">
        <w:rPr>
          <w:rFonts w:ascii="Arial" w:eastAsia="Times New Roman" w:hAnsi="Arial"/>
          <w:sz w:val="24"/>
          <w:szCs w:val="20"/>
          <w:lang w:eastAsia="it-IT"/>
        </w:rPr>
        <w:t>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21AD6AE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La carità essenza del cristiano. </w:t>
      </w:r>
      <w:r w:rsidRPr="00DC50C2">
        <w:rPr>
          <w:rFonts w:ascii="Arial" w:eastAsia="Times New Roman" w:hAnsi="Arial"/>
          <w:sz w:val="24"/>
          <w:szCs w:val="20"/>
          <w:lang w:eastAsia="it-IT"/>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w:t>
      </w:r>
      <w:r w:rsidRPr="00DC50C2">
        <w:rPr>
          <w:rFonts w:ascii="Arial" w:eastAsia="Times New Roman" w:hAnsi="Arial"/>
          <w:sz w:val="24"/>
          <w:szCs w:val="20"/>
          <w:lang w:eastAsia="it-IT"/>
        </w:rPr>
        <w:lastRenderedPageBreak/>
        <w:t xml:space="preserve">all’altro, per la sua salvezza, del corpo e dello spirito, è questa l’essenza della carità cristiana. </w:t>
      </w:r>
    </w:p>
    <w:p w14:paraId="14EA2DA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L’elemosina come debito. </w:t>
      </w:r>
      <w:r w:rsidRPr="00DC50C2">
        <w:rPr>
          <w:rFonts w:ascii="Arial" w:eastAsia="Times New Roman" w:hAnsi="Arial"/>
          <w:sz w:val="24"/>
          <w:szCs w:val="20"/>
          <w:lang w:eastAsia="it-IT"/>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76E6396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Con la pienezza della benedizione. </w:t>
      </w:r>
      <w:r w:rsidRPr="00DC50C2">
        <w:rPr>
          <w:rFonts w:ascii="Arial" w:eastAsia="Times New Roman" w:hAnsi="Arial"/>
          <w:sz w:val="24"/>
          <w:szCs w:val="20"/>
          <w:lang w:eastAsia="it-IT"/>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7936220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La preghiera come combattimento e lotta. </w:t>
      </w:r>
      <w:r w:rsidRPr="00DC50C2">
        <w:rPr>
          <w:rFonts w:ascii="Arial" w:eastAsia="Times New Roman" w:hAnsi="Arial"/>
          <w:sz w:val="24"/>
          <w:szCs w:val="20"/>
          <w:lang w:eastAsia="it-IT"/>
        </w:rPr>
        <w:t xml:space="preserve">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w:t>
      </w:r>
      <w:r w:rsidRPr="00DC50C2">
        <w:rPr>
          <w:rFonts w:ascii="Arial" w:eastAsia="Times New Roman" w:hAnsi="Arial"/>
          <w:sz w:val="24"/>
          <w:szCs w:val="20"/>
          <w:lang w:eastAsia="it-IT"/>
        </w:rPr>
        <w:lastRenderedPageBreak/>
        <w:t>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2CC4442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b/>
          <w:sz w:val="24"/>
          <w:szCs w:val="20"/>
          <w:lang w:eastAsia="it-IT"/>
        </w:rPr>
        <w:t xml:space="preserve">Desideri dell’uomo e volontà di Dio. </w:t>
      </w:r>
      <w:r w:rsidRPr="00DC50C2">
        <w:rPr>
          <w:rFonts w:ascii="Arial" w:eastAsia="Times New Roman" w:hAnsi="Arial"/>
          <w:sz w:val="24"/>
          <w:szCs w:val="20"/>
          <w:lang w:eastAsia="it-IT"/>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DC50C2">
        <w:rPr>
          <w:rFonts w:ascii="Arial" w:eastAsia="Times New Roman" w:hAnsi="Arial"/>
          <w:i/>
          <w:sz w:val="24"/>
          <w:szCs w:val="20"/>
          <w:lang w:eastAsia="it-IT"/>
        </w:rPr>
        <w:t xml:space="preserve">Chi vuol venire dietro di me, rinneghi ogni giorno se stesso, prenda la sua croce e mi segua? </w:t>
      </w:r>
      <w:r w:rsidRPr="00DC50C2">
        <w:rPr>
          <w:rFonts w:ascii="Arial" w:eastAsia="Times New Roman" w:hAnsi="Arial"/>
          <w:sz w:val="24"/>
          <w:szCs w:val="20"/>
          <w:lang w:eastAsia="it-IT"/>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00767AE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lastRenderedPageBreak/>
        <w:t xml:space="preserve">Augurio e dono di pace. </w:t>
      </w:r>
      <w:r w:rsidRPr="00DC50C2">
        <w:rPr>
          <w:rFonts w:ascii="Arial" w:eastAsia="Times New Roman" w:hAnsi="Arial"/>
          <w:sz w:val="24"/>
          <w:szCs w:val="20"/>
          <w:lang w:eastAsia="it-IT"/>
        </w:rPr>
        <w:t>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5C55023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C50C2">
        <w:rPr>
          <w:rFonts w:ascii="Arial" w:eastAsia="Times New Roman" w:hAnsi="Arial"/>
          <w:sz w:val="24"/>
          <w:szCs w:val="20"/>
          <w:lang w:eastAsia="it-IT"/>
        </w:rPr>
        <w:t>Scrive l’Apostolo Paolo ai Romani:</w:t>
      </w:r>
    </w:p>
    <w:p w14:paraId="4443218B"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bookmarkStart w:id="945" w:name="_Hlk179808439"/>
      <w:r w:rsidRPr="00DC50C2">
        <w:rPr>
          <w:rFonts w:ascii="Arial" w:eastAsia="Times New Roman" w:hAnsi="Arial" w:cs="Arial"/>
          <w:i/>
          <w:iCs/>
          <w:sz w:val="24"/>
          <w:szCs w:val="24"/>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bookmarkEnd w:id="945"/>
    <w:p w14:paraId="5E6AB8D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3F413CA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Fratelli miei, sono anch’io convinto, per quel che vi riguarda, che voi pure siete pieni di bontà, colmi di ogni conoscenza e capaci di correggervi l’un l’altro. </w:t>
      </w:r>
      <w:r w:rsidRPr="00DC50C2">
        <w:rPr>
          <w:rFonts w:ascii="Arial" w:eastAsia="Times New Roman" w:hAnsi="Arial"/>
          <w:sz w:val="24"/>
          <w:szCs w:val="24"/>
          <w:lang w:eastAsia="it-IT"/>
        </w:rPr>
        <w:t xml:space="preserve">San Paolo vede nei Romani una comunità nella quale ognuno è capace di aiutare l’altro. In cosa consiste questa capacità? Nell’essere pieni di bontà, colmi di ogni conoscenza, capacità di correggersi l’un l’altro. </w:t>
      </w:r>
    </w:p>
    <w:p w14:paraId="44C005B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15A828C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6F313853"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4E4AC6C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25B8BF9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Chi corregge il beffardo se ne attira il disprezzo, chi rimprovera l'empio se ne attira l'insulto (Pr 9, 7). E' sulla via della vita chi osserva la </w:t>
      </w:r>
      <w:r w:rsidRPr="00DC50C2">
        <w:rPr>
          <w:rFonts w:ascii="Arial" w:eastAsia="Times New Roman" w:hAnsi="Arial"/>
          <w:i/>
          <w:iCs/>
          <w:sz w:val="24"/>
          <w:szCs w:val="24"/>
          <w:lang w:eastAsia="it-IT"/>
        </w:rPr>
        <w:lastRenderedPageBreak/>
        <w:t xml:space="preserve">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3B9B1B5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48757CE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5E4573A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297276F5"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274A4BB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684702C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lastRenderedPageBreak/>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07430DC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327336B9"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090724F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72229FDA"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355B52E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Perché ci si possa correggere occorre che si sia pieni di bontà e colmi di ogni conoscenza. Se manca bontà e scienza delle cose di Dio, mai vi potrà essere la giusta correzione. </w:t>
      </w:r>
      <w:r w:rsidRPr="00DC50C2">
        <w:rPr>
          <w:rFonts w:ascii="Arial" w:eastAsia="Times New Roman" w:hAnsi="Arial"/>
          <w:spacing w:val="-2"/>
          <w:sz w:val="24"/>
          <w:szCs w:val="24"/>
          <w:lang w:eastAsia="it-IT"/>
        </w:rPr>
        <w:t xml:space="preserve">Potrà anche esserci, ma secondo il mondo: non sarà efficace. </w:t>
      </w:r>
      <w:r w:rsidRPr="00DC50C2">
        <w:rPr>
          <w:rFonts w:ascii="Arial" w:eastAsia="Times New Roman" w:hAnsi="Arial"/>
          <w:sz w:val="24"/>
          <w:szCs w:val="24"/>
          <w:lang w:eastAsia="it-IT"/>
        </w:rPr>
        <w:t xml:space="preserve">Inoltre la correzione va fatta secondo le regole date da Gesù Signore. Essa è la </w:t>
      </w:r>
      <w:r w:rsidRPr="00DC50C2">
        <w:rPr>
          <w:rFonts w:ascii="Arial" w:eastAsia="Times New Roman" w:hAnsi="Arial"/>
          <w:sz w:val="24"/>
          <w:szCs w:val="24"/>
          <w:lang w:eastAsia="it-IT"/>
        </w:rPr>
        <w:lastRenderedPageBreak/>
        <w:t>più grande opera della carità del Padre. Anche San Paolo dona una regola che va osservata. Questa regola riguarda i presbiteri della Chiesa di Dio.</w:t>
      </w:r>
    </w:p>
    <w:p w14:paraId="0B88203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047BB17"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AE1192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088FB98E"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Tuttavia, su alcuni punti, vi ho scritto con un po’ di audacia, come per ricordarvi quello che già sapete, a motivo della grazia che mi è stata data da Dio… </w:t>
      </w:r>
      <w:r w:rsidRPr="00DC50C2">
        <w:rPr>
          <w:rFonts w:ascii="Arial" w:eastAsia="Times New Roman" w:hAnsi="Arial"/>
          <w:sz w:val="24"/>
          <w:szCs w:val="24"/>
          <w:lang w:eastAsia="it-IT"/>
        </w:rPr>
        <w:t xml:space="preserve">Ora Paolo rivela ai destinatari della Lettera che in qualche parte ha scritto con un po’ di audacia. Cosa è l’audacia? Di certo non si tratta di inesattezze o di cose non vere. </w:t>
      </w:r>
    </w:p>
    <w:p w14:paraId="0CCE352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5DDA1EB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13D83A0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Il re, avuto questo saggio dell'audacia dei Giudei, tentava con l'astuzia la conquista delle posizioni (2Mac 13, 18). Nessuno è tanto audace da osare eccitarlo e chi mai potrà star saldo di fronte a lui? (Gb 41, 2). </w:t>
      </w:r>
      <w:r w:rsidRPr="00DC50C2">
        <w:rPr>
          <w:rFonts w:ascii="Arial" w:eastAsia="Times New Roman" w:hAnsi="Arial"/>
          <w:i/>
          <w:iCs/>
          <w:color w:val="000000"/>
          <w:sz w:val="24"/>
          <w:szCs w:val="24"/>
          <w:lang w:eastAsia="it-IT"/>
        </w:rPr>
        <w:lastRenderedPageBreak/>
        <w:t xml:space="preserve">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6935F9B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Il Signore mi ha concesso la grazia di conoscere il mistero in ogni profondità, ampiezza, larghezza, altezza, spessore. Questa grazia mi è stata concessa, da questa grazia vi ho parlato. Siamo nella pienezza della verità.</w:t>
      </w:r>
    </w:p>
    <w:p w14:paraId="56B930DA"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1993F97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Per essere ministro di Cristo Gesù tra le genti, adempiendo il sacro ministero di annunciare il vangelo di Dio perché le genti divengano un’offerta gradita, santificata dallo Spirito Santo. </w:t>
      </w:r>
      <w:r w:rsidRPr="00DC50C2">
        <w:rPr>
          <w:rFonts w:ascii="Arial" w:eastAsia="Times New Roman" w:hAnsi="Arial"/>
          <w:sz w:val="24"/>
          <w:szCs w:val="24"/>
          <w:lang w:eastAsia="it-IT"/>
        </w:rPr>
        <w:t>La grazia di conoscere il mistero è stata data a Paolo perché lui fosse ministro di Cristo Gesù tra le genti. Dovendo lui portare Cristo ad ogni uomo era necessario che conoscesse Cristo Gesù più di ogni altro uomo. Grazia divina!</w:t>
      </w:r>
    </w:p>
    <w:p w14:paraId="5CD5C44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FD8FD7E"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w:t>
      </w:r>
      <w:r w:rsidRPr="00DC50C2">
        <w:rPr>
          <w:rFonts w:ascii="Arial" w:eastAsia="Times New Roman" w:hAnsi="Arial"/>
          <w:i/>
          <w:iCs/>
          <w:sz w:val="24"/>
          <w:szCs w:val="24"/>
          <w:lang w:eastAsia="it-IT"/>
        </w:rPr>
        <w:lastRenderedPageBreak/>
        <w:t xml:space="preserve">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128188BE"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0E679CD2"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37F7D5D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39D28F3D"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i ministri della Parola e della grazia di Cristo Gesù, se gli amministratori dei divini misteri vivessero questo solo versetto di tutto il Nuovo Testamento, la Chiesa rifiorirebbe, si compirebbe per essa la Parola del profeta.</w:t>
      </w:r>
    </w:p>
    <w:p w14:paraId="5DCDE89B"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w:t>
      </w:r>
      <w:r w:rsidRPr="00DC50C2">
        <w:rPr>
          <w:rFonts w:ascii="Arial" w:eastAsia="Times New Roman" w:hAnsi="Arial"/>
          <w:i/>
          <w:iCs/>
          <w:sz w:val="24"/>
          <w:szCs w:val="24"/>
          <w:lang w:eastAsia="it-IT"/>
        </w:rPr>
        <w:lastRenderedPageBreak/>
        <w:t xml:space="preserve">stupiranno e fremeranno per tutto il bene e per tutta la pace che concederò loro. </w:t>
      </w:r>
    </w:p>
    <w:p w14:paraId="3F616D28"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7A5721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4117D9E4"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4B0ED65F"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1342CC7C"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04AB7FF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42584B0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Questo dunque è il mio vanto in Gesù Cristo nelle cose che riguardano Dio. </w:t>
      </w:r>
      <w:r w:rsidRPr="00DC50C2">
        <w:rPr>
          <w:rFonts w:ascii="Arial" w:eastAsia="Times New Roman" w:hAnsi="Arial"/>
          <w:sz w:val="24"/>
          <w:szCs w:val="24"/>
          <w:lang w:eastAsia="it-IT"/>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5042CC11"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D9B8C6E" w14:textId="77777777" w:rsidR="00DC50C2" w:rsidRPr="00DC50C2" w:rsidRDefault="00DC50C2" w:rsidP="00DC50C2">
      <w:pPr>
        <w:spacing w:after="120" w:line="240" w:lineRule="auto"/>
        <w:ind w:left="567" w:right="567"/>
        <w:jc w:val="both"/>
        <w:rPr>
          <w:rFonts w:ascii="Arial" w:eastAsia="Times New Roman" w:hAnsi="Arial"/>
          <w:b/>
          <w:i/>
          <w:iCs/>
          <w:sz w:val="24"/>
          <w:szCs w:val="24"/>
          <w:lang w:eastAsia="it-IT"/>
        </w:rPr>
      </w:pPr>
      <w:r w:rsidRPr="00DC50C2">
        <w:rPr>
          <w:rFonts w:ascii="Arial" w:eastAsia="Times New Roman" w:hAnsi="Arial"/>
          <w:i/>
          <w:iCs/>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3673326"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Cristo Gesù è venuto e si è occupato delle cose del Padre suo. Questa verità era ben chiara al suo cuore e alla sua mente. Questa verità era anche chiara quando, mosso dallo Spirito andava per le strade a predicare il Vangelo di Dio.</w:t>
      </w:r>
    </w:p>
    <w:p w14:paraId="692214D0"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w:t>
      </w:r>
      <w:r w:rsidRPr="00DC50C2">
        <w:rPr>
          <w:rFonts w:ascii="Arial" w:eastAsia="Times New Roman" w:hAnsi="Arial"/>
          <w:i/>
          <w:iCs/>
          <w:sz w:val="24"/>
          <w:szCs w:val="24"/>
          <w:lang w:eastAsia="it-IT"/>
        </w:rPr>
        <w:lastRenderedPageBreak/>
        <w:t>venne a Nàzaret e stava loro sottomesso. Sua madre custodiva tutte queste cose nel suo cuore. E Gesù cresceva in sapienza, età e grazia davanti a Dio e agli uomini (Lc 2,41-52).</w:t>
      </w:r>
    </w:p>
    <w:p w14:paraId="5B8571DD" w14:textId="77777777" w:rsidR="00DC50C2" w:rsidRPr="00DC50C2" w:rsidRDefault="00DC50C2" w:rsidP="00DC50C2">
      <w:pPr>
        <w:spacing w:after="120" w:line="240" w:lineRule="auto"/>
        <w:ind w:left="567" w:right="567"/>
        <w:jc w:val="both"/>
        <w:rPr>
          <w:rFonts w:ascii="Arial" w:eastAsia="Times New Roman" w:hAnsi="Arial"/>
          <w:i/>
          <w:iCs/>
          <w:sz w:val="24"/>
          <w:szCs w:val="24"/>
          <w:lang w:eastAsia="it-IT"/>
        </w:rPr>
      </w:pPr>
      <w:r w:rsidRPr="00DC50C2">
        <w:rPr>
          <w:rFonts w:ascii="Arial" w:eastAsia="Times New Roman" w:hAnsi="Arial"/>
          <w:i/>
          <w:iCs/>
          <w:sz w:val="24"/>
          <w:szCs w:val="24"/>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296E0041"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Noi invece stiamo lasciando l’uomo impastato nel suo peccato, nella sua corruzione e abbiamo la presunzione di affermare che ci stiamo occupando delle cose che riguardano Dio. Dio vuole che ogni uomo si rinnovi in tutto.</w:t>
      </w:r>
    </w:p>
    <w:p w14:paraId="7C0C96B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Non oserei infatti dire nulla se non di quello che Cristo ha operato per mezzo mio per condurre le genti all’obbedienza, con parole e opere, </w:t>
      </w:r>
      <w:r w:rsidRPr="00DC50C2">
        <w:rPr>
          <w:rFonts w:ascii="Arial" w:eastAsia="Times New Roman" w:hAnsi="Arial"/>
          <w:sz w:val="24"/>
          <w:szCs w:val="24"/>
          <w:lang w:eastAsia="it-IT"/>
        </w:rPr>
        <w:t>A quale obbedienza Cristo Gesù ha condotto le genti per mezzo di San Paolo. L’obbedienza è solo alla fede, alla verità, al Vangelo, alla grazia, alla giustizia, alla santità. Senza questa obbedienza la nostra opera è vana, sterile, nulla.</w:t>
      </w:r>
    </w:p>
    <w:p w14:paraId="09FE501C"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i/>
          <w:sz w:val="24"/>
          <w:szCs w:val="24"/>
          <w:lang w:eastAsia="it-IT"/>
        </w:rPr>
        <w:t>Non oserei infatti dire nulla se non quello che Cristo ha operato per mezzo mio per condurre le genti all’obbedienza, con parole e opere</w:t>
      </w:r>
      <w:r w:rsidRPr="00DC50C2">
        <w:rPr>
          <w:rFonts w:ascii="Arial" w:eastAsia="Times New Roman" w:hAnsi="Arial"/>
          <w:sz w:val="24"/>
          <w:szCs w:val="24"/>
          <w:lang w:eastAsia="it-IT"/>
        </w:rPr>
        <w:t xml:space="preserve">. L’evangelizzazione si compie con parole e opere. </w:t>
      </w:r>
      <w:r w:rsidRPr="00DC50C2">
        <w:rPr>
          <w:rFonts w:ascii="Arial" w:eastAsia="Times New Roman" w:hAnsi="Arial"/>
          <w:spacing w:val="-2"/>
          <w:sz w:val="24"/>
          <w:szCs w:val="24"/>
          <w:lang w:eastAsia="it-IT"/>
        </w:rPr>
        <w:t xml:space="preserve">Le parole sono di Cristo, le opere dello Spirito Santo. </w:t>
      </w:r>
      <w:r w:rsidRPr="00DC50C2">
        <w:rPr>
          <w:rFonts w:ascii="Arial" w:eastAsia="Times New Roman" w:hAnsi="Arial"/>
          <w:sz w:val="24"/>
          <w:szCs w:val="24"/>
          <w:lang w:eastAsia="it-IT"/>
        </w:rPr>
        <w:t>Altra purissima verità che va messa sul candelabro. Chi opera in San Paolo è Cristo Signore. Perché Cristo Signore opera? Per attrarre a sé tutte le genti. Per fare ogni uomo suo corpo. Per offrire al Padre un cuore santificato dallo Spirito.</w:t>
      </w:r>
    </w:p>
    <w:p w14:paraId="7C53F80B"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3C5FAED7"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Abbiamo ingannato gli uomini presentandoci come persone di vera salvezza, mentre non li abbiamo per nulla salvati. Siamo colpevoli di omissione perché abbiamo tradito il mandato ricevuto. Non siamo stati da Cristo, ma da noi. </w:t>
      </w:r>
    </w:p>
    <w:p w14:paraId="3DC336D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Con la potenza di segni e di prodigi, con la forza dello Spirito. Così da Gerusalemme e in tutte le direzioni fino all’Illiria, ho portato a termine la  predicazione del vangelo di Cristo. </w:t>
      </w:r>
      <w:r w:rsidRPr="00DC50C2">
        <w:rPr>
          <w:rFonts w:ascii="Arial" w:eastAsia="Times New Roman" w:hAnsi="Arial"/>
          <w:sz w:val="24"/>
          <w:szCs w:val="24"/>
          <w:lang w:eastAsia="it-IT"/>
        </w:rPr>
        <w:t xml:space="preserve">San Paolo ha svolto il suo ministero con parole e opere, </w:t>
      </w:r>
      <w:r w:rsidRPr="00DC50C2">
        <w:rPr>
          <w:rFonts w:ascii="Arial" w:eastAsia="Times New Roman" w:hAnsi="Arial"/>
          <w:i/>
          <w:sz w:val="24"/>
          <w:szCs w:val="24"/>
          <w:lang w:eastAsia="it-IT"/>
        </w:rPr>
        <w:t>con la potenza di segni e di prodigi, con la forza dello Spirito Santo</w:t>
      </w:r>
      <w:r w:rsidRPr="00DC50C2">
        <w:rPr>
          <w:rFonts w:ascii="Arial" w:eastAsia="Times New Roman" w:hAnsi="Arial"/>
          <w:sz w:val="24"/>
          <w:szCs w:val="24"/>
          <w:lang w:eastAsia="it-IT"/>
        </w:rPr>
        <w:t>. Tutto in Lui è stato un frutto di Cristo Gesù e dello Spirito Santo. In lui Dio ha manifestato la sua potenza.</w:t>
      </w:r>
    </w:p>
    <w:p w14:paraId="051C7E13"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lastRenderedPageBreak/>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DC50C2">
        <w:rPr>
          <w:rFonts w:ascii="Arial" w:eastAsia="Times New Roman" w:hAnsi="Arial"/>
          <w:i/>
          <w:sz w:val="24"/>
          <w:szCs w:val="24"/>
          <w:lang w:eastAsia="it-IT"/>
        </w:rPr>
        <w:t>Così da Gerusalemme e in tutte le direzioni fino all’Illiria, ho portato a termine la predicazione del Vangelo di Cristo</w:t>
      </w:r>
      <w:r w:rsidRPr="00DC50C2">
        <w:rPr>
          <w:rFonts w:ascii="Arial" w:eastAsia="Times New Roman" w:hAnsi="Arial"/>
          <w:sz w:val="24"/>
          <w:szCs w:val="24"/>
          <w:lang w:eastAsia="it-IT"/>
        </w:rPr>
        <w:t>. Sappiamo che San Paolo non solo opera in Cristo per mezzo dello Spirito.</w:t>
      </w:r>
    </w:p>
    <w:p w14:paraId="311D64D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4FB14518"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La predicazione del Vangelo terminava quando lo Spirito Santo decideva che fosse terminata. Iniziava quando decideva che dovesse iniziare. San Paolo mai è stato dalla sua volontà, ma sempre dalla volontà dello Spirito di Dio.</w:t>
      </w:r>
    </w:p>
    <w:p w14:paraId="5EB49923"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C50C2">
        <w:rPr>
          <w:rFonts w:ascii="Arial" w:eastAsia="Times New Roman" w:hAnsi="Arial"/>
          <w:b/>
          <w:sz w:val="24"/>
          <w:szCs w:val="24"/>
          <w:lang w:eastAsia="it-IT"/>
        </w:rPr>
        <w:t xml:space="preserve">Ma mi sono fatto un punto di onore di non annunciare il Vangelo dove era già conosciuto il nome di Cristo, per non costruire su un fondamento altrui… </w:t>
      </w:r>
      <w:r w:rsidRPr="00DC50C2">
        <w:rPr>
          <w:rFonts w:ascii="Arial" w:eastAsia="Times New Roman" w:hAnsi="Arial"/>
          <w:sz w:val="24"/>
          <w:szCs w:val="24"/>
          <w:lang w:eastAsia="it-IT"/>
        </w:rPr>
        <w:t xml:space="preserve">Paolo ha un suo principio di azione. Lui chiama questo principio un punto di onore. </w:t>
      </w:r>
      <w:r w:rsidRPr="00DC50C2">
        <w:rPr>
          <w:rFonts w:ascii="Arial" w:eastAsia="Times New Roman" w:hAnsi="Arial"/>
          <w:i/>
          <w:sz w:val="24"/>
          <w:szCs w:val="24"/>
          <w:lang w:eastAsia="it-IT"/>
        </w:rPr>
        <w:t>Ma mi sono fatto un punto di onore di non annunciare il Vangelo dove era già conosciuto il nome di Cristo, per non costruire su un fondamento altrui</w:t>
      </w:r>
      <w:r w:rsidRPr="00DC50C2">
        <w:rPr>
          <w:rFonts w:ascii="Arial" w:eastAsia="Times New Roman" w:hAnsi="Arial"/>
          <w:sz w:val="24"/>
          <w:szCs w:val="24"/>
          <w:lang w:eastAsia="it-IT"/>
        </w:rPr>
        <w:t xml:space="preserve">. </w:t>
      </w:r>
    </w:p>
    <w:p w14:paraId="5163B160"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78988BA9" w14:textId="77777777" w:rsidR="00DC50C2" w:rsidRPr="00DC50C2" w:rsidRDefault="00DC50C2" w:rsidP="00DC50C2">
      <w:pPr>
        <w:spacing w:after="120" w:line="240" w:lineRule="auto"/>
        <w:jc w:val="both"/>
        <w:rPr>
          <w:rFonts w:ascii="Arial" w:eastAsia="Times New Roman" w:hAnsi="Arial"/>
          <w:sz w:val="24"/>
          <w:szCs w:val="24"/>
          <w:lang w:eastAsia="it-IT"/>
        </w:rPr>
      </w:pPr>
      <w:r w:rsidRPr="00DC50C2">
        <w:rPr>
          <w:rFonts w:ascii="Arial" w:eastAsia="Times New Roman" w:hAnsi="Arial"/>
          <w:sz w:val="24"/>
          <w:szCs w:val="24"/>
          <w:lang w:eastAsia="it-IT"/>
        </w:rPr>
        <w:t>È cosa giusta che sempre ognuno si chieda se la sua missione nel dare la Parola di Gesù è vissuta secondo le regole dello Spirito Santo o la sua è missione che nasce dal suo cuore e nel suo cuore muore.</w:t>
      </w:r>
    </w:p>
    <w:p w14:paraId="0F32BFCB" w14:textId="77777777" w:rsidR="00DC50C2" w:rsidRPr="00DC50C2" w:rsidRDefault="00DC50C2" w:rsidP="00DC50C2">
      <w:pPr>
        <w:spacing w:after="120" w:line="240" w:lineRule="auto"/>
        <w:jc w:val="both"/>
        <w:rPr>
          <w:rFonts w:ascii="Arial" w:eastAsia="Times New Roman" w:hAnsi="Arial"/>
          <w:sz w:val="24"/>
          <w:szCs w:val="24"/>
          <w:lang w:eastAsia="it-IT"/>
        </w:rPr>
      </w:pPr>
    </w:p>
    <w:p w14:paraId="28F489B7"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48540972" w14:textId="77777777" w:rsidR="00DC50C2" w:rsidRPr="00DC50C2" w:rsidRDefault="00DC50C2" w:rsidP="00DC50C2">
      <w:pPr>
        <w:keepNext/>
        <w:spacing w:after="120" w:line="240" w:lineRule="auto"/>
        <w:jc w:val="center"/>
        <w:outlineLvl w:val="0"/>
        <w:rPr>
          <w:rFonts w:ascii="Arial" w:eastAsia="Times New Roman" w:hAnsi="Arial"/>
          <w:b/>
          <w:bCs/>
          <w:kern w:val="32"/>
          <w:sz w:val="40"/>
          <w:szCs w:val="40"/>
          <w:lang w:val="la-Latn"/>
        </w:rPr>
      </w:pPr>
      <w:bookmarkStart w:id="946" w:name="_Toc180478319"/>
      <w:r w:rsidRPr="00DC50C2">
        <w:rPr>
          <w:rFonts w:ascii="Arial" w:eastAsia="Times New Roman" w:hAnsi="Arial"/>
          <w:b/>
          <w:sz w:val="40"/>
          <w:szCs w:val="40"/>
          <w:lang w:val="la-Latn"/>
        </w:rPr>
        <w:t xml:space="preserve">PERCHÉ CREDO NELLA FEDE IN OGNI </w:t>
      </w:r>
      <w:r w:rsidRPr="00DC50C2">
        <w:rPr>
          <w:rFonts w:ascii="Arial" w:eastAsia="Times New Roman" w:hAnsi="Arial"/>
          <w:b/>
          <w:bCs/>
          <w:kern w:val="32"/>
          <w:sz w:val="40"/>
          <w:szCs w:val="40"/>
          <w:lang w:val="la-Latn"/>
        </w:rPr>
        <w:t>COMANDO DI CRISTO GESÙ</w:t>
      </w:r>
      <w:bookmarkEnd w:id="946"/>
    </w:p>
    <w:p w14:paraId="5AFB3DB1"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37AA2F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w:t>
      </w:r>
      <w:r w:rsidRPr="00DC50C2">
        <w:rPr>
          <w:rFonts w:ascii="Arial" w:eastAsia="Times New Roman" w:hAnsi="Arial" w:cs="Arial"/>
          <w:sz w:val="24"/>
          <w:szCs w:val="24"/>
          <w:lang w:eastAsia="it-IT"/>
        </w:rPr>
        <w:lastRenderedPageBreak/>
        <w:t xml:space="preserve">obbedienza. Ogni pensiero è forte tentazione per noi. Ogni Parola che nella Galilea Gesù dice ai suoi discepoli va ponderata e misurata nello Spirito Santo. </w:t>
      </w:r>
    </w:p>
    <w:p w14:paraId="42CBAF22"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vero potere di Gesù</w:t>
      </w:r>
      <w:r w:rsidRPr="00DC50C2">
        <w:rPr>
          <w:rFonts w:ascii="Arial" w:eastAsia="Times New Roman" w:hAnsi="Arial" w:cs="Arial"/>
          <w:sz w:val="24"/>
          <w:szCs w:val="24"/>
          <w:lang w:eastAsia="it-IT"/>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1B0A827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Missione universale:</w:t>
      </w:r>
      <w:r w:rsidRPr="00DC50C2">
        <w:rPr>
          <w:rFonts w:ascii="Arial" w:eastAsia="Times New Roman" w:hAnsi="Arial" w:cs="Arial"/>
          <w:sz w:val="24"/>
          <w:szCs w:val="24"/>
          <w:lang w:eastAsia="it-IT"/>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7D3CFF2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Ammaestramento universale:</w:t>
      </w:r>
      <w:r w:rsidRPr="00DC50C2">
        <w:rPr>
          <w:rFonts w:ascii="Arial" w:eastAsia="Times New Roman" w:hAnsi="Arial" w:cs="Arial"/>
          <w:sz w:val="24"/>
          <w:szCs w:val="24"/>
          <w:lang w:eastAsia="it-IT"/>
        </w:rPr>
        <w:t xml:space="preserv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28146949"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Battesimo nel nome della Beata Trinità:</w:t>
      </w:r>
      <w:r w:rsidRPr="00DC50C2">
        <w:rPr>
          <w:rFonts w:ascii="Arial" w:eastAsia="Times New Roman" w:hAnsi="Arial" w:cs="Arial"/>
          <w:sz w:val="24"/>
          <w:szCs w:val="24"/>
          <w:lang w:eastAsia="it-IT"/>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3217D65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Il ritorno dell’uomo sotto la Signoria del suo Creatore:</w:t>
      </w:r>
      <w:r w:rsidRPr="00DC50C2">
        <w:rPr>
          <w:rFonts w:ascii="Arial" w:eastAsia="Times New Roman" w:hAnsi="Arial" w:cs="Arial"/>
          <w:sz w:val="24"/>
          <w:szCs w:val="24"/>
          <w:lang w:eastAsia="it-IT"/>
        </w:rPr>
        <w:t xml:space="preserv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5786594A"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legge del vero insegnamento:</w:t>
      </w:r>
      <w:r w:rsidRPr="00DC50C2">
        <w:rPr>
          <w:rFonts w:ascii="Arial" w:eastAsia="Times New Roman" w:hAnsi="Arial" w:cs="Arial"/>
          <w:sz w:val="24"/>
          <w:szCs w:val="24"/>
          <w:lang w:eastAsia="it-IT"/>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581C40A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Insegnamento udibile</w:t>
      </w:r>
      <w:r w:rsidRPr="00DC50C2">
        <w:rPr>
          <w:rFonts w:ascii="Arial" w:eastAsia="Times New Roman" w:hAnsi="Arial" w:cs="Arial"/>
          <w:sz w:val="24"/>
          <w:szCs w:val="24"/>
          <w:lang w:eastAsia="it-IT"/>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4EE824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Insegnamento visibile:</w:t>
      </w:r>
      <w:r w:rsidRPr="00DC50C2">
        <w:rPr>
          <w:rFonts w:ascii="Arial" w:eastAsia="Times New Roman" w:hAnsi="Arial" w:cs="Arial"/>
          <w:sz w:val="24"/>
          <w:szCs w:val="24"/>
          <w:lang w:eastAsia="it-IT"/>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3AD3BF9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lastRenderedPageBreak/>
        <w:t>Osservanza universale:</w:t>
      </w:r>
      <w:r w:rsidRPr="00DC50C2">
        <w:rPr>
          <w:rFonts w:ascii="Arial" w:eastAsia="Times New Roman" w:hAnsi="Arial" w:cs="Arial"/>
          <w:sz w:val="24"/>
          <w:szCs w:val="24"/>
          <w:lang w:eastAsia="it-IT"/>
        </w:rPr>
        <w:t xml:space="preserv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6868D26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legge del vero apostolato:</w:t>
      </w:r>
      <w:r w:rsidRPr="00DC50C2">
        <w:rPr>
          <w:rFonts w:ascii="Arial" w:eastAsia="Times New Roman" w:hAnsi="Arial" w:cs="Arial"/>
          <w:sz w:val="24"/>
          <w:szCs w:val="24"/>
          <w:lang w:eastAsia="it-IT"/>
        </w:rPr>
        <w:t xml:space="preserve">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185D74A5"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La santità fondamento della vera evangelizzazione:</w:t>
      </w:r>
      <w:r w:rsidRPr="00DC50C2">
        <w:rPr>
          <w:rFonts w:ascii="Arial" w:eastAsia="Times New Roman" w:hAnsi="Arial" w:cs="Arial"/>
          <w:sz w:val="24"/>
          <w:szCs w:val="24"/>
          <w:lang w:eastAsia="it-IT"/>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545097A3"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Le false evangelizzazioni:</w:t>
      </w:r>
      <w:r w:rsidRPr="00DC50C2">
        <w:rPr>
          <w:rFonts w:ascii="Arial" w:eastAsia="Times New Roman" w:hAnsi="Arial" w:cs="Arial"/>
          <w:sz w:val="24"/>
          <w:szCs w:val="24"/>
          <w:lang w:eastAsia="it-IT"/>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32D61C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5B1C0DC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Cristo è presente nella santità del discepolo:</w:t>
      </w:r>
      <w:r w:rsidRPr="00DC50C2">
        <w:rPr>
          <w:rFonts w:ascii="Arial" w:eastAsia="Times New Roman" w:hAnsi="Arial" w:cs="Arial"/>
          <w:sz w:val="24"/>
          <w:szCs w:val="24"/>
          <w:lang w:eastAsia="it-IT"/>
        </w:rPr>
        <w:t xml:space="preserve">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5E4AAB85"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1A2E7AD" w14:textId="77777777" w:rsidR="00DC50C2" w:rsidRPr="00DC50C2" w:rsidRDefault="00DC50C2" w:rsidP="00DC50C2">
      <w:pPr>
        <w:spacing w:after="120" w:line="240" w:lineRule="auto"/>
        <w:jc w:val="both"/>
        <w:rPr>
          <w:rFonts w:ascii="Arial" w:eastAsia="Times New Roman" w:hAnsi="Arial" w:cs="Arial"/>
          <w:color w:val="000000"/>
          <w:sz w:val="24"/>
          <w:szCs w:val="24"/>
          <w:lang w:eastAsia="it-IT"/>
        </w:rPr>
      </w:pPr>
      <w:r w:rsidRPr="00DC50C2">
        <w:rPr>
          <w:rFonts w:ascii="Arial" w:eastAsia="Times New Roman" w:hAnsi="Arial" w:cs="Arial"/>
          <w:color w:val="000000"/>
          <w:sz w:val="24"/>
          <w:szCs w:val="24"/>
          <w:lang w:eastAsia="it-IT"/>
        </w:rPr>
        <w:lastRenderedPageBreak/>
        <w:t xml:space="preserve">Gesù ha iniziato dalla Galilea la sua missione, secondo la profezia di Isaia. Anche gli Apostoli iniziano la missione dalla Galilea, sempre secondo la profezia di Isaia. </w:t>
      </w:r>
    </w:p>
    <w:p w14:paraId="119EDA4D"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Avendo intanto saputo che Giovanni era stato arrestato, Gesù si ritirò nella Galilea, e, lasciata Nazaret, venne ad abitare a Cafàrnao, presso il mare, nel territorio di Zabulon e di Neftali, perché si adempisse ciò che </w:t>
      </w:r>
      <w:r w:rsidRPr="00DC50C2">
        <w:rPr>
          <w:rFonts w:ascii="Arial" w:eastAsia="Times New Roman" w:hAnsi="Arial"/>
          <w:sz w:val="24"/>
          <w:szCs w:val="20"/>
          <w:lang w:eastAsia="it-IT"/>
        </w:rPr>
        <w:t xml:space="preserve">era stato detto per mezzo del profeta Isaia: Tutto ciò che Cristo fa, dice, opera è sempre in vista dell’adempimento della Volontà del Padre suo manifestata nelle Scritture. Non va in Galilea per motivi di Contingenza storica; vi si reca per adempiere </w:t>
      </w:r>
      <w:smartTag w:uri="urn:schemas-microsoft-com:office:smarttags" w:element="PersonName">
        <w:smartTagPr>
          <w:attr w:name="ProductID" w:val="la Scrittura. Questo"/>
        </w:smartTagPr>
        <w:r w:rsidRPr="00DC50C2">
          <w:rPr>
            <w:rFonts w:ascii="Arial" w:eastAsia="Times New Roman" w:hAnsi="Arial"/>
            <w:sz w:val="24"/>
            <w:szCs w:val="20"/>
            <w:lang w:eastAsia="it-IT"/>
          </w:rPr>
          <w:t>la Scrittura. Questo</w:t>
        </w:r>
      </w:smartTag>
      <w:r w:rsidRPr="00DC50C2">
        <w:rPr>
          <w:rFonts w:ascii="Arial" w:eastAsia="Times New Roman" w:hAnsi="Arial"/>
          <w:sz w:val="24"/>
          <w:szCs w:val="20"/>
          <w:lang w:eastAsia="it-IT"/>
        </w:rPr>
        <w:t xml:space="preserve">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16297898"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Il paese di Zabulon e il paese di Neftali, sulla via del mare, al di là del Giordano, Galilea delle genti; il popolo immerso nelle tenebre ha visto una grande luce; su quelli che dimoravano in terra e ombra di morte una luce si è levata. </w:t>
      </w:r>
      <w:r w:rsidRPr="00DC50C2">
        <w:rPr>
          <w:rFonts w:ascii="Arial" w:eastAsia="Times New Roman" w:hAnsi="Arial"/>
          <w:sz w:val="24"/>
          <w:szCs w:val="20"/>
          <w:lang w:eastAsia="it-IT"/>
        </w:rPr>
        <w:t>Dalla schiavitù politica alla schiavitù del peccato; dalla liberazione della tirannia fisica, alla liberazione dalla tirannia spirituale. Gesù è la luce che illumina le tenebre dell’uomo. Da allora Gesù cominciò a predicare e a dire: Fatta la presentazione ed indicati i motivi può iniziare la predicazione. Convertitevi, perché il regno dei cieli è vicino. 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500410AC"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47006BD4"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76357995"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w:t>
      </w:r>
      <w:r w:rsidRPr="00DC50C2">
        <w:rPr>
          <w:rFonts w:ascii="Arial" w:eastAsia="Times New Roman" w:hAnsi="Arial"/>
          <w:sz w:val="24"/>
          <w:szCs w:val="20"/>
          <w:lang w:eastAsia="it-IT"/>
        </w:rPr>
        <w:lastRenderedPageBreak/>
        <w:t>Gerusalemme. Tra di loro molti inciamperanno, cadranno e si sfracelleranno, saranno presi e catturati.</w:t>
      </w:r>
    </w:p>
    <w:p w14:paraId="7C863399" w14:textId="77777777" w:rsidR="00DC50C2" w:rsidRPr="00DC50C2" w:rsidRDefault="00DC50C2" w:rsidP="00DC50C2">
      <w:pPr>
        <w:spacing w:before="120"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43767921" w14:textId="77777777" w:rsidR="00DC50C2" w:rsidRPr="00DC50C2" w:rsidRDefault="00DC50C2" w:rsidP="00DC50C2">
      <w:pPr>
        <w:spacing w:after="120" w:line="240" w:lineRule="auto"/>
        <w:ind w:left="567" w:right="567"/>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3311CD44" w14:textId="77777777" w:rsidR="00DC50C2" w:rsidRPr="00DC50C2" w:rsidRDefault="00DC50C2" w:rsidP="00DC50C2">
      <w:pPr>
        <w:spacing w:after="120" w:line="240" w:lineRule="auto"/>
        <w:ind w:left="567" w:right="567"/>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8,1-9,6). </w:t>
      </w:r>
    </w:p>
    <w:p w14:paraId="4CFC813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Gli undici discepoli, intanto, andarono in Galilea, sul monte che Gesù aveva loro indicato. </w:t>
      </w:r>
      <w:r w:rsidRPr="00DC50C2">
        <w:rPr>
          <w:rFonts w:ascii="Arial" w:eastAsia="Times New Roman" w:hAnsi="Arial"/>
          <w:color w:val="000000"/>
          <w:sz w:val="24"/>
          <w:szCs w:val="24"/>
          <w:lang w:eastAsia="it-IT"/>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0DF6212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3663A16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lastRenderedPageBreak/>
        <w:t xml:space="preserve">Quando lo videro, si prostrarono. Essi però dubitarono. </w:t>
      </w:r>
      <w:r w:rsidRPr="00DC50C2">
        <w:rPr>
          <w:rFonts w:ascii="Arial" w:eastAsia="Times New Roman" w:hAnsi="Arial"/>
          <w:color w:val="000000"/>
          <w:sz w:val="24"/>
          <w:szCs w:val="24"/>
          <w:lang w:eastAsia="it-IT"/>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2733AF0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04CE8BB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02D3B69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Si deve porre ogni attenzione affinché mai si esca dalla più pura obbedienza al Vangelo, alla Legge, alla Parola, allo Spirito Santo. È la fine della vita evangelica, ma è anche la fine della missione. Non si annunzia più la Parola.</w:t>
      </w:r>
    </w:p>
    <w:p w14:paraId="0F108C0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Gesù si avvicinò e disse loro: «A me è stato dato ogni potere in cielo e sulla terra. </w:t>
      </w:r>
      <w:r w:rsidRPr="00DC50C2">
        <w:rPr>
          <w:rFonts w:ascii="Arial" w:eastAsia="Times New Roman" w:hAnsi="Arial"/>
          <w:color w:val="000000"/>
          <w:sz w:val="24"/>
          <w:szCs w:val="24"/>
          <w:lang w:eastAsia="it-IT"/>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w:t>
      </w:r>
    </w:p>
    <w:p w14:paraId="08D8EC3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04EA0A1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2192CD1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w:t>
      </w:r>
      <w:r w:rsidRPr="00DC50C2">
        <w:rPr>
          <w:rFonts w:ascii="Arial" w:eastAsia="Times New Roman" w:hAnsi="Arial"/>
          <w:color w:val="000000"/>
          <w:sz w:val="24"/>
          <w:szCs w:val="24"/>
          <w:lang w:eastAsia="it-IT"/>
        </w:rPr>
        <w:lastRenderedPageBreak/>
        <w:t>il loro ministero resta scoperto. Nessun altro può supplire, perché nella Chiesa non ci sono supplenti.</w:t>
      </w:r>
    </w:p>
    <w:p w14:paraId="17D3651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23DA0CD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7F2BFDC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Anche se il contadino fa l’asino, svolgerà malissimo questo ministero assunto. Lui non è asino. Così dicasi di ogni altra scelta indebita. Quando una persona esce dal suo ministero, lo Spirito Santo si ritira e la persona fa tutto male. </w:t>
      </w:r>
    </w:p>
    <w:p w14:paraId="55B4B64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Andate dunque e fate discepoli tutti i popoli, battezzandoli nel nome del Padre e del Figlio e dello Spirito Santo… </w:t>
      </w:r>
      <w:r w:rsidRPr="00DC50C2">
        <w:rPr>
          <w:rFonts w:ascii="Arial" w:eastAsia="Times New Roman" w:hAnsi="Arial"/>
          <w:color w:val="000000"/>
          <w:sz w:val="24"/>
          <w:szCs w:val="24"/>
          <w:lang w:eastAsia="it-IT"/>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10C1B81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72C0B660"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6621878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2F58E2E4"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La salvezza dell’uomo non è fare cose buone. È obbedienza alla volontà di Dio e la volontà di Dio è una sola: che ogni uomo diventi in Cristo, per lo Spirito Santo, </w:t>
      </w:r>
      <w:r w:rsidRPr="00DC50C2">
        <w:rPr>
          <w:rFonts w:ascii="Arial" w:eastAsia="Times New Roman" w:hAnsi="Arial"/>
          <w:color w:val="000000"/>
          <w:sz w:val="24"/>
          <w:szCs w:val="24"/>
          <w:lang w:eastAsia="it-IT"/>
        </w:rPr>
        <w:lastRenderedPageBreak/>
        <w:t xml:space="preserve">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00051C0D"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5F11BC51"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467265F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Se Cristo non viene generato è segno che si è fuori dallo Spirito Santo e si vive una vita autonoma. Come lo Spirito Santo ha generato Cristo nel seno della Vergine Maria, così il cristiano, per Lui, lo deve generare in ogni cuore.</w:t>
      </w:r>
    </w:p>
    <w:p w14:paraId="2DBE83B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Insegnando loro a osservare tutto ciò che vi ho comandato. Ed ecco, io sono con voi tutti i giorni, fino alla fine del mondo». </w:t>
      </w:r>
      <w:r w:rsidRPr="00DC50C2">
        <w:rPr>
          <w:rFonts w:ascii="Arial" w:eastAsia="Times New Roman" w:hAnsi="Arial"/>
          <w:color w:val="000000"/>
          <w:sz w:val="24"/>
          <w:szCs w:val="24"/>
          <w:lang w:eastAsia="it-IT"/>
        </w:rPr>
        <w:t>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00CF7B7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32C04D5D"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w:t>
      </w:r>
    </w:p>
    <w:p w14:paraId="1664A70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w:t>
      </w:r>
      <w:r w:rsidRPr="00DC50C2">
        <w:rPr>
          <w:rFonts w:ascii="Arial" w:eastAsia="Times New Roman" w:hAnsi="Arial"/>
          <w:color w:val="000000"/>
          <w:sz w:val="24"/>
          <w:szCs w:val="24"/>
          <w:lang w:eastAsia="it-IT"/>
        </w:rPr>
        <w:lastRenderedPageBreak/>
        <w:t>Signore ricevuto, non immaginato. Solo Cristo può cambiare questo comando e sappiamo che Cristo mai lo modificherà.</w:t>
      </w:r>
    </w:p>
    <w:p w14:paraId="2E6980E4"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Noi invece abbiamo sostituito il comando con i nostri pensieri. Così facendo abbiamo reso vana la Parola di Gesù e abbiamo dato valore di salvezza alla nostra stolta e insensata teologia di salvezza senza Cristo e senza la Chiesa.</w:t>
      </w:r>
    </w:p>
    <w:p w14:paraId="208280E3"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49973C53"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49F212A8"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b/>
          <w:bCs/>
          <w:iCs/>
          <w:sz w:val="24"/>
          <w:szCs w:val="24"/>
          <w:lang w:eastAsia="it-IT"/>
        </w:rPr>
        <w:t>Primo comando:</w:t>
      </w:r>
      <w:r w:rsidRPr="00DC50C2">
        <w:rPr>
          <w:rFonts w:ascii="Arial" w:eastAsia="Times New Roman" w:hAnsi="Arial" w:cs="Arial"/>
          <w:iCs/>
          <w:sz w:val="24"/>
          <w:szCs w:val="24"/>
          <w:lang w:eastAsia="it-IT"/>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66C298BC"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b/>
          <w:bCs/>
          <w:iCs/>
          <w:sz w:val="24"/>
          <w:szCs w:val="24"/>
          <w:lang w:eastAsia="it-IT"/>
        </w:rPr>
        <w:t>Secondo comando</w:t>
      </w:r>
      <w:r w:rsidRPr="00DC50C2">
        <w:rPr>
          <w:rFonts w:ascii="Arial" w:eastAsia="Times New Roman" w:hAnsi="Arial" w:cs="Arial"/>
          <w:iCs/>
          <w:sz w:val="24"/>
          <w:szCs w:val="24"/>
          <w:lang w:eastAsia="it-IT"/>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526A5F1B"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b/>
          <w:bCs/>
          <w:iCs/>
          <w:sz w:val="24"/>
          <w:szCs w:val="24"/>
          <w:lang w:eastAsia="it-IT"/>
        </w:rPr>
        <w:t>Terzo comando:</w:t>
      </w:r>
      <w:r w:rsidRPr="00DC50C2">
        <w:rPr>
          <w:rFonts w:ascii="Arial" w:eastAsia="Times New Roman" w:hAnsi="Arial" w:cs="Arial"/>
          <w:iCs/>
          <w:sz w:val="24"/>
          <w:szCs w:val="24"/>
          <w:lang w:eastAsia="it-IT"/>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w:t>
      </w:r>
      <w:r w:rsidRPr="00DC50C2">
        <w:rPr>
          <w:rFonts w:ascii="Arial" w:eastAsia="Times New Roman" w:hAnsi="Arial" w:cs="Arial"/>
          <w:iCs/>
          <w:sz w:val="24"/>
          <w:szCs w:val="24"/>
          <w:lang w:eastAsia="it-IT"/>
        </w:rPr>
        <w:lastRenderedPageBreak/>
        <w:t>trasformandola, eludendola e falsificando anche lui cade nell’anàtema pronunciato dallo Spirito Santo per bocca dell’Apostolo Paolo.</w:t>
      </w:r>
    </w:p>
    <w:p w14:paraId="55CF5D7B"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0F422D40"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78CEA37F"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b/>
          <w:bCs/>
          <w:iCs/>
          <w:sz w:val="24"/>
          <w:szCs w:val="24"/>
          <w:lang w:eastAsia="it-IT"/>
        </w:rPr>
        <w:t>È verità rivelata:</w:t>
      </w:r>
      <w:r w:rsidRPr="00DC50C2">
        <w:rPr>
          <w:rFonts w:ascii="Arial" w:eastAsia="Times New Roman" w:hAnsi="Arial" w:cs="Arial"/>
          <w:iCs/>
          <w:sz w:val="24"/>
          <w:szCs w:val="24"/>
          <w:lang w:eastAsia="it-IT"/>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2A6348A2"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L’Apostolo del Signore non è dalla sua volontà. Lui è apostolo se rimane nella volontà di colui che lo ha inviato e compie le cose per cui è stato inviato. </w:t>
      </w:r>
    </w:p>
    <w:p w14:paraId="3DE62E51"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Di certo non è stato inviato per dire che Cristo Gesù non è necessario all’uomo. </w:t>
      </w:r>
    </w:p>
    <w:p w14:paraId="428BAD7F"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Non è stato inviato per dire ad ogni uomo che può percorrere qualsiasi via di salvezza.</w:t>
      </w:r>
    </w:p>
    <w:p w14:paraId="038BB356"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mandato per non fare discepoli. </w:t>
      </w:r>
    </w:p>
    <w:p w14:paraId="216BA7B0"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battezzare. </w:t>
      </w:r>
    </w:p>
    <w:p w14:paraId="3A0CBC51"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insegnare la Parola di Gesù. </w:t>
      </w:r>
    </w:p>
    <w:p w14:paraId="15A13DCE"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chiamare alla conversione. </w:t>
      </w:r>
    </w:p>
    <w:p w14:paraId="65CCBB29"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fare il corpo di Cristo. </w:t>
      </w:r>
    </w:p>
    <w:p w14:paraId="7A34FDFD"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edificare la Chiesa. </w:t>
      </w:r>
    </w:p>
    <w:p w14:paraId="5E00DAE7"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Non è stato inviato per non dare ad ogni uomo lo Spirito Santo e nello Spirito Santo la sua nuova natura, per partecipazione della natura divina. </w:t>
      </w:r>
    </w:p>
    <w:p w14:paraId="61DAC3D5"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Se per tutte queste cose lui non è stato inviato, se compie queste che sono l’abrogazione di ogni comando dato da Cristo Gesù, è apostolo per consacrazione nello Spirito Santo, ma non è apostolo per missione. Non è </w:t>
      </w:r>
      <w:r w:rsidRPr="00DC50C2">
        <w:rPr>
          <w:rFonts w:ascii="Arial" w:eastAsia="Times New Roman" w:hAnsi="Arial" w:cs="Arial"/>
          <w:iCs/>
          <w:sz w:val="24"/>
          <w:szCs w:val="24"/>
          <w:lang w:eastAsia="it-IT"/>
        </w:rPr>
        <w:lastRenderedPageBreak/>
        <w:t xml:space="preserve">apostolo per missione perché si è fatto dalla sua volontà e non è più dalla volontà di Colui che lo ha mandato. </w:t>
      </w:r>
    </w:p>
    <w:p w14:paraId="20979C25"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734E0224"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12B522F4" w14:textId="77777777" w:rsidR="00DC50C2" w:rsidRPr="00DC50C2" w:rsidRDefault="00DC50C2" w:rsidP="00DC50C2">
      <w:pPr>
        <w:spacing w:after="120" w:line="240" w:lineRule="auto"/>
        <w:jc w:val="both"/>
        <w:rPr>
          <w:rFonts w:ascii="Arial" w:eastAsia="Times New Roman" w:hAnsi="Arial" w:cs="Arial"/>
          <w:iCs/>
          <w:sz w:val="24"/>
          <w:szCs w:val="24"/>
          <w:lang w:eastAsia="it-IT"/>
        </w:rPr>
      </w:pPr>
      <w:r w:rsidRPr="00DC50C2">
        <w:rPr>
          <w:rFonts w:ascii="Arial" w:eastAsia="Times New Roman" w:hAnsi="Arial" w:cs="Arial"/>
          <w:iCs/>
          <w:sz w:val="24"/>
          <w:szCs w:val="24"/>
          <w:lang w:eastAsia="it-IT"/>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4A0AB87E" w14:textId="77777777" w:rsidR="00DC50C2" w:rsidRPr="00DC50C2" w:rsidRDefault="00DC50C2" w:rsidP="00DC50C2">
      <w:pPr>
        <w:spacing w:after="120" w:line="240" w:lineRule="auto"/>
        <w:jc w:val="both"/>
        <w:rPr>
          <w:rFonts w:ascii="Arial" w:eastAsia="Times New Roman" w:hAnsi="Arial" w:cs="Arial"/>
          <w:iCs/>
          <w:sz w:val="24"/>
          <w:szCs w:val="24"/>
          <w:lang w:eastAsia="it-IT"/>
        </w:rPr>
      </w:pPr>
    </w:p>
    <w:p w14:paraId="1854890D" w14:textId="77777777" w:rsidR="00DC50C2" w:rsidRPr="00DC50C2" w:rsidRDefault="00DC50C2" w:rsidP="00DC50C2">
      <w:pPr>
        <w:spacing w:after="120" w:line="240" w:lineRule="auto"/>
        <w:jc w:val="both"/>
        <w:rPr>
          <w:rFonts w:ascii="Arial" w:eastAsia="Times New Roman" w:hAnsi="Arial" w:cs="Arial"/>
          <w:iCs/>
          <w:sz w:val="24"/>
          <w:szCs w:val="24"/>
          <w:lang w:eastAsia="it-IT"/>
        </w:rPr>
      </w:pPr>
    </w:p>
    <w:p w14:paraId="7E1A71F0"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47" w:name="_Toc180478320"/>
      <w:r w:rsidRPr="00DC50C2">
        <w:rPr>
          <w:rFonts w:ascii="Arial" w:eastAsia="Times New Roman" w:hAnsi="Arial"/>
          <w:b/>
          <w:sz w:val="40"/>
          <w:szCs w:val="40"/>
          <w:lang w:val="la-Latn"/>
        </w:rPr>
        <w:t>CREDO NELLA FEDE CHE ANNUNCIA LA NUOVA NASCITA DA ACQUA E D SPIRITO SANTO</w:t>
      </w:r>
      <w:bookmarkEnd w:id="947"/>
      <w:r w:rsidRPr="00DC50C2">
        <w:rPr>
          <w:rFonts w:ascii="Arial" w:eastAsia="Times New Roman" w:hAnsi="Arial"/>
          <w:b/>
          <w:sz w:val="40"/>
          <w:szCs w:val="40"/>
          <w:lang w:val="la-Latn"/>
        </w:rPr>
        <w:t xml:space="preserve"> </w:t>
      </w:r>
    </w:p>
    <w:p w14:paraId="5792098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18859914"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584E5DD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Prima riflessione:</w:t>
      </w:r>
      <w:r w:rsidRPr="00DC50C2">
        <w:rPr>
          <w:rFonts w:ascii="Arial" w:eastAsia="Times New Roman" w:hAnsi="Arial" w:cs="Arial"/>
          <w:sz w:val="24"/>
          <w:szCs w:val="24"/>
          <w:lang w:eastAsia="it-IT"/>
        </w:rPr>
        <w:t xml:space="preserve"> 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51730F8B"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Seconda riflessione:</w:t>
      </w:r>
      <w:r w:rsidRPr="00DC50C2">
        <w:rPr>
          <w:rFonts w:ascii="Arial" w:eastAsia="Times New Roman" w:hAnsi="Arial" w:cs="Arial"/>
          <w:sz w:val="24"/>
          <w:szCs w:val="24"/>
          <w:lang w:eastAsia="it-IT"/>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w:t>
      </w:r>
      <w:r w:rsidRPr="00DC50C2">
        <w:rPr>
          <w:rFonts w:ascii="Arial" w:eastAsia="Times New Roman" w:hAnsi="Arial" w:cs="Arial"/>
          <w:sz w:val="24"/>
          <w:szCs w:val="24"/>
          <w:lang w:eastAsia="it-IT"/>
        </w:rPr>
        <w:lastRenderedPageBreak/>
        <w:t xml:space="preserve">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46282CCD"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Terza riflessione:</w:t>
      </w:r>
      <w:r w:rsidRPr="00DC50C2">
        <w:rPr>
          <w:rFonts w:ascii="Arial" w:eastAsia="Times New Roman" w:hAnsi="Arial" w:cs="Arial"/>
          <w:sz w:val="24"/>
          <w:szCs w:val="24"/>
          <w:lang w:eastAsia="it-IT"/>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0E4B7E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Quarta riflessione:</w:t>
      </w:r>
      <w:r w:rsidRPr="00DC50C2">
        <w:rPr>
          <w:rFonts w:ascii="Arial" w:eastAsia="Times New Roman" w:hAnsi="Arial" w:cs="Arial"/>
          <w:sz w:val="24"/>
          <w:szCs w:val="24"/>
          <w:lang w:eastAsia="it-IT"/>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013280AC"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Quinta riflessione:</w:t>
      </w:r>
      <w:r w:rsidRPr="00DC50C2">
        <w:rPr>
          <w:rFonts w:ascii="Arial" w:eastAsia="Times New Roman" w:hAnsi="Arial" w:cs="Arial"/>
          <w:sz w:val="24"/>
          <w:szCs w:val="24"/>
          <w:lang w:eastAsia="it-IT"/>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097F014F"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b/>
          <w:bCs/>
          <w:sz w:val="24"/>
          <w:szCs w:val="24"/>
          <w:lang w:eastAsia="it-IT"/>
        </w:rPr>
        <w:t>Sesta riflessione:</w:t>
      </w:r>
      <w:r w:rsidRPr="00DC50C2">
        <w:rPr>
          <w:rFonts w:ascii="Arial" w:eastAsia="Times New Roman" w:hAnsi="Arial" w:cs="Arial"/>
          <w:sz w:val="24"/>
          <w:szCs w:val="24"/>
          <w:lang w:eastAsia="it-IT"/>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6861D75D"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w:t>
      </w:r>
      <w:r w:rsidRPr="00DC50C2">
        <w:rPr>
          <w:rFonts w:ascii="Arial" w:eastAsia="Times New Roman" w:hAnsi="Arial" w:cs="Arial"/>
          <w:i/>
          <w:iCs/>
          <w:sz w:val="24"/>
          <w:szCs w:val="24"/>
          <w:lang w:eastAsia="it-IT"/>
        </w:rPr>
        <w:lastRenderedPageBreak/>
        <w:t>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0C9001D0"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quanto è avvenuto nella notte tra Gesù e Nicodemo. </w:t>
      </w:r>
    </w:p>
    <w:p w14:paraId="0BA23D7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Vi era tra i farisei un uomo di nome Nicodèmo, uno dei capi dei Giudei. </w:t>
      </w:r>
      <w:r w:rsidRPr="00DC50C2">
        <w:rPr>
          <w:rFonts w:ascii="Arial" w:eastAsia="Times New Roman" w:hAnsi="Arial"/>
          <w:color w:val="000000"/>
          <w:sz w:val="24"/>
          <w:szCs w:val="24"/>
          <w:lang w:eastAsia="it-IT"/>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6A1CBAD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Costui andò da Gesù, di notte, e gli disse: «Rabbì, sappiamo che sei venuto da Dio come maestro; nessuno infatti può compiere questi segni che tu compi, se Dio non è con lui». </w:t>
      </w:r>
      <w:r w:rsidRPr="00DC50C2">
        <w:rPr>
          <w:rFonts w:ascii="Arial" w:eastAsia="Times New Roman" w:hAnsi="Arial"/>
          <w:color w:val="000000"/>
          <w:sz w:val="24"/>
          <w:szCs w:val="24"/>
          <w:lang w:eastAsia="it-IT"/>
        </w:rPr>
        <w:t>Nicodemo è uomo giusto. Lui ama la verità e indaga. Non chiude gli occhi dinanzi alla luce. Per essere più libero nella sua ricerca, viene da Gesù di notte. Nessuno vede. Nessuno ascolta. Certe cose vanno fatte di nascosto.</w:t>
      </w:r>
    </w:p>
    <w:p w14:paraId="6B38EEA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02282BA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5A1F54F2"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7F0AB95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Gli rispose Gesù: «In verità, in verità io ti dico, se uno non nasce dall’alto, non può vedere il regno di Dio».  </w:t>
      </w:r>
      <w:r w:rsidRPr="00DC50C2">
        <w:rPr>
          <w:rFonts w:ascii="Arial" w:eastAsia="Times New Roman" w:hAnsi="Arial"/>
          <w:color w:val="000000"/>
          <w:sz w:val="24"/>
          <w:szCs w:val="24"/>
          <w:lang w:eastAsia="it-IT"/>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5975C90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16AECE4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4B2BD8A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6C2433B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Gli disse Nicodèmo: «Come può nascere un uomo quando è vecchio? Può forse entrare una seconda volta nel grembo di sua madre e rinascere?». </w:t>
      </w:r>
      <w:r w:rsidRPr="00DC50C2">
        <w:rPr>
          <w:rFonts w:ascii="Arial" w:eastAsia="Times New Roman" w:hAnsi="Arial"/>
          <w:color w:val="000000"/>
          <w:sz w:val="24"/>
          <w:szCs w:val="24"/>
          <w:lang w:eastAsia="it-IT"/>
        </w:rPr>
        <w:t>Gesù ha annunciato la necessità di nascere dall’alto, non dall’uomo. Nicodèmo comprende che bisogna nascere nuovamente dalla terra, dall’uomo. Da questa non comprensione della verità annunzia, pone la domanda a Gesù.</w:t>
      </w:r>
    </w:p>
    <w:p w14:paraId="43E20A7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51B9510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Gesù non ha detto che l’uomo deve nascere una seconda volta, mentre è in vita. La nascita chiesta da Gesù deve avvenire dall’alto e qui si entra subito nel mistero. Questa nascita non avviene per volontà dell’uomo. Viene da Dio. </w:t>
      </w:r>
    </w:p>
    <w:p w14:paraId="4D66376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lastRenderedPageBreak/>
        <w:t xml:space="preserve">Rispose Gesù: «In verità, in verità io ti dico, se uno non nasce da acqua e Spirito, non può entrare nel regno di Dio. </w:t>
      </w:r>
      <w:r w:rsidRPr="00DC50C2">
        <w:rPr>
          <w:rFonts w:ascii="Arial" w:eastAsia="Times New Roman" w:hAnsi="Arial"/>
          <w:color w:val="000000"/>
          <w:sz w:val="24"/>
          <w:szCs w:val="24"/>
          <w:lang w:eastAsia="it-IT"/>
        </w:rPr>
        <w:t xml:space="preserve">Ora Gesù spiega a Nicodèmo il significato delle sue Parole. “Rispose Gesù: In verità, in verità io ti dico, se uno non nasce da acqua e Spirito, non può entrare nel regno di Dio”. Si noti bene: si nasce da acqua e da Spirito insieme. </w:t>
      </w:r>
    </w:p>
    <w:p w14:paraId="6569788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1A41159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4DE690E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2151031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3BEFA2A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w:t>
      </w:r>
      <w:r w:rsidRPr="00DC50C2">
        <w:rPr>
          <w:rFonts w:ascii="Arial" w:eastAsia="Times New Roman" w:hAnsi="Arial"/>
          <w:i/>
          <w:iCs/>
          <w:color w:val="000000"/>
          <w:sz w:val="24"/>
          <w:szCs w:val="24"/>
          <w:lang w:eastAsia="it-IT"/>
        </w:rPr>
        <w:lastRenderedPageBreak/>
        <w:t xml:space="preserve">di Gesù Cristo. Quindi lo pregarono di fermarsi alcuni giorni (At 10,44-48). </w:t>
      </w:r>
    </w:p>
    <w:p w14:paraId="733ED33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4C394E2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D77128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6C0F2E1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D673EA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CDA9B7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Il peccato dunque non regni più nel vostro corpo mortale, così da sottomettervi ai suoi desideri. Non offrite al peccato le vostre membra </w:t>
      </w:r>
      <w:r w:rsidRPr="00DC50C2">
        <w:rPr>
          <w:rFonts w:ascii="Arial" w:eastAsia="Times New Roman" w:hAnsi="Arial"/>
          <w:i/>
          <w:iCs/>
          <w:color w:val="000000"/>
          <w:sz w:val="24"/>
          <w:szCs w:val="24"/>
          <w:lang w:eastAsia="it-IT"/>
        </w:rPr>
        <w:lastRenderedPageBreak/>
        <w:t>come strumenti di ingiustizia, ma offrite voi stessi a Dio come viventi, ritornati dai morti, e le vostre membra a Dio come strumenti di giustizia. Il peccato infatti non dominerà su di voi, perché non siete sotto la Legge, ma sotto la grazia.</w:t>
      </w:r>
    </w:p>
    <w:p w14:paraId="098A796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05F0F4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9D8C6A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C496AD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7950EF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w:t>
      </w:r>
      <w:r w:rsidRPr="00DC50C2">
        <w:rPr>
          <w:rFonts w:ascii="Arial" w:eastAsia="Times New Roman" w:hAnsi="Arial"/>
          <w:i/>
          <w:iCs/>
          <w:color w:val="000000"/>
          <w:sz w:val="24"/>
          <w:szCs w:val="24"/>
          <w:lang w:eastAsia="it-IT"/>
        </w:rPr>
        <w:lastRenderedPageBreak/>
        <w:t>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C6C683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5E7905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Quello che è nato dalla carne è carne, e quello che è nato dallo Spirito è spirito. </w:t>
      </w:r>
      <w:r w:rsidRPr="00DC50C2">
        <w:rPr>
          <w:rFonts w:ascii="Arial" w:eastAsia="Times New Roman" w:hAnsi="Arial"/>
          <w:color w:val="000000"/>
          <w:sz w:val="24"/>
          <w:szCs w:val="24"/>
          <w:lang w:eastAsia="it-IT"/>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2F999C4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Lo spirito è spirito e vive secondo lo Spirito. Non può vivere la carne secondo lo Spirito, né lo spirito secondo la carne. Questa verità è bene illuminata dall’Apostolo Paolo nelle sue Lettere.</w:t>
      </w:r>
    </w:p>
    <w:p w14:paraId="330CD92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EF3C86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w:t>
      </w:r>
      <w:r w:rsidRPr="00DC50C2">
        <w:rPr>
          <w:rFonts w:ascii="Arial" w:eastAsia="Times New Roman" w:hAnsi="Arial"/>
          <w:i/>
          <w:iCs/>
          <w:color w:val="000000"/>
          <w:sz w:val="24"/>
          <w:szCs w:val="24"/>
          <w:lang w:eastAsia="it-IT"/>
        </w:rPr>
        <w:lastRenderedPageBreak/>
        <w:t>è Dio, dal quale siete stati chiamati alla comunione con il Figlio suo Gesù Cristo, Signore nostro!</w:t>
      </w:r>
    </w:p>
    <w:p w14:paraId="395C987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05321F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04BEFA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C35C67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60B932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w:t>
      </w:r>
      <w:r w:rsidRPr="00DC50C2">
        <w:rPr>
          <w:rFonts w:ascii="Arial" w:eastAsia="Times New Roman" w:hAnsi="Arial"/>
          <w:i/>
          <w:iCs/>
          <w:color w:val="000000"/>
          <w:sz w:val="24"/>
          <w:szCs w:val="24"/>
          <w:lang w:eastAsia="it-IT"/>
        </w:rPr>
        <w:lastRenderedPageBreak/>
        <w:t>discorsi persuasivi di sapienza, ma sulla manifestazione dello Spirito e della sua potenza, perché la vostra fede non fosse fondata sulla sapienza umana, ma sulla potenza di Dio.</w:t>
      </w:r>
    </w:p>
    <w:p w14:paraId="751A2CB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833577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4AFD73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58E0F28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8C6490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w:t>
      </w:r>
      <w:r w:rsidRPr="00DC50C2">
        <w:rPr>
          <w:rFonts w:ascii="Arial" w:eastAsia="Times New Roman" w:hAnsi="Arial"/>
          <w:i/>
          <w:iCs/>
          <w:color w:val="000000"/>
          <w:sz w:val="24"/>
          <w:szCs w:val="24"/>
          <w:lang w:eastAsia="it-IT"/>
        </w:rPr>
        <w:lastRenderedPageBreak/>
        <w:t>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9EBFBF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D2E009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18D9237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D32E6F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4D2B3C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2476EF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7826B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171E41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94732C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B72A9A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8E3FA1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CFF562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A992B6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123C7D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4B67BB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7B5EC6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93C3D6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370CABF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7C2D7C10"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w:t>
      </w:r>
      <w:r w:rsidRPr="00DC50C2">
        <w:rPr>
          <w:rFonts w:ascii="Arial" w:eastAsia="Times New Roman" w:hAnsi="Arial"/>
          <w:color w:val="000000"/>
          <w:sz w:val="24"/>
          <w:szCs w:val="24"/>
          <w:lang w:eastAsia="it-IT"/>
        </w:rPr>
        <w:lastRenderedPageBreak/>
        <w:t>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77FD7C80"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Non meravigliarti se ti ho detto: dovete nascere dall’alto. </w:t>
      </w:r>
      <w:r w:rsidRPr="00DC50C2">
        <w:rPr>
          <w:rFonts w:ascii="Arial" w:eastAsia="Times New Roman" w:hAnsi="Arial"/>
          <w:color w:val="000000"/>
          <w:sz w:val="24"/>
          <w:szCs w:val="24"/>
          <w:lang w:eastAsia="it-IT"/>
        </w:rPr>
        <w:t>Ora Gesù invita Nicodèmo a non meravigliarsi. Perché non si deve meravigliare? Perché Gesù ha interamente spostato l’asse del regno. Dalla nascita secondo la carne, alla nascita secondo lo Spirito, nascita dall’alto.</w:t>
      </w:r>
    </w:p>
    <w:p w14:paraId="529E431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1C80CEA8"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Il vento soffia dove vuole e ne senti la voce, ma non sai da dove viene né dove va: così è chiunque è nato dallo Spirito».  </w:t>
      </w:r>
      <w:r w:rsidRPr="00DC50C2">
        <w:rPr>
          <w:rFonts w:ascii="Arial" w:eastAsia="Times New Roman" w:hAnsi="Arial"/>
          <w:color w:val="000000"/>
          <w:sz w:val="24"/>
          <w:szCs w:val="24"/>
          <w:lang w:eastAsia="it-IT"/>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w:t>
      </w:r>
    </w:p>
    <w:p w14:paraId="1484BBD4"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432681B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Il battezzato, camminando nello Spirito, procedendo di fede in fede e di verità in verità, sempre deve chiedere allo Spirito Santo che lo prenda sulle sue ali e lo conduca dalla volontà del Padre. Cristiano è colui che è mosso dallo Spirito.</w:t>
      </w:r>
    </w:p>
    <w:p w14:paraId="374B312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Gli replicò Nicodèmo: «Come può accadere questo?». </w:t>
      </w:r>
      <w:r w:rsidRPr="00DC50C2">
        <w:rPr>
          <w:rFonts w:ascii="Arial" w:eastAsia="Times New Roman" w:hAnsi="Arial"/>
          <w:color w:val="000000"/>
          <w:sz w:val="24"/>
          <w:szCs w:val="24"/>
          <w:lang w:eastAsia="it-IT"/>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5AAA9A89"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5DF7580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lastRenderedPageBreak/>
        <w:t xml:space="preserve">Gli rispose Gesù: «Tu sei maestro d’Israele e non conosci queste cose? </w:t>
      </w:r>
      <w:r w:rsidRPr="00DC50C2">
        <w:rPr>
          <w:rFonts w:ascii="Arial" w:eastAsia="Times New Roman" w:hAnsi="Arial"/>
          <w:color w:val="000000"/>
          <w:sz w:val="24"/>
          <w:szCs w:val="24"/>
          <w:lang w:eastAsia="it-IT"/>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74F8F1B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conoscenza è dello Spirito Santo. Dio si conosce perché lo Spirito Santo lo scrive nella nostra natura in pienezza di verità e di amore, di scienza e di intelligenza. Cristo si conosce per conformazione a Lui nello Spirito Santo.</w:t>
      </w:r>
    </w:p>
    <w:p w14:paraId="0D5DC5E9"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In verità, in verità io ti dico: noi parliamo di ciò che sappiamo e testimoniamo ciò che abbiamo veduto; ma voi non accogliete la nostra testimonianza. </w:t>
      </w:r>
      <w:r w:rsidRPr="00DC50C2">
        <w:rPr>
          <w:rFonts w:ascii="Arial" w:eastAsia="Times New Roman" w:hAnsi="Arial"/>
          <w:color w:val="000000"/>
          <w:sz w:val="24"/>
          <w:szCs w:val="24"/>
          <w:lang w:eastAsia="it-IT"/>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617E399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4274F7D4"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1C5457E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6ABD3B97"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78A407A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7C6EF9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35E2E80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5CECECE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Alla Parola di Dio va prestata ogni fede. Si presta fede accogliendola e trasformandola in nostra vita. Poi verrà la comprensione, ma sempre a suo tempo. La fede necessariamente deve generare fede e la verità sempre verità.</w:t>
      </w:r>
    </w:p>
    <w:p w14:paraId="084A0E6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Se vi ho parlato di cose della terra e non credete, come crederete se vi parlerò di cose del cielo? </w:t>
      </w:r>
      <w:r w:rsidRPr="00DC50C2">
        <w:rPr>
          <w:rFonts w:ascii="Arial" w:eastAsia="Times New Roman" w:hAnsi="Arial"/>
          <w:color w:val="000000"/>
          <w:sz w:val="24"/>
          <w:szCs w:val="24"/>
          <w:lang w:eastAsia="it-IT"/>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1C1731C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40DD672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08CAFE1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Nessuno è mai salito al cielo, se non colui che è disceso dal cielo, il Figlio dell’uomo. </w:t>
      </w:r>
      <w:r w:rsidRPr="00DC50C2">
        <w:rPr>
          <w:rFonts w:ascii="Arial" w:eastAsia="Times New Roman" w:hAnsi="Arial"/>
          <w:color w:val="000000"/>
          <w:sz w:val="24"/>
          <w:szCs w:val="24"/>
          <w:lang w:eastAsia="it-IT"/>
        </w:rPr>
        <w:t>Ora Gesù rivela perché Lui deve essere ritenuto credibile quando parla delle cose del cielo. Lui nel cielo vive. Lui viene dal cielo ed è anche salito al cielo. Viene dal seno del Padre e abita e dimora nel seno del Padre, oggi.</w:t>
      </w:r>
    </w:p>
    <w:p w14:paraId="6E817CCF"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Nessuno è mai salito al cielo, se non colui che è disceso dal cielo, il Figlio dell’uomo. Gesù discende dal cielo per portare la vera Parola di Dio in ogni cuore. La vera Parola di Dio è portata con la predicazione, l’annunzio.</w:t>
      </w:r>
    </w:p>
    <w:p w14:paraId="789DF89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5F56F8E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2697580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1718375F"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1710E78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Si compie in Lui la profezia di Daniele. È Gesù il Figlio dell’uomo, colui nelle cui mani il Padre pone il governo del suo regno. L’Apocalisse ci rivela che anche il Libro sigillato della storia è stato posto nelle sue mani. Lui apre i sigilli.</w:t>
      </w:r>
    </w:p>
    <w:p w14:paraId="7E8F8387"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w:t>
      </w:r>
      <w:r w:rsidRPr="00DC50C2">
        <w:rPr>
          <w:rFonts w:ascii="Arial" w:eastAsia="Times New Roman" w:hAnsi="Arial"/>
          <w:i/>
          <w:iCs/>
          <w:color w:val="000000"/>
          <w:sz w:val="24"/>
          <w:szCs w:val="24"/>
          <w:lang w:eastAsia="it-IT"/>
        </w:rPr>
        <w:lastRenderedPageBreak/>
        <w:t xml:space="preserve">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62B5CF8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3E8114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8EC1F2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573B19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Gesù discende dal cielo con l’Incarnazione. Sale al cielo dopo la sua risurrezione il giorno della sua gloriosa ascensione. Ora in eterno è assiso alla destra del Padre costituito Signore e Giudice dei vivi e dei morti.</w:t>
      </w:r>
    </w:p>
    <w:p w14:paraId="427013C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E come Mosè innalzò il serpente nel deserto, così bisogna che sia innalzato il Figlio dell’uomo, </w:t>
      </w:r>
      <w:r w:rsidRPr="00DC50C2">
        <w:rPr>
          <w:rFonts w:ascii="Arial" w:eastAsia="Times New Roman" w:hAnsi="Arial"/>
          <w:color w:val="000000"/>
          <w:sz w:val="24"/>
          <w:szCs w:val="24"/>
          <w:lang w:eastAsia="it-IT"/>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60B41FD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79369E2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3F5DFB3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Perché chiunque crede in lui abbia la vita eterna. </w:t>
      </w:r>
      <w:r w:rsidRPr="00DC50C2">
        <w:rPr>
          <w:rFonts w:ascii="Arial" w:eastAsia="Times New Roman" w:hAnsi="Arial"/>
          <w:color w:val="000000"/>
          <w:sz w:val="24"/>
          <w:szCs w:val="24"/>
          <w:lang w:eastAsia="it-IT"/>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137C082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1850EA4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Nel deserto siamo nella figura. Ora siamo nella realtà, nella pienezza della verità. Si ascolta Cristo, si crede nella sua Parola, si dona ad essa ogni obbedienza, si ritorna e si rimane in vita. L’obbedienza deve essere perenne.</w:t>
      </w:r>
    </w:p>
    <w:p w14:paraId="73395FA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w:t>
      </w:r>
    </w:p>
    <w:p w14:paraId="7B17F8D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 </w:t>
      </w:r>
    </w:p>
    <w:p w14:paraId="61B22226" w14:textId="77777777" w:rsidR="00DC50C2" w:rsidRPr="00DC50C2" w:rsidRDefault="00DC50C2" w:rsidP="00DC50C2">
      <w:pPr>
        <w:spacing w:after="120" w:line="240" w:lineRule="auto"/>
        <w:jc w:val="both"/>
        <w:rPr>
          <w:rFonts w:ascii="Arial" w:eastAsia="Times New Roman" w:hAnsi="Arial" w:cs="Arial"/>
          <w:i/>
          <w:iCs/>
          <w:sz w:val="24"/>
          <w:szCs w:val="24"/>
          <w:lang w:eastAsia="it-IT"/>
        </w:rPr>
      </w:pPr>
    </w:p>
    <w:p w14:paraId="09D5081D" w14:textId="77777777" w:rsidR="00DC50C2" w:rsidRPr="00DC50C2" w:rsidRDefault="00DC50C2" w:rsidP="00DC50C2">
      <w:pPr>
        <w:keepNext/>
        <w:spacing w:after="120" w:line="240" w:lineRule="auto"/>
        <w:jc w:val="center"/>
        <w:outlineLvl w:val="0"/>
        <w:rPr>
          <w:rFonts w:ascii="Arial" w:eastAsia="Times New Roman" w:hAnsi="Arial"/>
          <w:b/>
          <w:sz w:val="40"/>
          <w:szCs w:val="40"/>
          <w:lang w:val="la-Latn"/>
        </w:rPr>
      </w:pPr>
      <w:bookmarkStart w:id="948" w:name="_Toc180478321"/>
      <w:r w:rsidRPr="00DC50C2">
        <w:rPr>
          <w:rFonts w:ascii="Arial" w:eastAsia="Times New Roman" w:hAnsi="Arial"/>
          <w:b/>
          <w:sz w:val="40"/>
          <w:szCs w:val="40"/>
          <w:lang w:val="la-Latn"/>
        </w:rPr>
        <w:lastRenderedPageBreak/>
        <w:t>CREDO NELLA FEDE CHE ANNUNCIA LA PUREZZA DELLA VERITÀ DELLA VERGINE MARIA</w:t>
      </w:r>
      <w:bookmarkEnd w:id="948"/>
    </w:p>
    <w:p w14:paraId="4CA5011F" w14:textId="77777777" w:rsidR="00DC50C2" w:rsidRPr="00DC50C2" w:rsidRDefault="00DC50C2" w:rsidP="00DC50C2">
      <w:pPr>
        <w:spacing w:after="120" w:line="240" w:lineRule="auto"/>
        <w:jc w:val="both"/>
        <w:rPr>
          <w:rFonts w:ascii="Arial" w:eastAsia="Times New Roman" w:hAnsi="Arial" w:cs="Arial"/>
          <w:sz w:val="24"/>
          <w:szCs w:val="24"/>
          <w:lang w:eastAsia="it-IT"/>
        </w:rPr>
      </w:pPr>
    </w:p>
    <w:p w14:paraId="7128F22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due verità che vanno gelosamente custodite nel cuore. Sono necessarie se si vuole entrar nel mistero del dono che Gesù ci ha fatto prima di morire. </w:t>
      </w:r>
    </w:p>
    <w:p w14:paraId="4ADDBD18" w14:textId="77777777" w:rsidR="00DC50C2" w:rsidRPr="00DC50C2" w:rsidRDefault="00DC50C2" w:rsidP="00DC50C2">
      <w:pPr>
        <w:spacing w:after="120" w:line="240" w:lineRule="auto"/>
        <w:jc w:val="both"/>
        <w:rPr>
          <w:rFonts w:ascii="Arial" w:eastAsia="Times New Roman" w:hAnsi="Arial" w:cs="Arial"/>
          <w:b/>
          <w:sz w:val="24"/>
          <w:szCs w:val="24"/>
          <w:lang w:eastAsia="it-IT"/>
        </w:rPr>
      </w:pPr>
      <w:r w:rsidRPr="00DC50C2">
        <w:rPr>
          <w:rFonts w:ascii="Arial" w:eastAsia="Times New Roman" w:hAnsi="Arial" w:cs="Arial"/>
          <w:b/>
          <w:sz w:val="24"/>
          <w:szCs w:val="24"/>
          <w:lang w:eastAsia="it-IT"/>
        </w:rPr>
        <w:t xml:space="preserve">Gesù, la Madre, il discepolo. </w:t>
      </w:r>
      <w:r w:rsidRPr="00DC50C2">
        <w:rPr>
          <w:rFonts w:ascii="Arial" w:eastAsia="Times New Roman" w:hAnsi="Arial" w:cs="Arial"/>
          <w:sz w:val="24"/>
          <w:szCs w:val="24"/>
          <w:lang w:eastAsia="it-IT"/>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37AC2B25" w14:textId="77777777" w:rsidR="00DC50C2" w:rsidRPr="00DC50C2" w:rsidRDefault="00DC50C2" w:rsidP="00DC50C2">
      <w:pPr>
        <w:spacing w:after="120" w:line="240" w:lineRule="auto"/>
        <w:jc w:val="both"/>
        <w:rPr>
          <w:rFonts w:ascii="Arial" w:eastAsia="Times New Roman" w:hAnsi="Arial" w:cs="Arial"/>
          <w:b/>
          <w:sz w:val="24"/>
          <w:szCs w:val="24"/>
          <w:lang w:eastAsia="it-IT"/>
        </w:rPr>
      </w:pPr>
      <w:r w:rsidRPr="00DC50C2">
        <w:rPr>
          <w:rFonts w:ascii="Arial" w:eastAsia="Times New Roman" w:hAnsi="Arial" w:cs="Arial"/>
          <w:b/>
          <w:sz w:val="24"/>
          <w:szCs w:val="24"/>
          <w:lang w:eastAsia="it-IT"/>
        </w:rPr>
        <w:t xml:space="preserve">Un unico amore. </w:t>
      </w:r>
      <w:r w:rsidRPr="00DC50C2">
        <w:rPr>
          <w:rFonts w:ascii="Arial" w:eastAsia="Times New Roman" w:hAnsi="Arial" w:cs="Arial"/>
          <w:sz w:val="24"/>
          <w:szCs w:val="24"/>
          <w:lang w:eastAsia="it-IT"/>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62FFF3B8"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lastRenderedPageBreak/>
        <w:t xml:space="preserve">Tratteremo questo tema – fede e Vergine Maria – prima analizzando quanto è avvenuto in Cana di Galilea e poi quanto è accaduto presso la croce di Gesù. </w:t>
      </w:r>
    </w:p>
    <w:p w14:paraId="1035CC6A" w14:textId="77777777" w:rsidR="00DC50C2" w:rsidRPr="00DC50C2" w:rsidRDefault="00DC50C2" w:rsidP="00DC50C2">
      <w:pPr>
        <w:spacing w:after="120" w:line="240" w:lineRule="auto"/>
        <w:ind w:left="567" w:right="567"/>
        <w:jc w:val="both"/>
        <w:rPr>
          <w:rFonts w:ascii="Arial" w:eastAsia="Times New Roman" w:hAnsi="Arial" w:cs="Arial"/>
          <w:i/>
          <w:iCs/>
          <w:sz w:val="24"/>
          <w:szCs w:val="24"/>
          <w:lang w:eastAsia="it-IT"/>
        </w:rPr>
      </w:pPr>
      <w:r w:rsidRPr="00DC50C2">
        <w:rPr>
          <w:rFonts w:ascii="Arial" w:eastAsia="Times New Roman" w:hAnsi="Arial" w:cs="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7AEFA791" w14:textId="77777777" w:rsidR="00DC50C2" w:rsidRPr="00DC50C2" w:rsidRDefault="00DC50C2" w:rsidP="00DC50C2">
      <w:pPr>
        <w:spacing w:after="120" w:line="240" w:lineRule="auto"/>
        <w:jc w:val="both"/>
        <w:rPr>
          <w:rFonts w:ascii="Arial" w:eastAsia="Times New Roman" w:hAnsi="Arial" w:cs="Arial"/>
          <w:sz w:val="24"/>
          <w:szCs w:val="24"/>
          <w:lang w:eastAsia="it-IT"/>
        </w:rPr>
      </w:pPr>
      <w:r w:rsidRPr="00DC50C2">
        <w:rPr>
          <w:rFonts w:ascii="Arial" w:eastAsia="Times New Roman" w:hAnsi="Arial" w:cs="Arial"/>
          <w:sz w:val="24"/>
          <w:szCs w:val="24"/>
          <w:lang w:eastAsia="it-IT"/>
        </w:rPr>
        <w:t xml:space="preserve">Ecco quanto è avvenuto in Cana di Galilea durante un banchetto di nozze. </w:t>
      </w:r>
    </w:p>
    <w:p w14:paraId="56FC543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Il terzo giorno vi fu una festa di nozze a Cana di Galilea e c’era la madre di Gesù. </w:t>
      </w:r>
      <w:r w:rsidRPr="00DC50C2">
        <w:rPr>
          <w:rFonts w:ascii="Arial" w:eastAsia="Times New Roman" w:hAnsi="Arial"/>
          <w:color w:val="000000"/>
          <w:sz w:val="24"/>
          <w:szCs w:val="24"/>
          <w:lang w:eastAsia="it-IT"/>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2936D90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82FE93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DC50C2">
        <w:rPr>
          <w:rFonts w:ascii="Arial" w:eastAsia="Times New Roman" w:hAnsi="Arial"/>
          <w:i/>
          <w:iCs/>
          <w:color w:val="000000"/>
          <w:sz w:val="24"/>
          <w:szCs w:val="24"/>
          <w:lang w:eastAsia="it-IT"/>
        </w:rPr>
        <w:lastRenderedPageBreak/>
        <w:t xml:space="preserve">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21127B09"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5D06C782"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6820ABC1"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Fu invitato alle nozze anche Gesù con i suoi discepoli. </w:t>
      </w:r>
      <w:r w:rsidRPr="00DC50C2">
        <w:rPr>
          <w:rFonts w:ascii="Arial" w:eastAsia="Times New Roman" w:hAnsi="Arial"/>
          <w:color w:val="000000"/>
          <w:sz w:val="24"/>
          <w:szCs w:val="24"/>
          <w:lang w:eastAsia="it-IT"/>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4869E9A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22364E2B"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Venuto a mancare il vino, la madre di Gesù gli disse: «Non hanno vino». </w:t>
      </w:r>
      <w:r w:rsidRPr="00DC50C2">
        <w:rPr>
          <w:rFonts w:ascii="Arial" w:eastAsia="Times New Roman" w:hAnsi="Arial"/>
          <w:color w:val="000000"/>
          <w:sz w:val="24"/>
          <w:szCs w:val="24"/>
          <w:lang w:eastAsia="it-IT"/>
        </w:rPr>
        <w:t xml:space="preserve">Nello sposalizio tra Dio e l’umanità, in Cristo, per Cristo, con Cristo, viene a mancare il vino: la grazia, la verità, la luce, la vita, lo Spirito Santo. Viene a mancare la Parola di Cristo Gesù. Manca Dio e Cristo Signore. </w:t>
      </w:r>
    </w:p>
    <w:p w14:paraId="18618391"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7001112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73FB6625"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E Gesù le rispose: «Donna, che vuoi da me? Non è ancora giunta la mia ora». </w:t>
      </w:r>
      <w:r w:rsidRPr="00DC50C2">
        <w:rPr>
          <w:rFonts w:ascii="Arial" w:eastAsia="Times New Roman" w:hAnsi="Arial"/>
          <w:color w:val="000000"/>
          <w:sz w:val="24"/>
          <w:szCs w:val="24"/>
          <w:lang w:eastAsia="it-IT"/>
        </w:rPr>
        <w:t>La risposta di Gesù è immediata: “Donna, che vuoi da me? Non è ancora giunta la mia ora”: Donna, ancora non posso dare Dio, la sua grazia, la sua misericordia, il suo perdono, la sua paternità, la sua carità, il suo amore.</w:t>
      </w:r>
    </w:p>
    <w:p w14:paraId="0E8A922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7515AD9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5BB2833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6A613996"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Sua madre disse ai servitori: «Qualsiasi cosa vi dica, fatela». </w:t>
      </w:r>
      <w:r w:rsidRPr="00DC50C2">
        <w:rPr>
          <w:rFonts w:ascii="Arial" w:eastAsia="Times New Roman" w:hAnsi="Arial"/>
          <w:color w:val="000000"/>
          <w:sz w:val="24"/>
          <w:szCs w:val="24"/>
          <w:lang w:eastAsia="it-IT"/>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2EEB107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0AE2E74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w:t>
      </w:r>
      <w:r w:rsidRPr="00DC50C2">
        <w:rPr>
          <w:rFonts w:ascii="Arial" w:eastAsia="Times New Roman" w:hAnsi="Arial"/>
          <w:color w:val="000000"/>
          <w:sz w:val="24"/>
          <w:szCs w:val="24"/>
          <w:lang w:eastAsia="it-IT"/>
        </w:rPr>
        <w:lastRenderedPageBreak/>
        <w:t>cooperazione umana, mai potrà servire il Padre in pienezza di grazia e di verità. Lo si espone a vanità, nullità, inefficienza.</w:t>
      </w:r>
    </w:p>
    <w:p w14:paraId="3DCEED3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466F958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41C80C2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3286D8CF"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Vi erano là sei anfore di pietra per la purificazione rituale dei Giudei, contenenti ciascuna da ottanta a centoventi litri. </w:t>
      </w:r>
      <w:r w:rsidRPr="00DC50C2">
        <w:rPr>
          <w:rFonts w:ascii="Arial" w:eastAsia="Times New Roman" w:hAnsi="Arial"/>
          <w:color w:val="000000"/>
          <w:sz w:val="24"/>
          <w:szCs w:val="24"/>
          <w:lang w:eastAsia="it-IT"/>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7A385037"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5D6A581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E Gesù disse loro: «Riempite d’acqua le anfore»; e le riempirono fino all’orlo. </w:t>
      </w:r>
      <w:r w:rsidRPr="00DC50C2">
        <w:rPr>
          <w:rFonts w:ascii="Arial" w:eastAsia="Times New Roman" w:hAnsi="Arial"/>
          <w:color w:val="000000"/>
          <w:sz w:val="24"/>
          <w:szCs w:val="24"/>
          <w:lang w:eastAsia="it-IT"/>
        </w:rPr>
        <w:t>Ora Gesù dona un primo ordine ai servitori. “E Gesù disse loro: ‘Riempite d’acqua le anfore’”. Le anfore vengono riempite fino all’orlo. La materia prima per il miracolo la dona l’uomo. Anche il pane e il vino li dona l’uomo.</w:t>
      </w:r>
    </w:p>
    <w:p w14:paraId="53C1A1C0"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46671C3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lastRenderedPageBreak/>
        <w:t xml:space="preserve">Disse loro di nuovo: «Ora prendetene e portatene a colui che dirige il banchetto». Ed essi gliene portarono. </w:t>
      </w:r>
      <w:r w:rsidRPr="00DC50C2">
        <w:rPr>
          <w:rFonts w:ascii="Arial" w:eastAsia="Times New Roman" w:hAnsi="Arial"/>
          <w:color w:val="000000"/>
          <w:sz w:val="24"/>
          <w:szCs w:val="24"/>
          <w:lang w:eastAsia="it-IT"/>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7CB23F2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Sono gli Apostoli che devono attestare che l’Eucaristia è vera Eucaristia sino alla fine. Non si può donare un pane comune facendolo passare come se fosse vero corpo di Cristo. L’acqua è acqua e non vino. Il vino è vino e non acqua.</w:t>
      </w:r>
    </w:p>
    <w:p w14:paraId="5D2E68FA"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Come ebbe assaggiato l’acqua diventata vino, colui che dirigeva il banchetto – il quale non sapeva da dove venisse, ma lo sapevano i servitori che avevano preso l’acqua – chiamò lo sposo </w:t>
      </w:r>
      <w:r w:rsidRPr="00DC50C2">
        <w:rPr>
          <w:rFonts w:ascii="Arial" w:eastAsia="Times New Roman" w:hAnsi="Arial"/>
          <w:color w:val="000000"/>
          <w:sz w:val="24"/>
          <w:szCs w:val="24"/>
          <w:lang w:eastAsia="it-IT"/>
        </w:rPr>
        <w:t>Il miracolo si fa mentre si obbedisce. Come ebbe assaggiato l’acqua divenuta vino, colui che dirigeva il banchetto – il quale non sapeva da dove venisse, ma lo sapevano i servitori che avevano preso l’acqua – chiama lo sposo.</w:t>
      </w:r>
    </w:p>
    <w:p w14:paraId="587E3189"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7C3F3220"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1F730245"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1A2AC24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E gli disse: «Tutti mettono in tavola il vino buono all’inizio e, quando si è già bevuto molto, quello meno buono. Tu invece hai tenuto da parte il vino buono finora».  </w:t>
      </w:r>
      <w:r w:rsidRPr="00DC50C2">
        <w:rPr>
          <w:rFonts w:ascii="Arial" w:eastAsia="Times New Roman" w:hAnsi="Arial"/>
          <w:color w:val="000000"/>
          <w:sz w:val="24"/>
          <w:szCs w:val="24"/>
          <w:lang w:eastAsia="it-IT"/>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756C9E0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lastRenderedPageBreak/>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62F8144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622F444E"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4A5C53FB"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La nostra religione cristiana è obbedienza. È obbedienza agli Apostoli. Ma l’obbedienza agli Apostoli è obbedienza a Cristo, se gli Apostoli obbediscono a Cristo Gesù nello Spirito Santo. Non si obbedisce a Cristo, non c’è obbedienza.</w:t>
      </w:r>
    </w:p>
    <w:p w14:paraId="530E9063"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Chi ama conoscere il grande mistero dello sposalizio di Dio con il suo popolo e in Cristo lo Sposalizio di Dio con ogni uomo, è cosa buona che legga alcuni brani della Scrittura che riportiamo: Osea, Ezechiele, Paolo, Apocalisse.</w:t>
      </w:r>
    </w:p>
    <w:p w14:paraId="70C5F56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Parola del Signore rivolta a Osea, figlio di Beerì, al tempo di Ozia, di Iotam, di Acaz, di Ezechia, re di Giuda, e al tempo di Geroboamo, figlio di Ioas, re d’Israele.</w:t>
      </w:r>
    </w:p>
    <w:p w14:paraId="7563C57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Quando il Signore cominciò a parlare a Osea, gli disse: «Va’, prenditi in moglie una prostituta, genera figli di prostituzione, poiché il paese non fa che prostituirsi allontanandosi dal Signore».</w:t>
      </w:r>
    </w:p>
    <w:p w14:paraId="0F9BFCE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E417E6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619A615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Quando ebbe svezzato Non-amata, Gomer concepì e partorì un figlio. E il Signore disse a Osea: «Chiamalo Non-popolo-mio, perché voi non siete popolo mio e io per voi non sono (Os 1,1-9). </w:t>
      </w:r>
    </w:p>
    <w:p w14:paraId="7A9574F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52B4F53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032FC53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5AAD124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3CA375C8"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La punirò per i giorni dedicati ai Baal, quando bruciava loro i profumi, si adornava di anelli e di collane e seguiva i suoi amanti, mentre dimenticava me! Oracolo del Signore.</w:t>
      </w:r>
    </w:p>
    <w:p w14:paraId="65EA3C6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661CA8A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747E784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lastRenderedPageBreak/>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2D896A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Il Signore mi disse: «Va’ ancora, ama la tua donna: è amata dal marito ed è adultera, come il Signore ama i figli d’Israele ed essi si rivolgono ad altri dèi e amano le schiacciate d’uva».</w:t>
      </w:r>
    </w:p>
    <w:p w14:paraId="3A1774B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0E60665"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390301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D912B8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53EF590"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Tu però, infatuata per la tua bellezza e approfittando della tua fama, ti sei prostituita, concedendo i tuoi favori a ogni passante. Prendesti i </w:t>
      </w:r>
      <w:r w:rsidRPr="00DC50C2">
        <w:rPr>
          <w:rFonts w:ascii="Arial" w:eastAsia="Times New Roman" w:hAnsi="Arial"/>
          <w:i/>
          <w:iCs/>
          <w:color w:val="000000"/>
          <w:sz w:val="24"/>
          <w:szCs w:val="24"/>
          <w:lang w:eastAsia="it-IT"/>
        </w:rPr>
        <w:lastRenderedPageBreak/>
        <w:t xml:space="preserve">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B5F7F4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9A2010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70E8C0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4201AD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w:t>
      </w:r>
      <w:r w:rsidRPr="00DC50C2">
        <w:rPr>
          <w:rFonts w:ascii="Arial" w:eastAsia="Times New Roman" w:hAnsi="Arial"/>
          <w:i/>
          <w:iCs/>
          <w:color w:val="000000"/>
          <w:sz w:val="24"/>
          <w:szCs w:val="24"/>
          <w:lang w:eastAsia="it-IT"/>
        </w:rPr>
        <w:lastRenderedPageBreak/>
        <w:t>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EB208C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F07013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w:t>
      </w:r>
      <w:r w:rsidRPr="00DC50C2">
        <w:rPr>
          <w:rFonts w:ascii="Arial" w:eastAsia="Times New Roman" w:hAnsi="Arial"/>
          <w:i/>
          <w:iCs/>
          <w:color w:val="000000"/>
          <w:sz w:val="24"/>
          <w:szCs w:val="24"/>
          <w:lang w:eastAsia="it-IT"/>
        </w:rPr>
        <w:lastRenderedPageBreak/>
        <w:t xml:space="preserve">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6AC5CBA1"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121D1FB"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98152A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014C29DC"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 vidi un cielo nuovo e una terra nuova: il cielo e la terra di prima infatti erano scomparsi e il mare non c’era più. E vidi anche la città santa, la Gerusalemme nuova, scendere dal cielo, da Dio, pronta come una </w:t>
      </w:r>
      <w:r w:rsidRPr="00DC50C2">
        <w:rPr>
          <w:rFonts w:ascii="Arial" w:eastAsia="Times New Roman" w:hAnsi="Arial"/>
          <w:i/>
          <w:iCs/>
          <w:color w:val="000000"/>
          <w:sz w:val="24"/>
          <w:szCs w:val="24"/>
          <w:lang w:eastAsia="it-IT"/>
        </w:rPr>
        <w:lastRenderedPageBreak/>
        <w:t>sposa adorna per il suo sposo. Udii allora una voce potente, che veniva dal trono e diceva:</w:t>
      </w:r>
    </w:p>
    <w:p w14:paraId="61EE8CF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17A230A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Colui che sedeva sul trono disse: «Ecco, io faccio nuove tutte le cose». E soggiunse: «Scrivi, perché queste parole sono certe e vere». E mi disse:</w:t>
      </w:r>
    </w:p>
    <w:p w14:paraId="44323F74"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56B9207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Ma per i vili e gli increduli, gli abietti e gli omicidi, gli immorali, i maghi, gli idolatri e per tutti i mentitori è riservato lo stagno ardente di fuoco e di zolfo. Questa è la seconda morte».</w:t>
      </w:r>
    </w:p>
    <w:p w14:paraId="171FD24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AD274C3"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6D6328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In essa non vidi alcun tempio: il Signore Dio, l’Onnipotente, e l’Agnello sono il suo tempio. La città non ha bisogno della luce del sole, né della </w:t>
      </w:r>
      <w:r w:rsidRPr="00DC50C2">
        <w:rPr>
          <w:rFonts w:ascii="Arial" w:eastAsia="Times New Roman" w:hAnsi="Arial"/>
          <w:i/>
          <w:iCs/>
          <w:color w:val="000000"/>
          <w:sz w:val="24"/>
          <w:szCs w:val="24"/>
          <w:lang w:eastAsia="it-IT"/>
        </w:rPr>
        <w:lastRenderedPageBreak/>
        <w:t xml:space="preserve">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25E69F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B153182"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71901D9"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568AF76"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C1FFC3D"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21C76B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90434E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Io, Gesù, ho mandato il mio angelo per testimoniare a voi queste cose riguardo alle Chiese. Io sono la radice e la stirpe di Davide, la stella radiosa del mattino».</w:t>
      </w:r>
    </w:p>
    <w:p w14:paraId="016E98FA"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Lo Spirito e la sposa dicono: «Vieni!». E chi ascolta, ripeta: «Vieni!». Chi ha sete, venga; chi vuole, prenda gratuitamente l’acqua della vita.</w:t>
      </w:r>
    </w:p>
    <w:p w14:paraId="0AEF697E"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DC50C2">
        <w:rPr>
          <w:rFonts w:ascii="Arial" w:eastAsia="Times New Roman" w:hAnsi="Arial"/>
          <w:i/>
          <w:iCs/>
          <w:color w:val="000000"/>
          <w:sz w:val="24"/>
          <w:szCs w:val="24"/>
          <w:lang w:eastAsia="it-IT"/>
        </w:rPr>
        <w:lastRenderedPageBreak/>
        <w:t>questo libro profetico, Dio lo priverà dell’albero della vita e della città santa, descritti in questo libro.</w:t>
      </w:r>
    </w:p>
    <w:p w14:paraId="1DAEC2DF" w14:textId="77777777" w:rsidR="00DC50C2" w:rsidRPr="00DC50C2" w:rsidRDefault="00DC50C2" w:rsidP="00DC50C2">
      <w:pPr>
        <w:spacing w:after="120" w:line="240" w:lineRule="auto"/>
        <w:ind w:left="567" w:right="567"/>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Colui che attesta queste cose dice: «Sì, vengo presto!». Amen. Vieni, Signore Gesù. La grazia del Signore Gesù sia con tutti (Ap 22,1-21). </w:t>
      </w:r>
    </w:p>
    <w:p w14:paraId="5476978D"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64A0D6B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Questo, a Cana di Galilea, fu l’inizio dei segni compiuti da Gesù; egli manifestò la sua gloria e i suoi discepoli credettero in lui. </w:t>
      </w:r>
      <w:r w:rsidRPr="00DC50C2">
        <w:rPr>
          <w:rFonts w:ascii="Arial" w:eastAsia="Times New Roman" w:hAnsi="Arial"/>
          <w:color w:val="000000"/>
          <w:sz w:val="24"/>
          <w:szCs w:val="24"/>
          <w:lang w:eastAsia="it-IT"/>
        </w:rPr>
        <w:t>L’Apostolo Giovanni ora attesta che questo, a Cana di Galilea, fu l’inizio dei segni compiuti da Gesù. Con questo miracolo viene rivelato il fine di ogni altro miracolo. Aiutare l’umanità a celebrare lo sposalizio con il Padre celeste.</w:t>
      </w:r>
    </w:p>
    <w:p w14:paraId="0959645A"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456B8392" w14:textId="77777777" w:rsidR="00DC50C2" w:rsidRPr="00DC50C2" w:rsidRDefault="00DC50C2" w:rsidP="00DC50C2">
      <w:pPr>
        <w:spacing w:after="120" w:line="240" w:lineRule="auto"/>
        <w:jc w:val="both"/>
        <w:rPr>
          <w:rFonts w:ascii="Arial" w:eastAsia="Times New Roman" w:hAnsi="Arial"/>
          <w:i/>
          <w:iCs/>
          <w:color w:val="000000"/>
          <w:sz w:val="24"/>
          <w:szCs w:val="24"/>
          <w:lang w:eastAsia="it-IT"/>
        </w:rPr>
      </w:pPr>
      <w:r w:rsidRPr="00DC50C2">
        <w:rPr>
          <w:rFonts w:ascii="Arial" w:eastAsia="Times New Roman" w:hAnsi="Arial"/>
          <w:i/>
          <w:iCs/>
          <w:color w:val="000000"/>
          <w:sz w:val="24"/>
          <w:szCs w:val="24"/>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8A35EB1"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3E74804C"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Ecco ora quanto è accaduto presso la croce di Gesù sul Golgota. </w:t>
      </w:r>
    </w:p>
    <w:p w14:paraId="166AAED7"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Stavano presso la croce di Gesù sua madre, la sorella di sua madre, Maria madre di Clèopa e Maria di Màgdala. </w:t>
      </w:r>
      <w:r w:rsidRPr="00DC50C2">
        <w:rPr>
          <w:rFonts w:ascii="Arial" w:eastAsia="Times New Roman" w:hAnsi="Arial"/>
          <w:color w:val="000000"/>
          <w:sz w:val="24"/>
          <w:szCs w:val="24"/>
          <w:lang w:eastAsia="it-IT"/>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15C22FAC"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Sappiamo però che la Vergine Maria è lì perché a Lei, come ad Abramo e più che Abramo, il Signore ha chiesto l’offerta del Figlio. È sul Gòlgota, presso la croce, che la fede della Vergine Maria raggiunge il sommo della sua perfezione. </w:t>
      </w:r>
      <w:r w:rsidRPr="00DC50C2">
        <w:rPr>
          <w:rFonts w:ascii="Arial" w:eastAsia="Times New Roman" w:hAnsi="Arial"/>
          <w:color w:val="000000"/>
          <w:sz w:val="24"/>
          <w:szCs w:val="24"/>
          <w:lang w:eastAsia="it-IT"/>
        </w:rPr>
        <w:lastRenderedPageBreak/>
        <w:t>Lei realmente offre al Padre il Figlio suo per la redenzione e la salvezza dell’umanità. Offerta del Padre e offerta della Madre.</w:t>
      </w:r>
    </w:p>
    <w:p w14:paraId="55AB8A7D"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Gesù allora, vedendo la madre e accanto a lei il discepolo che egli amava, disse alla madre: «Donna, ecco tuo figlio!». </w:t>
      </w:r>
      <w:r w:rsidRPr="00DC50C2">
        <w:rPr>
          <w:rFonts w:ascii="Arial" w:eastAsia="Times New Roman" w:hAnsi="Arial"/>
          <w:color w:val="000000"/>
          <w:sz w:val="24"/>
          <w:szCs w:val="24"/>
          <w:lang w:eastAsia="it-IT"/>
        </w:rPr>
        <w:t>Ecco il testamento: “Gesù allora, vedendo la madre e accanto a Lei il discepolo che egli amava, disse alla madre: ‘Donna, ecco tuo figlio!’”. Il discepolo è dato alla madre come suo vero figlio. In Giovanni le è dato ogni discepolo.</w:t>
      </w:r>
    </w:p>
    <w:p w14:paraId="30ECAF4F"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030E31A2" w14:textId="77777777" w:rsidR="00DC50C2" w:rsidRPr="00DC50C2" w:rsidRDefault="00DC50C2" w:rsidP="00DC50C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eastAsia="it-IT"/>
        </w:rPr>
      </w:pPr>
      <w:r w:rsidRPr="00DC50C2">
        <w:rPr>
          <w:rFonts w:ascii="Arial" w:eastAsia="Times New Roman" w:hAnsi="Arial"/>
          <w:b/>
          <w:color w:val="000000"/>
          <w:sz w:val="24"/>
          <w:szCs w:val="24"/>
          <w:lang w:eastAsia="it-IT"/>
        </w:rPr>
        <w:t xml:space="preserve">Poi disse al discepolo: «Ecco tua madre!». E da quell’ora il discepolo l’accolse con sé. </w:t>
      </w:r>
      <w:r w:rsidRPr="00DC50C2">
        <w:rPr>
          <w:rFonts w:ascii="Arial" w:eastAsia="Times New Roman" w:hAnsi="Arial"/>
          <w:color w:val="000000"/>
          <w:sz w:val="24"/>
          <w:szCs w:val="24"/>
          <w:lang w:eastAsia="it-IT"/>
        </w:rPr>
        <w:t>Il dono di Gesù non è unilaterale, ma bilaterale. “Poi disse al discepolo: ‘Ecco tua Madre’”. Non solo Maria è data al discepolo. Anche il discepolo è dato alla Madre. La Madre deve accogliere il Figlio. Il Figlio deve accogliere la Madre.</w:t>
      </w:r>
    </w:p>
    <w:p w14:paraId="5292D5B6"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661D9A5B" w14:textId="77777777" w:rsidR="00DC50C2" w:rsidRPr="00DC50C2" w:rsidRDefault="00DC50C2" w:rsidP="00DC50C2">
      <w:pPr>
        <w:spacing w:after="120" w:line="240" w:lineRule="auto"/>
        <w:ind w:left="567" w:right="567"/>
        <w:jc w:val="both"/>
        <w:rPr>
          <w:rFonts w:ascii="Arial" w:eastAsia="Times New Roman" w:hAnsi="Arial"/>
          <w:color w:val="000000"/>
          <w:sz w:val="24"/>
          <w:szCs w:val="24"/>
          <w:lang w:val="la-Latn" w:eastAsia="it-IT"/>
        </w:rPr>
      </w:pPr>
      <w:r w:rsidRPr="00DC50C2">
        <w:rPr>
          <w:rFonts w:ascii="Arial" w:eastAsia="Times New Roman" w:hAnsi="Arial"/>
          <w:color w:val="000000"/>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18B793D7" w14:textId="77777777" w:rsidR="00DC50C2" w:rsidRPr="00DC50C2" w:rsidRDefault="00DC50C2" w:rsidP="00DC50C2">
      <w:pPr>
        <w:autoSpaceDE w:val="0"/>
        <w:autoSpaceDN w:val="0"/>
        <w:adjustRightInd w:val="0"/>
        <w:spacing w:after="120" w:line="240" w:lineRule="auto"/>
        <w:ind w:left="567" w:right="567"/>
        <w:jc w:val="both"/>
        <w:rPr>
          <w:rFonts w:ascii="Arial" w:eastAsia="Times New Roman" w:hAnsi="Arial"/>
          <w:color w:val="000000"/>
          <w:sz w:val="24"/>
          <w:szCs w:val="24"/>
          <w:lang w:val="la-Latn" w:eastAsia="it-IT"/>
        </w:rPr>
      </w:pPr>
      <w:r w:rsidRPr="00DC50C2">
        <w:rPr>
          <w:rFonts w:ascii="Greek" w:eastAsia="Times New Roman" w:hAnsi="Greek" w:cs="Greek"/>
          <w:color w:val="000000"/>
          <w:sz w:val="24"/>
          <w:szCs w:val="24"/>
          <w:lang w:val="la-Latn" w:eastAsia="it-IT"/>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Pr="00DC50C2">
        <w:rPr>
          <w:rFonts w:ascii="Arial" w:eastAsia="Times New Roman" w:hAnsi="Arial"/>
          <w:color w:val="000000"/>
          <w:sz w:val="24"/>
          <w:szCs w:val="24"/>
          <w:lang w:val="la-Latn" w:eastAsia="it-IT"/>
        </w:rPr>
        <w:t xml:space="preserve">  </w:t>
      </w:r>
    </w:p>
    <w:p w14:paraId="55AF5F78"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43EE598F" w14:textId="77777777" w:rsidR="00DC50C2" w:rsidRPr="00DC50C2" w:rsidRDefault="00DC50C2" w:rsidP="00DC50C2">
      <w:pPr>
        <w:spacing w:after="120" w:line="240" w:lineRule="auto"/>
        <w:jc w:val="both"/>
        <w:rPr>
          <w:rFonts w:ascii="Arial" w:eastAsia="Times New Roman" w:hAnsi="Arial"/>
          <w:color w:val="000000"/>
          <w:sz w:val="24"/>
          <w:szCs w:val="24"/>
          <w:lang w:eastAsia="it-IT"/>
        </w:rPr>
      </w:pPr>
      <w:r w:rsidRPr="00DC50C2">
        <w:rPr>
          <w:rFonts w:ascii="Arial" w:eastAsia="Times New Roman" w:hAnsi="Arial"/>
          <w:color w:val="000000"/>
          <w:sz w:val="24"/>
          <w:szCs w:val="24"/>
          <w:lang w:eastAsia="it-IT"/>
        </w:rPr>
        <w:t xml:space="preserve">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w:t>
      </w:r>
      <w:r w:rsidRPr="00DC50C2">
        <w:rPr>
          <w:rFonts w:ascii="Arial" w:eastAsia="Times New Roman" w:hAnsi="Arial"/>
          <w:color w:val="000000"/>
          <w:sz w:val="24"/>
          <w:szCs w:val="24"/>
          <w:lang w:eastAsia="it-IT"/>
        </w:rPr>
        <w:lastRenderedPageBreak/>
        <w:t>Gesù, veri fratelli gli uni degli altri, vero tempo dello Spirito Santo, veri missionari della salvezza, veri evangelizzatori della buona novella.</w:t>
      </w:r>
    </w:p>
    <w:p w14:paraId="29EE8A0F"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3F33236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27E160D0"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La relazione tra Adamo ed Eva. È una relazione di origine. Per volontà di Dio, nella potenza dello Spirito Santo, Eva viene tratta da Adamo. Eva è vera carne di Adamo, ma per vera creazione del Signore Dio. </w:t>
      </w:r>
    </w:p>
    <w:p w14:paraId="0C4BC8D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relazione tra marito e moglie. Un uomo ed una donna, che si uniscono in matrimonio, per volontà di Dio, nella potenza dello Spirito Santo, divengono una sola carne, un solo soffio vitale. È questa vera relazione di unità per vera creazione di Dio.</w:t>
      </w:r>
    </w:p>
    <w:p w14:paraId="5265435D"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11D61D68"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5E32D15B"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DC50C2">
        <w:rPr>
          <w:rFonts w:ascii="Arial" w:eastAsia="Times New Roman" w:hAnsi="Arial"/>
          <w:i/>
          <w:sz w:val="24"/>
          <w:szCs w:val="20"/>
          <w:lang w:eastAsia="it-IT"/>
        </w:rPr>
        <w:t>“Madre della Redenzione”</w:t>
      </w:r>
      <w:r w:rsidRPr="00DC50C2">
        <w:rPr>
          <w:rFonts w:ascii="Arial" w:eastAsia="Times New Roman" w:hAnsi="Arial"/>
          <w:sz w:val="24"/>
          <w:szCs w:val="20"/>
          <w:lang w:eastAsia="it-IT"/>
        </w:rPr>
        <w:t xml:space="preserve">. La redenzione che Cristo ha operato sulla croce diviene della persona che è generata in Lei spiritualmente per </w:t>
      </w:r>
      <w:r w:rsidRPr="00DC50C2">
        <w:rPr>
          <w:rFonts w:ascii="Arial" w:eastAsia="Times New Roman" w:hAnsi="Arial"/>
          <w:sz w:val="24"/>
          <w:szCs w:val="20"/>
          <w:lang w:eastAsia="it-IT"/>
        </w:rPr>
        <w:lastRenderedPageBreak/>
        <w:t>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5E968133"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b/>
          <w:sz w:val="24"/>
          <w:szCs w:val="20"/>
          <w:lang w:eastAsia="it-IT"/>
        </w:rPr>
        <w:t xml:space="preserve">Necessaria riflessione: </w:t>
      </w:r>
      <w:r w:rsidRPr="00DC50C2">
        <w:rPr>
          <w:rFonts w:ascii="Arial" w:eastAsia="Times New Roman" w:hAnsi="Arial"/>
          <w:sz w:val="24"/>
          <w:szCs w:val="20"/>
          <w:lang w:eastAsia="it-IT"/>
        </w:rPr>
        <w:t xml:space="preserve">Gesù dall’alto della croce dice a Giovanni, il discepolo che Lui amava: </w:t>
      </w:r>
      <w:r w:rsidRPr="00DC50C2">
        <w:rPr>
          <w:rFonts w:ascii="Arial" w:eastAsia="Times New Roman" w:hAnsi="Arial"/>
          <w:i/>
          <w:sz w:val="24"/>
          <w:szCs w:val="20"/>
          <w:lang w:eastAsia="it-IT"/>
        </w:rPr>
        <w:t>“Ecco tua Madre!”</w:t>
      </w:r>
      <w:r w:rsidRPr="00DC50C2">
        <w:rPr>
          <w:rFonts w:ascii="Arial" w:eastAsia="Times New Roman" w:hAnsi="Arial"/>
          <w:sz w:val="24"/>
          <w:szCs w:val="20"/>
          <w:lang w:eastAsia="it-IT"/>
        </w:rPr>
        <w:t xml:space="preserve">. Dice anche alla Madre: </w:t>
      </w:r>
      <w:r w:rsidRPr="00DC50C2">
        <w:rPr>
          <w:rFonts w:ascii="Arial" w:eastAsia="Times New Roman" w:hAnsi="Arial"/>
          <w:i/>
          <w:sz w:val="24"/>
          <w:szCs w:val="20"/>
          <w:lang w:eastAsia="it-IT"/>
        </w:rPr>
        <w:t>“Ecco tuo Figlio!”</w:t>
      </w:r>
      <w:r w:rsidRPr="00DC50C2">
        <w:rPr>
          <w:rFonts w:ascii="Arial" w:eastAsia="Times New Roman" w:hAnsi="Arial"/>
          <w:sz w:val="24"/>
          <w:szCs w:val="20"/>
          <w:lang w:eastAsia="it-IT"/>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4EE76601" w14:textId="77777777" w:rsidR="00DC50C2" w:rsidRPr="00DC50C2" w:rsidRDefault="00DC50C2" w:rsidP="00DC50C2">
      <w:pPr>
        <w:spacing w:after="120" w:line="240" w:lineRule="auto"/>
        <w:jc w:val="both"/>
        <w:rPr>
          <w:rFonts w:ascii="Arial" w:eastAsia="Times New Roman" w:hAnsi="Arial"/>
          <w:sz w:val="24"/>
          <w:szCs w:val="20"/>
          <w:lang w:eastAsia="it-IT"/>
        </w:rPr>
      </w:pPr>
      <w:r w:rsidRPr="00DC50C2">
        <w:rPr>
          <w:rFonts w:ascii="Arial" w:eastAsia="Times New Roman" w:hAnsi="Arial"/>
          <w:sz w:val="24"/>
          <w:szCs w:val="20"/>
          <w:lang w:eastAsia="it-IT"/>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1E412475" w14:textId="77777777" w:rsidR="00DC50C2" w:rsidRPr="00DC50C2" w:rsidRDefault="00DC50C2" w:rsidP="00DC50C2">
      <w:pPr>
        <w:spacing w:after="120" w:line="240" w:lineRule="auto"/>
        <w:jc w:val="both"/>
        <w:rPr>
          <w:rFonts w:ascii="Arial" w:eastAsia="Times New Roman" w:hAnsi="Arial"/>
          <w:sz w:val="24"/>
          <w:szCs w:val="20"/>
          <w:lang w:eastAsia="it-IT"/>
        </w:rPr>
      </w:pPr>
    </w:p>
    <w:p w14:paraId="44206C27" w14:textId="77777777" w:rsidR="00DC50C2" w:rsidRPr="00DC50C2" w:rsidRDefault="00DC50C2" w:rsidP="00DC50C2">
      <w:pPr>
        <w:spacing w:after="120" w:line="240" w:lineRule="auto"/>
        <w:jc w:val="both"/>
        <w:rPr>
          <w:rFonts w:ascii="Arial" w:eastAsia="Times New Roman" w:hAnsi="Arial"/>
          <w:sz w:val="24"/>
          <w:szCs w:val="20"/>
          <w:lang w:eastAsia="it-IT"/>
        </w:rPr>
      </w:pPr>
    </w:p>
    <w:p w14:paraId="6DAFA906" w14:textId="77777777" w:rsidR="005F207F" w:rsidRDefault="00DC50C2" w:rsidP="00DC50C2">
      <w:pPr>
        <w:keepNext/>
        <w:spacing w:after="120" w:line="240" w:lineRule="auto"/>
        <w:jc w:val="center"/>
        <w:outlineLvl w:val="0"/>
        <w:rPr>
          <w:noProof/>
        </w:rPr>
      </w:pPr>
      <w:bookmarkStart w:id="949" w:name="_Toc180478322"/>
      <w:r w:rsidRPr="00DC50C2">
        <w:rPr>
          <w:rFonts w:ascii="Arial" w:eastAsia="Times New Roman" w:hAnsi="Arial"/>
          <w:b/>
          <w:sz w:val="40"/>
          <w:szCs w:val="20"/>
          <w:lang w:eastAsia="it-IT"/>
        </w:rPr>
        <w:t>INDICE</w:t>
      </w:r>
      <w:bookmarkEnd w:id="949"/>
      <w:r w:rsidRPr="00DC50C2">
        <w:rPr>
          <w:rFonts w:ascii="Arial" w:eastAsia="Times New Roman" w:hAnsi="Arial"/>
          <w:b/>
          <w:szCs w:val="20"/>
          <w:lang w:eastAsia="it-IT"/>
        </w:rPr>
        <w:cr/>
      </w:r>
      <w:r w:rsidRPr="00DC50C2">
        <w:rPr>
          <w:rFonts w:ascii="Arial" w:eastAsia="Times New Roman" w:hAnsi="Arial"/>
          <w:b/>
          <w:szCs w:val="20"/>
          <w:lang w:eastAsia="it-IT"/>
        </w:rPr>
        <w:fldChar w:fldCharType="begin"/>
      </w:r>
      <w:r w:rsidRPr="00DC50C2">
        <w:rPr>
          <w:rFonts w:ascii="Arial" w:eastAsia="Times New Roman" w:hAnsi="Arial"/>
          <w:b/>
          <w:szCs w:val="20"/>
          <w:lang w:eastAsia="it-IT"/>
        </w:rPr>
        <w:instrText xml:space="preserve"> TOC \o "1-3" \h \z \u </w:instrText>
      </w:r>
      <w:r w:rsidRPr="00DC50C2">
        <w:rPr>
          <w:rFonts w:ascii="Arial" w:eastAsia="Times New Roman" w:hAnsi="Arial"/>
          <w:b/>
          <w:szCs w:val="20"/>
          <w:lang w:eastAsia="it-IT"/>
        </w:rPr>
        <w:fldChar w:fldCharType="separate"/>
      </w:r>
    </w:p>
    <w:p w14:paraId="06F434E8" w14:textId="6953CC95"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58" w:history="1">
        <w:r w:rsidRPr="008875C8">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_Toc180478158 \h </w:instrText>
        </w:r>
        <w:r>
          <w:rPr>
            <w:noProof/>
            <w:webHidden/>
          </w:rPr>
        </w:r>
        <w:r>
          <w:rPr>
            <w:noProof/>
            <w:webHidden/>
          </w:rPr>
          <w:fldChar w:fldCharType="separate"/>
        </w:r>
        <w:r>
          <w:rPr>
            <w:noProof/>
            <w:webHidden/>
          </w:rPr>
          <w:t>1</w:t>
        </w:r>
        <w:r>
          <w:rPr>
            <w:noProof/>
            <w:webHidden/>
          </w:rPr>
          <w:fldChar w:fldCharType="end"/>
        </w:r>
      </w:hyperlink>
    </w:p>
    <w:p w14:paraId="619E6725" w14:textId="78DE1225" w:rsidR="005F207F" w:rsidRDefault="005F207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478159" w:history="1">
        <w:r w:rsidRPr="008875C8">
          <w:rPr>
            <w:rStyle w:val="Collegamentoipertestuale"/>
            <w:rFonts w:ascii="Arial" w:hAnsi="Arial" w:cs="Arial"/>
            <w:noProof/>
          </w:rPr>
          <w:t>Catanzaro 02 Giugno 2025</w:t>
        </w:r>
        <w:r>
          <w:rPr>
            <w:noProof/>
            <w:webHidden/>
          </w:rPr>
          <w:tab/>
        </w:r>
        <w:r>
          <w:rPr>
            <w:noProof/>
            <w:webHidden/>
          </w:rPr>
          <w:fldChar w:fldCharType="begin"/>
        </w:r>
        <w:r>
          <w:rPr>
            <w:noProof/>
            <w:webHidden/>
          </w:rPr>
          <w:instrText xml:space="preserve"> PAGEREF _Toc180478159 \h </w:instrText>
        </w:r>
        <w:r>
          <w:rPr>
            <w:noProof/>
            <w:webHidden/>
          </w:rPr>
        </w:r>
        <w:r>
          <w:rPr>
            <w:noProof/>
            <w:webHidden/>
          </w:rPr>
          <w:fldChar w:fldCharType="separate"/>
        </w:r>
        <w:r>
          <w:rPr>
            <w:noProof/>
            <w:webHidden/>
          </w:rPr>
          <w:t>1</w:t>
        </w:r>
        <w:r>
          <w:rPr>
            <w:noProof/>
            <w:webHidden/>
          </w:rPr>
          <w:fldChar w:fldCharType="end"/>
        </w:r>
      </w:hyperlink>
    </w:p>
    <w:p w14:paraId="14E7DF7E" w14:textId="46E44F0C"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0" w:history="1">
        <w:r w:rsidRPr="008875C8">
          <w:rPr>
            <w:rStyle w:val="Collegamentoipertestuale"/>
            <w:rFonts w:ascii="Arial" w:hAnsi="Arial"/>
            <w:noProof/>
            <w:lang w:val="la-Latn"/>
          </w:rPr>
          <w:t>ET IN UNAM, SANCTAM, CATHÓLICAM ET APOSTÓLICAM ECCLÉSIAM.</w:t>
        </w:r>
        <w:r>
          <w:rPr>
            <w:noProof/>
            <w:webHidden/>
          </w:rPr>
          <w:tab/>
        </w:r>
        <w:r>
          <w:rPr>
            <w:noProof/>
            <w:webHidden/>
          </w:rPr>
          <w:fldChar w:fldCharType="begin"/>
        </w:r>
        <w:r>
          <w:rPr>
            <w:noProof/>
            <w:webHidden/>
          </w:rPr>
          <w:instrText xml:space="preserve"> PAGEREF _Toc180478160 \h </w:instrText>
        </w:r>
        <w:r>
          <w:rPr>
            <w:noProof/>
            <w:webHidden/>
          </w:rPr>
        </w:r>
        <w:r>
          <w:rPr>
            <w:noProof/>
            <w:webHidden/>
          </w:rPr>
          <w:fldChar w:fldCharType="separate"/>
        </w:r>
        <w:r>
          <w:rPr>
            <w:noProof/>
            <w:webHidden/>
          </w:rPr>
          <w:t>1</w:t>
        </w:r>
        <w:r>
          <w:rPr>
            <w:noProof/>
            <w:webHidden/>
          </w:rPr>
          <w:fldChar w:fldCharType="end"/>
        </w:r>
      </w:hyperlink>
    </w:p>
    <w:p w14:paraId="1E75B194" w14:textId="6845F70C"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1" w:history="1">
        <w:r w:rsidRPr="008875C8">
          <w:rPr>
            <w:rStyle w:val="Collegamentoipertestuale"/>
            <w:rFonts w:ascii="Arial" w:hAnsi="Arial"/>
            <w:noProof/>
            <w:lang w:val="la-Latn"/>
          </w:rPr>
          <w:t>CUR CREDO ET IN UNAM, SANCTAM, CATHÓLICAM ET APOSTÓLICAM ECCLÉSIAM</w:t>
        </w:r>
        <w:r>
          <w:rPr>
            <w:noProof/>
            <w:webHidden/>
          </w:rPr>
          <w:tab/>
        </w:r>
        <w:r>
          <w:rPr>
            <w:noProof/>
            <w:webHidden/>
          </w:rPr>
          <w:fldChar w:fldCharType="begin"/>
        </w:r>
        <w:r>
          <w:rPr>
            <w:noProof/>
            <w:webHidden/>
          </w:rPr>
          <w:instrText xml:space="preserve"> PAGEREF _Toc180478161 \h </w:instrText>
        </w:r>
        <w:r>
          <w:rPr>
            <w:noProof/>
            <w:webHidden/>
          </w:rPr>
        </w:r>
        <w:r>
          <w:rPr>
            <w:noProof/>
            <w:webHidden/>
          </w:rPr>
          <w:fldChar w:fldCharType="separate"/>
        </w:r>
        <w:r>
          <w:rPr>
            <w:noProof/>
            <w:webHidden/>
          </w:rPr>
          <w:t>1</w:t>
        </w:r>
        <w:r>
          <w:rPr>
            <w:noProof/>
            <w:webHidden/>
          </w:rPr>
          <w:fldChar w:fldCharType="end"/>
        </w:r>
      </w:hyperlink>
    </w:p>
    <w:p w14:paraId="242A3536" w14:textId="1D034283"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2" w:history="1">
        <w:r w:rsidRPr="008875C8">
          <w:rPr>
            <w:rStyle w:val="Collegamentoipertestuale"/>
            <w:rFonts w:ascii="Arial" w:hAnsi="Arial"/>
            <w:noProof/>
            <w:lang w:val="la-Latn"/>
          </w:rPr>
          <w:t>PREMESSA</w:t>
        </w:r>
        <w:r>
          <w:rPr>
            <w:noProof/>
            <w:webHidden/>
          </w:rPr>
          <w:tab/>
        </w:r>
        <w:r>
          <w:rPr>
            <w:noProof/>
            <w:webHidden/>
          </w:rPr>
          <w:fldChar w:fldCharType="begin"/>
        </w:r>
        <w:r>
          <w:rPr>
            <w:noProof/>
            <w:webHidden/>
          </w:rPr>
          <w:instrText xml:space="preserve"> PAGEREF _Toc180478162 \h </w:instrText>
        </w:r>
        <w:r>
          <w:rPr>
            <w:noProof/>
            <w:webHidden/>
          </w:rPr>
        </w:r>
        <w:r>
          <w:rPr>
            <w:noProof/>
            <w:webHidden/>
          </w:rPr>
          <w:fldChar w:fldCharType="separate"/>
        </w:r>
        <w:r>
          <w:rPr>
            <w:noProof/>
            <w:webHidden/>
          </w:rPr>
          <w:t>1</w:t>
        </w:r>
        <w:r>
          <w:rPr>
            <w:noProof/>
            <w:webHidden/>
          </w:rPr>
          <w:fldChar w:fldCharType="end"/>
        </w:r>
      </w:hyperlink>
    </w:p>
    <w:p w14:paraId="0248262C" w14:textId="79BA40D8"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3" w:history="1">
        <w:r w:rsidRPr="008875C8">
          <w:rPr>
            <w:rStyle w:val="Collegamentoipertestuale"/>
            <w:rFonts w:ascii="Arial" w:hAnsi="Arial"/>
            <w:noProof/>
            <w:lang w:val="la-Latn"/>
          </w:rPr>
          <w:t>CUR CREDO IN UNAM ECCLESIAM</w:t>
        </w:r>
        <w:r>
          <w:rPr>
            <w:noProof/>
            <w:webHidden/>
          </w:rPr>
          <w:tab/>
        </w:r>
        <w:r>
          <w:rPr>
            <w:noProof/>
            <w:webHidden/>
          </w:rPr>
          <w:fldChar w:fldCharType="begin"/>
        </w:r>
        <w:r>
          <w:rPr>
            <w:noProof/>
            <w:webHidden/>
          </w:rPr>
          <w:instrText xml:space="preserve"> PAGEREF _Toc180478163 \h </w:instrText>
        </w:r>
        <w:r>
          <w:rPr>
            <w:noProof/>
            <w:webHidden/>
          </w:rPr>
        </w:r>
        <w:r>
          <w:rPr>
            <w:noProof/>
            <w:webHidden/>
          </w:rPr>
          <w:fldChar w:fldCharType="separate"/>
        </w:r>
        <w:r>
          <w:rPr>
            <w:noProof/>
            <w:webHidden/>
          </w:rPr>
          <w:t>5</w:t>
        </w:r>
        <w:r>
          <w:rPr>
            <w:noProof/>
            <w:webHidden/>
          </w:rPr>
          <w:fldChar w:fldCharType="end"/>
        </w:r>
      </w:hyperlink>
    </w:p>
    <w:p w14:paraId="24ED1963" w14:textId="56AC5E10"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4" w:history="1">
        <w:r w:rsidRPr="008875C8">
          <w:rPr>
            <w:rStyle w:val="Collegamentoipertestuale"/>
            <w:rFonts w:ascii="Arial" w:hAnsi="Arial"/>
            <w:noProof/>
            <w:lang w:val="la-Latn"/>
          </w:rPr>
          <w:t>CUR CREDO IN SANCTAM  ECCLESIAM</w:t>
        </w:r>
        <w:r>
          <w:rPr>
            <w:noProof/>
            <w:webHidden/>
          </w:rPr>
          <w:tab/>
        </w:r>
        <w:r>
          <w:rPr>
            <w:noProof/>
            <w:webHidden/>
          </w:rPr>
          <w:fldChar w:fldCharType="begin"/>
        </w:r>
        <w:r>
          <w:rPr>
            <w:noProof/>
            <w:webHidden/>
          </w:rPr>
          <w:instrText xml:space="preserve"> PAGEREF _Toc180478164 \h </w:instrText>
        </w:r>
        <w:r>
          <w:rPr>
            <w:noProof/>
            <w:webHidden/>
          </w:rPr>
        </w:r>
        <w:r>
          <w:rPr>
            <w:noProof/>
            <w:webHidden/>
          </w:rPr>
          <w:fldChar w:fldCharType="separate"/>
        </w:r>
        <w:r>
          <w:rPr>
            <w:noProof/>
            <w:webHidden/>
          </w:rPr>
          <w:t>12</w:t>
        </w:r>
        <w:r>
          <w:rPr>
            <w:noProof/>
            <w:webHidden/>
          </w:rPr>
          <w:fldChar w:fldCharType="end"/>
        </w:r>
      </w:hyperlink>
    </w:p>
    <w:p w14:paraId="36F3B5AC" w14:textId="116D9B2C"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5" w:history="1">
        <w:r w:rsidRPr="008875C8">
          <w:rPr>
            <w:rStyle w:val="Collegamentoipertestuale"/>
            <w:rFonts w:ascii="Arial" w:hAnsi="Arial"/>
            <w:noProof/>
            <w:lang w:val="la-Latn"/>
          </w:rPr>
          <w:t>CUR CREDO IN CATHÓLICAM ECCLESIAM</w:t>
        </w:r>
        <w:r>
          <w:rPr>
            <w:noProof/>
            <w:webHidden/>
          </w:rPr>
          <w:tab/>
        </w:r>
        <w:r>
          <w:rPr>
            <w:noProof/>
            <w:webHidden/>
          </w:rPr>
          <w:fldChar w:fldCharType="begin"/>
        </w:r>
        <w:r>
          <w:rPr>
            <w:noProof/>
            <w:webHidden/>
          </w:rPr>
          <w:instrText xml:space="preserve"> PAGEREF _Toc180478165 \h </w:instrText>
        </w:r>
        <w:r>
          <w:rPr>
            <w:noProof/>
            <w:webHidden/>
          </w:rPr>
        </w:r>
        <w:r>
          <w:rPr>
            <w:noProof/>
            <w:webHidden/>
          </w:rPr>
          <w:fldChar w:fldCharType="separate"/>
        </w:r>
        <w:r>
          <w:rPr>
            <w:noProof/>
            <w:webHidden/>
          </w:rPr>
          <w:t>27</w:t>
        </w:r>
        <w:r>
          <w:rPr>
            <w:noProof/>
            <w:webHidden/>
          </w:rPr>
          <w:fldChar w:fldCharType="end"/>
        </w:r>
      </w:hyperlink>
    </w:p>
    <w:p w14:paraId="3E8D55A3" w14:textId="207B945A"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6" w:history="1">
        <w:r w:rsidRPr="008875C8">
          <w:rPr>
            <w:rStyle w:val="Collegamentoipertestuale"/>
            <w:rFonts w:ascii="Arial" w:hAnsi="Arial"/>
            <w:noProof/>
            <w:lang w:val="la-Latn"/>
          </w:rPr>
          <w:t>CUR CREDO IN APOSTOLICAM ECCLESIAM</w:t>
        </w:r>
        <w:r>
          <w:rPr>
            <w:noProof/>
            <w:webHidden/>
          </w:rPr>
          <w:tab/>
        </w:r>
        <w:r>
          <w:rPr>
            <w:noProof/>
            <w:webHidden/>
          </w:rPr>
          <w:fldChar w:fldCharType="begin"/>
        </w:r>
        <w:r>
          <w:rPr>
            <w:noProof/>
            <w:webHidden/>
          </w:rPr>
          <w:instrText xml:space="preserve"> PAGEREF _Toc180478166 \h </w:instrText>
        </w:r>
        <w:r>
          <w:rPr>
            <w:noProof/>
            <w:webHidden/>
          </w:rPr>
        </w:r>
        <w:r>
          <w:rPr>
            <w:noProof/>
            <w:webHidden/>
          </w:rPr>
          <w:fldChar w:fldCharType="separate"/>
        </w:r>
        <w:r>
          <w:rPr>
            <w:noProof/>
            <w:webHidden/>
          </w:rPr>
          <w:t>37</w:t>
        </w:r>
        <w:r>
          <w:rPr>
            <w:noProof/>
            <w:webHidden/>
          </w:rPr>
          <w:fldChar w:fldCharType="end"/>
        </w:r>
      </w:hyperlink>
    </w:p>
    <w:p w14:paraId="4F1B1300" w14:textId="4A4C7870"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7" w:history="1">
        <w:r w:rsidRPr="008875C8">
          <w:rPr>
            <w:rStyle w:val="Collegamentoipertestuale"/>
            <w:rFonts w:ascii="Arial" w:hAnsi="Arial"/>
            <w:noProof/>
            <w:lang w:val="la-Latn"/>
          </w:rPr>
          <w:t>PERCHÉ CREDO NELLA CHIESA LUCE DEL MONDO</w:t>
        </w:r>
        <w:r>
          <w:rPr>
            <w:noProof/>
            <w:webHidden/>
          </w:rPr>
          <w:tab/>
        </w:r>
        <w:r>
          <w:rPr>
            <w:noProof/>
            <w:webHidden/>
          </w:rPr>
          <w:fldChar w:fldCharType="begin"/>
        </w:r>
        <w:r>
          <w:rPr>
            <w:noProof/>
            <w:webHidden/>
          </w:rPr>
          <w:instrText xml:space="preserve"> PAGEREF _Toc180478167 \h </w:instrText>
        </w:r>
        <w:r>
          <w:rPr>
            <w:noProof/>
            <w:webHidden/>
          </w:rPr>
        </w:r>
        <w:r>
          <w:rPr>
            <w:noProof/>
            <w:webHidden/>
          </w:rPr>
          <w:fldChar w:fldCharType="separate"/>
        </w:r>
        <w:r>
          <w:rPr>
            <w:noProof/>
            <w:webHidden/>
          </w:rPr>
          <w:t>61</w:t>
        </w:r>
        <w:r>
          <w:rPr>
            <w:noProof/>
            <w:webHidden/>
          </w:rPr>
          <w:fldChar w:fldCharType="end"/>
        </w:r>
      </w:hyperlink>
    </w:p>
    <w:p w14:paraId="5CB4B719" w14:textId="1FF49312"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8" w:history="1">
        <w:r w:rsidRPr="008875C8">
          <w:rPr>
            <w:rStyle w:val="Collegamentoipertestuale"/>
            <w:rFonts w:ascii="Arial" w:hAnsi="Arial"/>
            <w:noProof/>
            <w:lang w:val="la-Latn"/>
          </w:rPr>
          <w:t>PERCHÉ CREDO NELLA CHIESA SALE DELLA TERRA</w:t>
        </w:r>
        <w:r>
          <w:rPr>
            <w:noProof/>
            <w:webHidden/>
          </w:rPr>
          <w:tab/>
        </w:r>
        <w:r>
          <w:rPr>
            <w:noProof/>
            <w:webHidden/>
          </w:rPr>
          <w:fldChar w:fldCharType="begin"/>
        </w:r>
        <w:r>
          <w:rPr>
            <w:noProof/>
            <w:webHidden/>
          </w:rPr>
          <w:instrText xml:space="preserve"> PAGEREF _Toc180478168 \h </w:instrText>
        </w:r>
        <w:r>
          <w:rPr>
            <w:noProof/>
            <w:webHidden/>
          </w:rPr>
        </w:r>
        <w:r>
          <w:rPr>
            <w:noProof/>
            <w:webHidden/>
          </w:rPr>
          <w:fldChar w:fldCharType="separate"/>
        </w:r>
        <w:r>
          <w:rPr>
            <w:noProof/>
            <w:webHidden/>
          </w:rPr>
          <w:t>72</w:t>
        </w:r>
        <w:r>
          <w:rPr>
            <w:noProof/>
            <w:webHidden/>
          </w:rPr>
          <w:fldChar w:fldCharType="end"/>
        </w:r>
      </w:hyperlink>
    </w:p>
    <w:p w14:paraId="1BE11A98" w14:textId="11910F20"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69" w:history="1">
        <w:r w:rsidRPr="008875C8">
          <w:rPr>
            <w:rStyle w:val="Collegamentoipertestuale"/>
            <w:rFonts w:ascii="Arial" w:hAnsi="Arial"/>
            <w:noProof/>
            <w:lang w:val="la-Latn"/>
          </w:rPr>
          <w:t>PERCHÉ CREDO NELLA CHIESA TESTIMONE DI CRISTO GESÙ</w:t>
        </w:r>
        <w:r>
          <w:rPr>
            <w:noProof/>
            <w:webHidden/>
          </w:rPr>
          <w:tab/>
        </w:r>
        <w:r>
          <w:rPr>
            <w:noProof/>
            <w:webHidden/>
          </w:rPr>
          <w:fldChar w:fldCharType="begin"/>
        </w:r>
        <w:r>
          <w:rPr>
            <w:noProof/>
            <w:webHidden/>
          </w:rPr>
          <w:instrText xml:space="preserve"> PAGEREF _Toc180478169 \h </w:instrText>
        </w:r>
        <w:r>
          <w:rPr>
            <w:noProof/>
            <w:webHidden/>
          </w:rPr>
        </w:r>
        <w:r>
          <w:rPr>
            <w:noProof/>
            <w:webHidden/>
          </w:rPr>
          <w:fldChar w:fldCharType="separate"/>
        </w:r>
        <w:r>
          <w:rPr>
            <w:noProof/>
            <w:webHidden/>
          </w:rPr>
          <w:t>77</w:t>
        </w:r>
        <w:r>
          <w:rPr>
            <w:noProof/>
            <w:webHidden/>
          </w:rPr>
          <w:fldChar w:fldCharType="end"/>
        </w:r>
      </w:hyperlink>
    </w:p>
    <w:p w14:paraId="25C5EAE6" w14:textId="012C6ECE"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0" w:history="1">
        <w:r w:rsidRPr="008875C8">
          <w:rPr>
            <w:rStyle w:val="Collegamentoipertestuale"/>
            <w:rFonts w:ascii="Arial" w:hAnsi="Arial"/>
            <w:noProof/>
            <w:lang w:val="la-Latn"/>
          </w:rPr>
          <w:t>PERCHÉ CREDO NELLA CHIESA TESTIMONE DELLO SPIRITO SANTO</w:t>
        </w:r>
        <w:r>
          <w:rPr>
            <w:noProof/>
            <w:webHidden/>
          </w:rPr>
          <w:tab/>
        </w:r>
        <w:r>
          <w:rPr>
            <w:noProof/>
            <w:webHidden/>
          </w:rPr>
          <w:fldChar w:fldCharType="begin"/>
        </w:r>
        <w:r>
          <w:rPr>
            <w:noProof/>
            <w:webHidden/>
          </w:rPr>
          <w:instrText xml:space="preserve"> PAGEREF _Toc180478170 \h </w:instrText>
        </w:r>
        <w:r>
          <w:rPr>
            <w:noProof/>
            <w:webHidden/>
          </w:rPr>
        </w:r>
        <w:r>
          <w:rPr>
            <w:noProof/>
            <w:webHidden/>
          </w:rPr>
          <w:fldChar w:fldCharType="separate"/>
        </w:r>
        <w:r>
          <w:rPr>
            <w:noProof/>
            <w:webHidden/>
          </w:rPr>
          <w:t>89</w:t>
        </w:r>
        <w:r>
          <w:rPr>
            <w:noProof/>
            <w:webHidden/>
          </w:rPr>
          <w:fldChar w:fldCharType="end"/>
        </w:r>
      </w:hyperlink>
    </w:p>
    <w:p w14:paraId="34D13D71" w14:textId="2E8839A5"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1" w:history="1">
        <w:r w:rsidRPr="008875C8">
          <w:rPr>
            <w:rStyle w:val="Collegamentoipertestuale"/>
            <w:rFonts w:ascii="Arial" w:hAnsi="Arial"/>
            <w:noProof/>
            <w:lang w:val="la-Latn"/>
          </w:rPr>
          <w:t>PERCHÉ CREDO NELLA CHIESA TESTIMONE DEL PADRE</w:t>
        </w:r>
        <w:r>
          <w:rPr>
            <w:noProof/>
            <w:webHidden/>
          </w:rPr>
          <w:tab/>
        </w:r>
        <w:r>
          <w:rPr>
            <w:noProof/>
            <w:webHidden/>
          </w:rPr>
          <w:fldChar w:fldCharType="begin"/>
        </w:r>
        <w:r>
          <w:rPr>
            <w:noProof/>
            <w:webHidden/>
          </w:rPr>
          <w:instrText xml:space="preserve"> PAGEREF _Toc180478171 \h </w:instrText>
        </w:r>
        <w:r>
          <w:rPr>
            <w:noProof/>
            <w:webHidden/>
          </w:rPr>
        </w:r>
        <w:r>
          <w:rPr>
            <w:noProof/>
            <w:webHidden/>
          </w:rPr>
          <w:fldChar w:fldCharType="separate"/>
        </w:r>
        <w:r>
          <w:rPr>
            <w:noProof/>
            <w:webHidden/>
          </w:rPr>
          <w:t>201</w:t>
        </w:r>
        <w:r>
          <w:rPr>
            <w:noProof/>
            <w:webHidden/>
          </w:rPr>
          <w:fldChar w:fldCharType="end"/>
        </w:r>
      </w:hyperlink>
    </w:p>
    <w:p w14:paraId="5A2EE141" w14:textId="29EAD1CB"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2" w:history="1">
        <w:r w:rsidRPr="008875C8">
          <w:rPr>
            <w:rStyle w:val="Collegamentoipertestuale"/>
            <w:rFonts w:ascii="Arial" w:hAnsi="Arial"/>
            <w:noProof/>
            <w:lang w:val="la-Latn"/>
          </w:rPr>
          <w:t>PERCHÉ CREDO NELLA CHIESA DATRICE DELLA VERITÀ</w:t>
        </w:r>
        <w:r>
          <w:rPr>
            <w:noProof/>
            <w:webHidden/>
          </w:rPr>
          <w:tab/>
        </w:r>
        <w:r>
          <w:rPr>
            <w:noProof/>
            <w:webHidden/>
          </w:rPr>
          <w:fldChar w:fldCharType="begin"/>
        </w:r>
        <w:r>
          <w:rPr>
            <w:noProof/>
            <w:webHidden/>
          </w:rPr>
          <w:instrText xml:space="preserve"> PAGEREF _Toc180478172 \h </w:instrText>
        </w:r>
        <w:r>
          <w:rPr>
            <w:noProof/>
            <w:webHidden/>
          </w:rPr>
        </w:r>
        <w:r>
          <w:rPr>
            <w:noProof/>
            <w:webHidden/>
          </w:rPr>
          <w:fldChar w:fldCharType="separate"/>
        </w:r>
        <w:r>
          <w:rPr>
            <w:noProof/>
            <w:webHidden/>
          </w:rPr>
          <w:t>205</w:t>
        </w:r>
        <w:r>
          <w:rPr>
            <w:noProof/>
            <w:webHidden/>
          </w:rPr>
          <w:fldChar w:fldCharType="end"/>
        </w:r>
      </w:hyperlink>
    </w:p>
    <w:p w14:paraId="53846636" w14:textId="3D7F050B"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3" w:history="1">
        <w:r w:rsidRPr="008875C8">
          <w:rPr>
            <w:rStyle w:val="Collegamentoipertestuale"/>
            <w:rFonts w:ascii="Arial" w:hAnsi="Arial"/>
            <w:noProof/>
            <w:lang w:val="la-Latn"/>
          </w:rPr>
          <w:t>PERCHÉ CREDO NELLA CHIESA DATRICE DELLA GRAZIA</w:t>
        </w:r>
        <w:r>
          <w:rPr>
            <w:noProof/>
            <w:webHidden/>
          </w:rPr>
          <w:tab/>
        </w:r>
        <w:r>
          <w:rPr>
            <w:noProof/>
            <w:webHidden/>
          </w:rPr>
          <w:fldChar w:fldCharType="begin"/>
        </w:r>
        <w:r>
          <w:rPr>
            <w:noProof/>
            <w:webHidden/>
          </w:rPr>
          <w:instrText xml:space="preserve"> PAGEREF _Toc180478173 \h </w:instrText>
        </w:r>
        <w:r>
          <w:rPr>
            <w:noProof/>
            <w:webHidden/>
          </w:rPr>
        </w:r>
        <w:r>
          <w:rPr>
            <w:noProof/>
            <w:webHidden/>
          </w:rPr>
          <w:fldChar w:fldCharType="separate"/>
        </w:r>
        <w:r>
          <w:rPr>
            <w:noProof/>
            <w:webHidden/>
          </w:rPr>
          <w:t>217</w:t>
        </w:r>
        <w:r>
          <w:rPr>
            <w:noProof/>
            <w:webHidden/>
          </w:rPr>
          <w:fldChar w:fldCharType="end"/>
        </w:r>
      </w:hyperlink>
    </w:p>
    <w:p w14:paraId="1951F92A" w14:textId="052B49E3"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4" w:history="1">
        <w:r w:rsidRPr="008875C8">
          <w:rPr>
            <w:rStyle w:val="Collegamentoipertestuale"/>
            <w:rFonts w:ascii="Arial" w:hAnsi="Arial"/>
            <w:noProof/>
            <w:lang w:val="la-Latn"/>
          </w:rPr>
          <w:t>PERCHÉ CREDO NELLA CHIESA MAESTRA DI SANTITÀ</w:t>
        </w:r>
        <w:r>
          <w:rPr>
            <w:noProof/>
            <w:webHidden/>
          </w:rPr>
          <w:tab/>
        </w:r>
        <w:r>
          <w:rPr>
            <w:noProof/>
            <w:webHidden/>
          </w:rPr>
          <w:fldChar w:fldCharType="begin"/>
        </w:r>
        <w:r>
          <w:rPr>
            <w:noProof/>
            <w:webHidden/>
          </w:rPr>
          <w:instrText xml:space="preserve"> PAGEREF _Toc180478174 \h </w:instrText>
        </w:r>
        <w:r>
          <w:rPr>
            <w:noProof/>
            <w:webHidden/>
          </w:rPr>
        </w:r>
        <w:r>
          <w:rPr>
            <w:noProof/>
            <w:webHidden/>
          </w:rPr>
          <w:fldChar w:fldCharType="separate"/>
        </w:r>
        <w:r>
          <w:rPr>
            <w:noProof/>
            <w:webHidden/>
          </w:rPr>
          <w:t>228</w:t>
        </w:r>
        <w:r>
          <w:rPr>
            <w:noProof/>
            <w:webHidden/>
          </w:rPr>
          <w:fldChar w:fldCharType="end"/>
        </w:r>
      </w:hyperlink>
    </w:p>
    <w:p w14:paraId="78D08809" w14:textId="0BFC98F8"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5" w:history="1">
        <w:r w:rsidRPr="008875C8">
          <w:rPr>
            <w:rStyle w:val="Collegamentoipertestuale"/>
            <w:rFonts w:ascii="Arial" w:hAnsi="Arial"/>
            <w:noProof/>
            <w:lang w:val="la-Latn"/>
          </w:rPr>
          <w:t>PERCHÉ CREDO NELLA CHIESA MAESTRA DI MISERICORDIA</w:t>
        </w:r>
        <w:r>
          <w:rPr>
            <w:noProof/>
            <w:webHidden/>
          </w:rPr>
          <w:tab/>
        </w:r>
        <w:r>
          <w:rPr>
            <w:noProof/>
            <w:webHidden/>
          </w:rPr>
          <w:fldChar w:fldCharType="begin"/>
        </w:r>
        <w:r>
          <w:rPr>
            <w:noProof/>
            <w:webHidden/>
          </w:rPr>
          <w:instrText xml:space="preserve"> PAGEREF _Toc180478175 \h </w:instrText>
        </w:r>
        <w:r>
          <w:rPr>
            <w:noProof/>
            <w:webHidden/>
          </w:rPr>
        </w:r>
        <w:r>
          <w:rPr>
            <w:noProof/>
            <w:webHidden/>
          </w:rPr>
          <w:fldChar w:fldCharType="separate"/>
        </w:r>
        <w:r>
          <w:rPr>
            <w:noProof/>
            <w:webHidden/>
          </w:rPr>
          <w:t>241</w:t>
        </w:r>
        <w:r>
          <w:rPr>
            <w:noProof/>
            <w:webHidden/>
          </w:rPr>
          <w:fldChar w:fldCharType="end"/>
        </w:r>
      </w:hyperlink>
    </w:p>
    <w:p w14:paraId="72FFC1EB" w14:textId="172516E8"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6" w:history="1">
        <w:r w:rsidRPr="008875C8">
          <w:rPr>
            <w:rStyle w:val="Collegamentoipertestuale"/>
            <w:rFonts w:ascii="Arial" w:hAnsi="Arial"/>
            <w:noProof/>
            <w:lang w:val="la-Latn"/>
          </w:rPr>
          <w:t>PERCHÉ CREDO NELLA CHIESA MAESTRA DI PERDONO</w:t>
        </w:r>
        <w:r>
          <w:rPr>
            <w:noProof/>
            <w:webHidden/>
          </w:rPr>
          <w:tab/>
        </w:r>
        <w:r>
          <w:rPr>
            <w:noProof/>
            <w:webHidden/>
          </w:rPr>
          <w:fldChar w:fldCharType="begin"/>
        </w:r>
        <w:r>
          <w:rPr>
            <w:noProof/>
            <w:webHidden/>
          </w:rPr>
          <w:instrText xml:space="preserve"> PAGEREF _Toc180478176 \h </w:instrText>
        </w:r>
        <w:r>
          <w:rPr>
            <w:noProof/>
            <w:webHidden/>
          </w:rPr>
        </w:r>
        <w:r>
          <w:rPr>
            <w:noProof/>
            <w:webHidden/>
          </w:rPr>
          <w:fldChar w:fldCharType="separate"/>
        </w:r>
        <w:r>
          <w:rPr>
            <w:noProof/>
            <w:webHidden/>
          </w:rPr>
          <w:t>258</w:t>
        </w:r>
        <w:r>
          <w:rPr>
            <w:noProof/>
            <w:webHidden/>
          </w:rPr>
          <w:fldChar w:fldCharType="end"/>
        </w:r>
      </w:hyperlink>
    </w:p>
    <w:p w14:paraId="58BF4FED" w14:textId="2A9C38A1"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7" w:history="1">
        <w:r w:rsidRPr="008875C8">
          <w:rPr>
            <w:rStyle w:val="Collegamentoipertestuale"/>
            <w:rFonts w:ascii="Arial" w:hAnsi="Arial"/>
            <w:noProof/>
            <w:lang w:val="la-Latn"/>
          </w:rPr>
          <w:t>PERCHÉ CREDO NELLA CHIESA MAESTRA NEL DISCERNIMENTO</w:t>
        </w:r>
        <w:r>
          <w:rPr>
            <w:noProof/>
            <w:webHidden/>
          </w:rPr>
          <w:tab/>
        </w:r>
        <w:r>
          <w:rPr>
            <w:noProof/>
            <w:webHidden/>
          </w:rPr>
          <w:fldChar w:fldCharType="begin"/>
        </w:r>
        <w:r>
          <w:rPr>
            <w:noProof/>
            <w:webHidden/>
          </w:rPr>
          <w:instrText xml:space="preserve"> PAGEREF _Toc180478177 \h </w:instrText>
        </w:r>
        <w:r>
          <w:rPr>
            <w:noProof/>
            <w:webHidden/>
          </w:rPr>
        </w:r>
        <w:r>
          <w:rPr>
            <w:noProof/>
            <w:webHidden/>
          </w:rPr>
          <w:fldChar w:fldCharType="separate"/>
        </w:r>
        <w:r>
          <w:rPr>
            <w:noProof/>
            <w:webHidden/>
          </w:rPr>
          <w:t>273</w:t>
        </w:r>
        <w:r>
          <w:rPr>
            <w:noProof/>
            <w:webHidden/>
          </w:rPr>
          <w:fldChar w:fldCharType="end"/>
        </w:r>
      </w:hyperlink>
    </w:p>
    <w:p w14:paraId="3E6A252B" w14:textId="34B0262E"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8" w:history="1">
        <w:r w:rsidRPr="008875C8">
          <w:rPr>
            <w:rStyle w:val="Collegamentoipertestuale"/>
            <w:rFonts w:ascii="Arial" w:hAnsi="Arial"/>
            <w:noProof/>
            <w:lang w:val="la-Latn"/>
          </w:rPr>
          <w:t>PERCHÉ CREDO NELLA CHIESA MAESTRA DI SANA MORALITÀ</w:t>
        </w:r>
        <w:r>
          <w:rPr>
            <w:noProof/>
            <w:webHidden/>
          </w:rPr>
          <w:tab/>
        </w:r>
        <w:r>
          <w:rPr>
            <w:noProof/>
            <w:webHidden/>
          </w:rPr>
          <w:fldChar w:fldCharType="begin"/>
        </w:r>
        <w:r>
          <w:rPr>
            <w:noProof/>
            <w:webHidden/>
          </w:rPr>
          <w:instrText xml:space="preserve"> PAGEREF _Toc180478178 \h </w:instrText>
        </w:r>
        <w:r>
          <w:rPr>
            <w:noProof/>
            <w:webHidden/>
          </w:rPr>
        </w:r>
        <w:r>
          <w:rPr>
            <w:noProof/>
            <w:webHidden/>
          </w:rPr>
          <w:fldChar w:fldCharType="separate"/>
        </w:r>
        <w:r>
          <w:rPr>
            <w:noProof/>
            <w:webHidden/>
          </w:rPr>
          <w:t>280</w:t>
        </w:r>
        <w:r>
          <w:rPr>
            <w:noProof/>
            <w:webHidden/>
          </w:rPr>
          <w:fldChar w:fldCharType="end"/>
        </w:r>
      </w:hyperlink>
    </w:p>
    <w:p w14:paraId="0920B5F2" w14:textId="22D85DA6"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79" w:history="1">
        <w:r w:rsidRPr="008875C8">
          <w:rPr>
            <w:rStyle w:val="Collegamentoipertestuale"/>
            <w:rFonts w:ascii="Arial" w:hAnsi="Arial"/>
            <w:noProof/>
            <w:lang w:val="la-Latn"/>
          </w:rPr>
          <w:t>PERCHÉ CREDO NELLA CHIESA CORPO DI CRISTO</w:t>
        </w:r>
        <w:r>
          <w:rPr>
            <w:noProof/>
            <w:webHidden/>
          </w:rPr>
          <w:tab/>
        </w:r>
        <w:r>
          <w:rPr>
            <w:noProof/>
            <w:webHidden/>
          </w:rPr>
          <w:fldChar w:fldCharType="begin"/>
        </w:r>
        <w:r>
          <w:rPr>
            <w:noProof/>
            <w:webHidden/>
          </w:rPr>
          <w:instrText xml:space="preserve"> PAGEREF _Toc180478179 \h </w:instrText>
        </w:r>
        <w:r>
          <w:rPr>
            <w:noProof/>
            <w:webHidden/>
          </w:rPr>
        </w:r>
        <w:r>
          <w:rPr>
            <w:noProof/>
            <w:webHidden/>
          </w:rPr>
          <w:fldChar w:fldCharType="separate"/>
        </w:r>
        <w:r>
          <w:rPr>
            <w:noProof/>
            <w:webHidden/>
          </w:rPr>
          <w:t>290</w:t>
        </w:r>
        <w:r>
          <w:rPr>
            <w:noProof/>
            <w:webHidden/>
          </w:rPr>
          <w:fldChar w:fldCharType="end"/>
        </w:r>
      </w:hyperlink>
    </w:p>
    <w:p w14:paraId="46F0B7CA" w14:textId="096EC230"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0" w:history="1">
        <w:r w:rsidRPr="008875C8">
          <w:rPr>
            <w:rStyle w:val="Collegamentoipertestuale"/>
            <w:rFonts w:ascii="Arial" w:hAnsi="Arial"/>
            <w:noProof/>
            <w:lang w:val="la-Latn"/>
          </w:rPr>
          <w:t>PERCHÉ CREDO NELLA CHIESA FONDAMENTO DI UNITÀ</w:t>
        </w:r>
        <w:r>
          <w:rPr>
            <w:noProof/>
            <w:webHidden/>
          </w:rPr>
          <w:tab/>
        </w:r>
        <w:r>
          <w:rPr>
            <w:noProof/>
            <w:webHidden/>
          </w:rPr>
          <w:fldChar w:fldCharType="begin"/>
        </w:r>
        <w:r>
          <w:rPr>
            <w:noProof/>
            <w:webHidden/>
          </w:rPr>
          <w:instrText xml:space="preserve"> PAGEREF _Toc180478180 \h </w:instrText>
        </w:r>
        <w:r>
          <w:rPr>
            <w:noProof/>
            <w:webHidden/>
          </w:rPr>
        </w:r>
        <w:r>
          <w:rPr>
            <w:noProof/>
            <w:webHidden/>
          </w:rPr>
          <w:fldChar w:fldCharType="separate"/>
        </w:r>
        <w:r>
          <w:rPr>
            <w:noProof/>
            <w:webHidden/>
          </w:rPr>
          <w:t>295</w:t>
        </w:r>
        <w:r>
          <w:rPr>
            <w:noProof/>
            <w:webHidden/>
          </w:rPr>
          <w:fldChar w:fldCharType="end"/>
        </w:r>
      </w:hyperlink>
    </w:p>
    <w:p w14:paraId="1BC7A709" w14:textId="671DE4E2"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1" w:history="1">
        <w:r w:rsidRPr="008875C8">
          <w:rPr>
            <w:rStyle w:val="Collegamentoipertestuale"/>
            <w:rFonts w:ascii="Arial" w:hAnsi="Arial"/>
            <w:noProof/>
            <w:lang w:val="la-Latn"/>
          </w:rPr>
          <w:t>PERCHÉ CREDO NELLA CHIESA CHE VIVE NELLA MOLTEPLICITÀ DEI CARISMI</w:t>
        </w:r>
        <w:r>
          <w:rPr>
            <w:noProof/>
            <w:webHidden/>
          </w:rPr>
          <w:tab/>
        </w:r>
        <w:r>
          <w:rPr>
            <w:noProof/>
            <w:webHidden/>
          </w:rPr>
          <w:fldChar w:fldCharType="begin"/>
        </w:r>
        <w:r>
          <w:rPr>
            <w:noProof/>
            <w:webHidden/>
          </w:rPr>
          <w:instrText xml:space="preserve"> PAGEREF _Toc180478181 \h </w:instrText>
        </w:r>
        <w:r>
          <w:rPr>
            <w:noProof/>
            <w:webHidden/>
          </w:rPr>
        </w:r>
        <w:r>
          <w:rPr>
            <w:noProof/>
            <w:webHidden/>
          </w:rPr>
          <w:fldChar w:fldCharType="separate"/>
        </w:r>
        <w:r>
          <w:rPr>
            <w:noProof/>
            <w:webHidden/>
          </w:rPr>
          <w:t>307</w:t>
        </w:r>
        <w:r>
          <w:rPr>
            <w:noProof/>
            <w:webHidden/>
          </w:rPr>
          <w:fldChar w:fldCharType="end"/>
        </w:r>
      </w:hyperlink>
    </w:p>
    <w:p w14:paraId="555FD843" w14:textId="5CF48E75"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2" w:history="1">
        <w:r w:rsidRPr="008875C8">
          <w:rPr>
            <w:rStyle w:val="Collegamentoipertestuale"/>
            <w:rFonts w:ascii="Arial" w:hAnsi="Arial"/>
            <w:noProof/>
            <w:lang w:val="la-Latn"/>
          </w:rPr>
          <w:t>PERCHÉ CREDO NELLA CHIESA CHE VIVE NELLA MOLTEPLICITÀ DEI MINISTERI</w:t>
        </w:r>
        <w:r>
          <w:rPr>
            <w:noProof/>
            <w:webHidden/>
          </w:rPr>
          <w:tab/>
        </w:r>
        <w:r>
          <w:rPr>
            <w:noProof/>
            <w:webHidden/>
          </w:rPr>
          <w:fldChar w:fldCharType="begin"/>
        </w:r>
        <w:r>
          <w:rPr>
            <w:noProof/>
            <w:webHidden/>
          </w:rPr>
          <w:instrText xml:space="preserve"> PAGEREF _Toc180478182 \h </w:instrText>
        </w:r>
        <w:r>
          <w:rPr>
            <w:noProof/>
            <w:webHidden/>
          </w:rPr>
        </w:r>
        <w:r>
          <w:rPr>
            <w:noProof/>
            <w:webHidden/>
          </w:rPr>
          <w:fldChar w:fldCharType="separate"/>
        </w:r>
        <w:r>
          <w:rPr>
            <w:noProof/>
            <w:webHidden/>
          </w:rPr>
          <w:t>313</w:t>
        </w:r>
        <w:r>
          <w:rPr>
            <w:noProof/>
            <w:webHidden/>
          </w:rPr>
          <w:fldChar w:fldCharType="end"/>
        </w:r>
      </w:hyperlink>
    </w:p>
    <w:p w14:paraId="58F873EE" w14:textId="39E258DE"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3" w:history="1">
        <w:r w:rsidRPr="008875C8">
          <w:rPr>
            <w:rStyle w:val="Collegamentoipertestuale"/>
            <w:rFonts w:ascii="Arial" w:hAnsi="Arial"/>
            <w:noProof/>
            <w:lang w:val="la-Latn"/>
          </w:rPr>
          <w:t>PERCHÉ CREDO NELLA CHIESA CHE VIVE NELLA MOLTEPLICITÀ DELLE VOCAZIONI</w:t>
        </w:r>
        <w:r>
          <w:rPr>
            <w:noProof/>
            <w:webHidden/>
          </w:rPr>
          <w:tab/>
        </w:r>
        <w:r>
          <w:rPr>
            <w:noProof/>
            <w:webHidden/>
          </w:rPr>
          <w:fldChar w:fldCharType="begin"/>
        </w:r>
        <w:r>
          <w:rPr>
            <w:noProof/>
            <w:webHidden/>
          </w:rPr>
          <w:instrText xml:space="preserve"> PAGEREF _Toc180478183 \h </w:instrText>
        </w:r>
        <w:r>
          <w:rPr>
            <w:noProof/>
            <w:webHidden/>
          </w:rPr>
        </w:r>
        <w:r>
          <w:rPr>
            <w:noProof/>
            <w:webHidden/>
          </w:rPr>
          <w:fldChar w:fldCharType="separate"/>
        </w:r>
        <w:r>
          <w:rPr>
            <w:noProof/>
            <w:webHidden/>
          </w:rPr>
          <w:t>316</w:t>
        </w:r>
        <w:r>
          <w:rPr>
            <w:noProof/>
            <w:webHidden/>
          </w:rPr>
          <w:fldChar w:fldCharType="end"/>
        </w:r>
      </w:hyperlink>
    </w:p>
    <w:p w14:paraId="4E845963" w14:textId="40BA89AC"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4" w:history="1">
        <w:r w:rsidRPr="008875C8">
          <w:rPr>
            <w:rStyle w:val="Collegamentoipertestuale"/>
            <w:rFonts w:ascii="Arial" w:hAnsi="Arial"/>
            <w:noProof/>
            <w:lang w:val="la-Latn"/>
          </w:rPr>
          <w:t>PERCHÉ CREDO NELLA CHIESA CHE VIVE NELLA MOLTEPLICITÀ E NELLA SPECIFITÀ DELLE MISSIONI</w:t>
        </w:r>
        <w:r>
          <w:rPr>
            <w:noProof/>
            <w:webHidden/>
          </w:rPr>
          <w:tab/>
        </w:r>
        <w:r>
          <w:rPr>
            <w:noProof/>
            <w:webHidden/>
          </w:rPr>
          <w:fldChar w:fldCharType="begin"/>
        </w:r>
        <w:r>
          <w:rPr>
            <w:noProof/>
            <w:webHidden/>
          </w:rPr>
          <w:instrText xml:space="preserve"> PAGEREF _Toc180478184 \h </w:instrText>
        </w:r>
        <w:r>
          <w:rPr>
            <w:noProof/>
            <w:webHidden/>
          </w:rPr>
        </w:r>
        <w:r>
          <w:rPr>
            <w:noProof/>
            <w:webHidden/>
          </w:rPr>
          <w:fldChar w:fldCharType="separate"/>
        </w:r>
        <w:r>
          <w:rPr>
            <w:noProof/>
            <w:webHidden/>
          </w:rPr>
          <w:t>369</w:t>
        </w:r>
        <w:r>
          <w:rPr>
            <w:noProof/>
            <w:webHidden/>
          </w:rPr>
          <w:fldChar w:fldCharType="end"/>
        </w:r>
      </w:hyperlink>
    </w:p>
    <w:p w14:paraId="46660255" w14:textId="560C4747"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5" w:history="1">
        <w:r w:rsidRPr="008875C8">
          <w:rPr>
            <w:rStyle w:val="Collegamentoipertestuale"/>
            <w:rFonts w:ascii="Arial" w:hAnsi="Arial"/>
            <w:noProof/>
            <w:lang w:val="la-Latn"/>
          </w:rPr>
          <w:t>PERCHÉ CREDO NELLA CHIESA CHE VIVE DI FEDE</w:t>
        </w:r>
        <w:r>
          <w:rPr>
            <w:noProof/>
            <w:webHidden/>
          </w:rPr>
          <w:tab/>
        </w:r>
        <w:r>
          <w:rPr>
            <w:noProof/>
            <w:webHidden/>
          </w:rPr>
          <w:fldChar w:fldCharType="begin"/>
        </w:r>
        <w:r>
          <w:rPr>
            <w:noProof/>
            <w:webHidden/>
          </w:rPr>
          <w:instrText xml:space="preserve"> PAGEREF _Toc180478185 \h </w:instrText>
        </w:r>
        <w:r>
          <w:rPr>
            <w:noProof/>
            <w:webHidden/>
          </w:rPr>
        </w:r>
        <w:r>
          <w:rPr>
            <w:noProof/>
            <w:webHidden/>
          </w:rPr>
          <w:fldChar w:fldCharType="separate"/>
        </w:r>
        <w:r>
          <w:rPr>
            <w:noProof/>
            <w:webHidden/>
          </w:rPr>
          <w:t>390</w:t>
        </w:r>
        <w:r>
          <w:rPr>
            <w:noProof/>
            <w:webHidden/>
          </w:rPr>
          <w:fldChar w:fldCharType="end"/>
        </w:r>
      </w:hyperlink>
    </w:p>
    <w:p w14:paraId="527448C6" w14:textId="72988B30"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6" w:history="1">
        <w:r w:rsidRPr="008875C8">
          <w:rPr>
            <w:rStyle w:val="Collegamentoipertestuale"/>
            <w:rFonts w:ascii="Arial" w:hAnsi="Arial"/>
            <w:noProof/>
            <w:lang w:val="la-Latn"/>
          </w:rPr>
          <w:t>PERCHÉ CREDO NELLA CHIESA CHE VIVE DI SPERANZA</w:t>
        </w:r>
        <w:r>
          <w:rPr>
            <w:noProof/>
            <w:webHidden/>
          </w:rPr>
          <w:tab/>
        </w:r>
        <w:r>
          <w:rPr>
            <w:noProof/>
            <w:webHidden/>
          </w:rPr>
          <w:fldChar w:fldCharType="begin"/>
        </w:r>
        <w:r>
          <w:rPr>
            <w:noProof/>
            <w:webHidden/>
          </w:rPr>
          <w:instrText xml:space="preserve"> PAGEREF _Toc180478186 \h </w:instrText>
        </w:r>
        <w:r>
          <w:rPr>
            <w:noProof/>
            <w:webHidden/>
          </w:rPr>
        </w:r>
        <w:r>
          <w:rPr>
            <w:noProof/>
            <w:webHidden/>
          </w:rPr>
          <w:fldChar w:fldCharType="separate"/>
        </w:r>
        <w:r>
          <w:rPr>
            <w:noProof/>
            <w:webHidden/>
          </w:rPr>
          <w:t>400</w:t>
        </w:r>
        <w:r>
          <w:rPr>
            <w:noProof/>
            <w:webHidden/>
          </w:rPr>
          <w:fldChar w:fldCharType="end"/>
        </w:r>
      </w:hyperlink>
    </w:p>
    <w:p w14:paraId="5218C239" w14:textId="0C6DCE36"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7" w:history="1">
        <w:r w:rsidRPr="008875C8">
          <w:rPr>
            <w:rStyle w:val="Collegamentoipertestuale"/>
            <w:rFonts w:ascii="Arial" w:hAnsi="Arial"/>
            <w:noProof/>
            <w:lang w:val="la-Latn"/>
          </w:rPr>
          <w:t>PERCHÉ CREDO NELLA CHIESA CHE VIVE DI CARITÀ</w:t>
        </w:r>
        <w:r>
          <w:rPr>
            <w:noProof/>
            <w:webHidden/>
          </w:rPr>
          <w:tab/>
        </w:r>
        <w:r>
          <w:rPr>
            <w:noProof/>
            <w:webHidden/>
          </w:rPr>
          <w:fldChar w:fldCharType="begin"/>
        </w:r>
        <w:r>
          <w:rPr>
            <w:noProof/>
            <w:webHidden/>
          </w:rPr>
          <w:instrText xml:space="preserve"> PAGEREF _Toc180478187 \h </w:instrText>
        </w:r>
        <w:r>
          <w:rPr>
            <w:noProof/>
            <w:webHidden/>
          </w:rPr>
        </w:r>
        <w:r>
          <w:rPr>
            <w:noProof/>
            <w:webHidden/>
          </w:rPr>
          <w:fldChar w:fldCharType="separate"/>
        </w:r>
        <w:r>
          <w:rPr>
            <w:noProof/>
            <w:webHidden/>
          </w:rPr>
          <w:t>403</w:t>
        </w:r>
        <w:r>
          <w:rPr>
            <w:noProof/>
            <w:webHidden/>
          </w:rPr>
          <w:fldChar w:fldCharType="end"/>
        </w:r>
      </w:hyperlink>
    </w:p>
    <w:p w14:paraId="1ADFECEF" w14:textId="44BE6A91"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8" w:history="1">
        <w:r w:rsidRPr="008875C8">
          <w:rPr>
            <w:rStyle w:val="Collegamentoipertestuale"/>
            <w:rFonts w:ascii="Arial" w:hAnsi="Arial"/>
            <w:noProof/>
            <w:lang w:val="la-Latn"/>
          </w:rPr>
          <w:t>PERCHÉ CREDO NELLA CHIESA CHE VIVE DI OGNI VIRTÙ</w:t>
        </w:r>
        <w:r>
          <w:rPr>
            <w:noProof/>
            <w:webHidden/>
          </w:rPr>
          <w:tab/>
        </w:r>
        <w:r>
          <w:rPr>
            <w:noProof/>
            <w:webHidden/>
          </w:rPr>
          <w:fldChar w:fldCharType="begin"/>
        </w:r>
        <w:r>
          <w:rPr>
            <w:noProof/>
            <w:webHidden/>
          </w:rPr>
          <w:instrText xml:space="preserve"> PAGEREF _Toc180478188 \h </w:instrText>
        </w:r>
        <w:r>
          <w:rPr>
            <w:noProof/>
            <w:webHidden/>
          </w:rPr>
        </w:r>
        <w:r>
          <w:rPr>
            <w:noProof/>
            <w:webHidden/>
          </w:rPr>
          <w:fldChar w:fldCharType="separate"/>
        </w:r>
        <w:r>
          <w:rPr>
            <w:noProof/>
            <w:webHidden/>
          </w:rPr>
          <w:t>415</w:t>
        </w:r>
        <w:r>
          <w:rPr>
            <w:noProof/>
            <w:webHidden/>
          </w:rPr>
          <w:fldChar w:fldCharType="end"/>
        </w:r>
      </w:hyperlink>
    </w:p>
    <w:p w14:paraId="1B9159B4" w14:textId="3D7A1AB1"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89" w:history="1">
        <w:r w:rsidRPr="008875C8">
          <w:rPr>
            <w:rStyle w:val="Collegamentoipertestuale"/>
            <w:rFonts w:ascii="Arial" w:hAnsi="Arial"/>
            <w:noProof/>
            <w:lang w:val="la-Latn"/>
          </w:rPr>
          <w:t>PERCHÉ CREDO NELLA CHIESA CHE VIVE PER FORMARE IL CORPO DI CRISTO</w:t>
        </w:r>
        <w:r>
          <w:rPr>
            <w:noProof/>
            <w:webHidden/>
          </w:rPr>
          <w:tab/>
        </w:r>
        <w:r>
          <w:rPr>
            <w:noProof/>
            <w:webHidden/>
          </w:rPr>
          <w:fldChar w:fldCharType="begin"/>
        </w:r>
        <w:r>
          <w:rPr>
            <w:noProof/>
            <w:webHidden/>
          </w:rPr>
          <w:instrText xml:space="preserve"> PAGEREF _Toc180478189 \h </w:instrText>
        </w:r>
        <w:r>
          <w:rPr>
            <w:noProof/>
            <w:webHidden/>
          </w:rPr>
        </w:r>
        <w:r>
          <w:rPr>
            <w:noProof/>
            <w:webHidden/>
          </w:rPr>
          <w:fldChar w:fldCharType="separate"/>
        </w:r>
        <w:r>
          <w:rPr>
            <w:noProof/>
            <w:webHidden/>
          </w:rPr>
          <w:t>426</w:t>
        </w:r>
        <w:r>
          <w:rPr>
            <w:noProof/>
            <w:webHidden/>
          </w:rPr>
          <w:fldChar w:fldCharType="end"/>
        </w:r>
      </w:hyperlink>
    </w:p>
    <w:p w14:paraId="322B0FCE" w14:textId="6EFD56F4"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90" w:history="1">
        <w:r w:rsidRPr="008875C8">
          <w:rPr>
            <w:rStyle w:val="Collegamentoipertestuale"/>
            <w:rFonts w:ascii="Arial" w:hAnsi="Arial"/>
            <w:noProof/>
            <w:lang w:val="la-Latn"/>
          </w:rPr>
          <w:t>PERCHÉ CREDO NELLA CHIESA CHE HA MARIA COME SUA VERA MADRE</w:t>
        </w:r>
        <w:r>
          <w:rPr>
            <w:noProof/>
            <w:webHidden/>
          </w:rPr>
          <w:tab/>
        </w:r>
        <w:r>
          <w:rPr>
            <w:noProof/>
            <w:webHidden/>
          </w:rPr>
          <w:fldChar w:fldCharType="begin"/>
        </w:r>
        <w:r>
          <w:rPr>
            <w:noProof/>
            <w:webHidden/>
          </w:rPr>
          <w:instrText xml:space="preserve"> PAGEREF _Toc180478190 \h </w:instrText>
        </w:r>
        <w:r>
          <w:rPr>
            <w:noProof/>
            <w:webHidden/>
          </w:rPr>
        </w:r>
        <w:r>
          <w:rPr>
            <w:noProof/>
            <w:webHidden/>
          </w:rPr>
          <w:fldChar w:fldCharType="separate"/>
        </w:r>
        <w:r>
          <w:rPr>
            <w:noProof/>
            <w:webHidden/>
          </w:rPr>
          <w:t>445</w:t>
        </w:r>
        <w:r>
          <w:rPr>
            <w:noProof/>
            <w:webHidden/>
          </w:rPr>
          <w:fldChar w:fldCharType="end"/>
        </w:r>
      </w:hyperlink>
    </w:p>
    <w:p w14:paraId="390A1B44" w14:textId="7B0D9E7C"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191" w:history="1">
        <w:r w:rsidRPr="008875C8">
          <w:rPr>
            <w:rStyle w:val="Collegamentoipertestuale"/>
            <w:rFonts w:ascii="Arial" w:hAnsi="Arial" w:cs="Arial"/>
            <w:noProof/>
          </w:rPr>
          <w:t>PERCHÉ CREDO NELLA PURISSIMA FEDE DELLA CHIESA UNA, SANTA, CATTOLICA, APOSTOLICA</w:t>
        </w:r>
        <w:r>
          <w:rPr>
            <w:noProof/>
            <w:webHidden/>
          </w:rPr>
          <w:tab/>
        </w:r>
        <w:r>
          <w:rPr>
            <w:noProof/>
            <w:webHidden/>
          </w:rPr>
          <w:fldChar w:fldCharType="begin"/>
        </w:r>
        <w:r>
          <w:rPr>
            <w:noProof/>
            <w:webHidden/>
          </w:rPr>
          <w:instrText xml:space="preserve"> PAGEREF _Toc180478191 \h </w:instrText>
        </w:r>
        <w:r>
          <w:rPr>
            <w:noProof/>
            <w:webHidden/>
          </w:rPr>
        </w:r>
        <w:r>
          <w:rPr>
            <w:noProof/>
            <w:webHidden/>
          </w:rPr>
          <w:fldChar w:fldCharType="separate"/>
        </w:r>
        <w:r>
          <w:rPr>
            <w:noProof/>
            <w:webHidden/>
          </w:rPr>
          <w:t>464</w:t>
        </w:r>
        <w:r>
          <w:rPr>
            <w:noProof/>
            <w:webHidden/>
          </w:rPr>
          <w:fldChar w:fldCharType="end"/>
        </w:r>
      </w:hyperlink>
    </w:p>
    <w:p w14:paraId="53C4D9D7" w14:textId="3B37070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192" w:history="1">
        <w:r w:rsidRPr="008875C8">
          <w:rPr>
            <w:rStyle w:val="Collegamentoipertestuale"/>
            <w:rFonts w:ascii="Arial" w:hAnsi="Arial"/>
            <w:b/>
            <w:noProof/>
            <w:lang w:val="la-Latn"/>
          </w:rPr>
          <w:t>PRINCIPIO DI ORDINE UNIVERSALE</w:t>
        </w:r>
        <w:r>
          <w:rPr>
            <w:noProof/>
            <w:webHidden/>
          </w:rPr>
          <w:tab/>
        </w:r>
        <w:r>
          <w:rPr>
            <w:noProof/>
            <w:webHidden/>
          </w:rPr>
          <w:fldChar w:fldCharType="begin"/>
        </w:r>
        <w:r>
          <w:rPr>
            <w:noProof/>
            <w:webHidden/>
          </w:rPr>
          <w:instrText xml:space="preserve"> PAGEREF _Toc180478192 \h </w:instrText>
        </w:r>
        <w:r>
          <w:rPr>
            <w:noProof/>
            <w:webHidden/>
          </w:rPr>
        </w:r>
        <w:r>
          <w:rPr>
            <w:noProof/>
            <w:webHidden/>
          </w:rPr>
          <w:fldChar w:fldCharType="separate"/>
        </w:r>
        <w:r>
          <w:rPr>
            <w:noProof/>
            <w:webHidden/>
          </w:rPr>
          <w:t>464</w:t>
        </w:r>
        <w:r>
          <w:rPr>
            <w:noProof/>
            <w:webHidden/>
          </w:rPr>
          <w:fldChar w:fldCharType="end"/>
        </w:r>
      </w:hyperlink>
    </w:p>
    <w:p w14:paraId="41E5FAA7" w14:textId="256678E1"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193" w:history="1">
        <w:r w:rsidRPr="008875C8">
          <w:rPr>
            <w:rStyle w:val="Collegamentoipertestuale"/>
            <w:rFonts w:ascii="Arial" w:hAnsi="Arial"/>
            <w:b/>
            <w:noProof/>
            <w:lang w:val="la-Latn"/>
          </w:rPr>
          <w:t>SECONDO LA TUA FEDE</w:t>
        </w:r>
        <w:r>
          <w:rPr>
            <w:noProof/>
            <w:webHidden/>
          </w:rPr>
          <w:tab/>
        </w:r>
        <w:r>
          <w:rPr>
            <w:noProof/>
            <w:webHidden/>
          </w:rPr>
          <w:fldChar w:fldCharType="begin"/>
        </w:r>
        <w:r>
          <w:rPr>
            <w:noProof/>
            <w:webHidden/>
          </w:rPr>
          <w:instrText xml:space="preserve"> PAGEREF _Toc180478193 \h </w:instrText>
        </w:r>
        <w:r>
          <w:rPr>
            <w:noProof/>
            <w:webHidden/>
          </w:rPr>
        </w:r>
        <w:r>
          <w:rPr>
            <w:noProof/>
            <w:webHidden/>
          </w:rPr>
          <w:fldChar w:fldCharType="separate"/>
        </w:r>
        <w:r>
          <w:rPr>
            <w:noProof/>
            <w:webHidden/>
          </w:rPr>
          <w:t>471</w:t>
        </w:r>
        <w:r>
          <w:rPr>
            <w:noProof/>
            <w:webHidden/>
          </w:rPr>
          <w:fldChar w:fldCharType="end"/>
        </w:r>
      </w:hyperlink>
    </w:p>
    <w:p w14:paraId="2ECDA193" w14:textId="49045DA7"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194" w:history="1">
        <w:r w:rsidRPr="008875C8">
          <w:rPr>
            <w:rStyle w:val="Collegamentoipertestuale"/>
            <w:rFonts w:ascii="Arial" w:hAnsi="Arial"/>
            <w:b/>
            <w:noProof/>
            <w:lang w:val="la-Latn"/>
          </w:rPr>
          <w:t>PER FEDE</w:t>
        </w:r>
        <w:r>
          <w:rPr>
            <w:noProof/>
            <w:webHidden/>
          </w:rPr>
          <w:tab/>
        </w:r>
        <w:r>
          <w:rPr>
            <w:noProof/>
            <w:webHidden/>
          </w:rPr>
          <w:fldChar w:fldCharType="begin"/>
        </w:r>
        <w:r>
          <w:rPr>
            <w:noProof/>
            <w:webHidden/>
          </w:rPr>
          <w:instrText xml:space="preserve"> PAGEREF _Toc180478194 \h </w:instrText>
        </w:r>
        <w:r>
          <w:rPr>
            <w:noProof/>
            <w:webHidden/>
          </w:rPr>
        </w:r>
        <w:r>
          <w:rPr>
            <w:noProof/>
            <w:webHidden/>
          </w:rPr>
          <w:fldChar w:fldCharType="separate"/>
        </w:r>
        <w:r>
          <w:rPr>
            <w:noProof/>
            <w:webHidden/>
          </w:rPr>
          <w:t>474</w:t>
        </w:r>
        <w:r>
          <w:rPr>
            <w:noProof/>
            <w:webHidden/>
          </w:rPr>
          <w:fldChar w:fldCharType="end"/>
        </w:r>
      </w:hyperlink>
    </w:p>
    <w:p w14:paraId="21BC5421" w14:textId="71A8A292"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195" w:history="1">
        <w:r w:rsidRPr="008875C8">
          <w:rPr>
            <w:rStyle w:val="Collegamentoipertestuale"/>
            <w:rFonts w:ascii="Arial" w:hAnsi="Arial"/>
            <w:b/>
            <w:noProof/>
            <w:lang w:val="la-Latn"/>
          </w:rPr>
          <w:t>DONNA, DAVVERO GRANDE È LA TUA FEDE!</w:t>
        </w:r>
        <w:r>
          <w:rPr>
            <w:noProof/>
            <w:webHidden/>
          </w:rPr>
          <w:tab/>
        </w:r>
        <w:r>
          <w:rPr>
            <w:noProof/>
            <w:webHidden/>
          </w:rPr>
          <w:fldChar w:fldCharType="begin"/>
        </w:r>
        <w:r>
          <w:rPr>
            <w:noProof/>
            <w:webHidden/>
          </w:rPr>
          <w:instrText xml:space="preserve"> PAGEREF _Toc180478195 \h </w:instrText>
        </w:r>
        <w:r>
          <w:rPr>
            <w:noProof/>
            <w:webHidden/>
          </w:rPr>
        </w:r>
        <w:r>
          <w:rPr>
            <w:noProof/>
            <w:webHidden/>
          </w:rPr>
          <w:fldChar w:fldCharType="separate"/>
        </w:r>
        <w:r>
          <w:rPr>
            <w:noProof/>
            <w:webHidden/>
          </w:rPr>
          <w:t>477</w:t>
        </w:r>
        <w:r>
          <w:rPr>
            <w:noProof/>
            <w:webHidden/>
          </w:rPr>
          <w:fldChar w:fldCharType="end"/>
        </w:r>
      </w:hyperlink>
    </w:p>
    <w:p w14:paraId="50F433A7" w14:textId="523088B3"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196" w:history="1">
        <w:r w:rsidRPr="008875C8">
          <w:rPr>
            <w:rStyle w:val="Collegamentoipertestuale"/>
            <w:rFonts w:ascii="Arial" w:hAnsi="Arial"/>
            <w:b/>
            <w:noProof/>
            <w:lang w:val="la-Latn"/>
          </w:rPr>
          <w:t>CONTINUA SOLO AD AVER FEDE!</w:t>
        </w:r>
        <w:r>
          <w:rPr>
            <w:noProof/>
            <w:webHidden/>
          </w:rPr>
          <w:tab/>
        </w:r>
        <w:r>
          <w:rPr>
            <w:noProof/>
            <w:webHidden/>
          </w:rPr>
          <w:fldChar w:fldCharType="begin"/>
        </w:r>
        <w:r>
          <w:rPr>
            <w:noProof/>
            <w:webHidden/>
          </w:rPr>
          <w:instrText xml:space="preserve"> PAGEREF _Toc180478196 \h </w:instrText>
        </w:r>
        <w:r>
          <w:rPr>
            <w:noProof/>
            <w:webHidden/>
          </w:rPr>
        </w:r>
        <w:r>
          <w:rPr>
            <w:noProof/>
            <w:webHidden/>
          </w:rPr>
          <w:fldChar w:fldCharType="separate"/>
        </w:r>
        <w:r>
          <w:rPr>
            <w:noProof/>
            <w:webHidden/>
          </w:rPr>
          <w:t>479</w:t>
        </w:r>
        <w:r>
          <w:rPr>
            <w:noProof/>
            <w:webHidden/>
          </w:rPr>
          <w:fldChar w:fldCharType="end"/>
        </w:r>
      </w:hyperlink>
    </w:p>
    <w:p w14:paraId="436E7A50" w14:textId="27DFBA5C"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197" w:history="1">
        <w:r w:rsidRPr="008875C8">
          <w:rPr>
            <w:rStyle w:val="Collegamentoipertestuale"/>
            <w:rFonts w:ascii="Arial" w:hAnsi="Arial"/>
            <w:b/>
            <w:noProof/>
            <w:lang w:val="la-Latn"/>
          </w:rPr>
          <w:t>LA CADUTA DALLA FEDE</w:t>
        </w:r>
        <w:r>
          <w:rPr>
            <w:noProof/>
            <w:webHidden/>
          </w:rPr>
          <w:tab/>
        </w:r>
        <w:r>
          <w:rPr>
            <w:noProof/>
            <w:webHidden/>
          </w:rPr>
          <w:fldChar w:fldCharType="begin"/>
        </w:r>
        <w:r>
          <w:rPr>
            <w:noProof/>
            <w:webHidden/>
          </w:rPr>
          <w:instrText xml:space="preserve"> PAGEREF _Toc180478197 \h </w:instrText>
        </w:r>
        <w:r>
          <w:rPr>
            <w:noProof/>
            <w:webHidden/>
          </w:rPr>
        </w:r>
        <w:r>
          <w:rPr>
            <w:noProof/>
            <w:webHidden/>
          </w:rPr>
          <w:fldChar w:fldCharType="separate"/>
        </w:r>
        <w:r>
          <w:rPr>
            <w:noProof/>
            <w:webHidden/>
          </w:rPr>
          <w:t>480</w:t>
        </w:r>
        <w:r>
          <w:rPr>
            <w:noProof/>
            <w:webHidden/>
          </w:rPr>
          <w:fldChar w:fldCharType="end"/>
        </w:r>
      </w:hyperlink>
    </w:p>
    <w:p w14:paraId="00573771" w14:textId="50D8A24A"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198" w:history="1">
        <w:r w:rsidRPr="008875C8">
          <w:rPr>
            <w:rStyle w:val="Collegamentoipertestuale"/>
            <w:rFonts w:ascii="Arial" w:hAnsi="Arial"/>
            <w:b/>
            <w:noProof/>
            <w:lang w:val="la-Latn"/>
          </w:rPr>
          <w:t>IL CAMMINO NELLA FEDE</w:t>
        </w:r>
        <w:r>
          <w:rPr>
            <w:noProof/>
            <w:webHidden/>
          </w:rPr>
          <w:tab/>
        </w:r>
        <w:r>
          <w:rPr>
            <w:noProof/>
            <w:webHidden/>
          </w:rPr>
          <w:fldChar w:fldCharType="begin"/>
        </w:r>
        <w:r>
          <w:rPr>
            <w:noProof/>
            <w:webHidden/>
          </w:rPr>
          <w:instrText xml:space="preserve"> PAGEREF _Toc180478198 \h </w:instrText>
        </w:r>
        <w:r>
          <w:rPr>
            <w:noProof/>
            <w:webHidden/>
          </w:rPr>
        </w:r>
        <w:r>
          <w:rPr>
            <w:noProof/>
            <w:webHidden/>
          </w:rPr>
          <w:fldChar w:fldCharType="separate"/>
        </w:r>
        <w:r>
          <w:rPr>
            <w:noProof/>
            <w:webHidden/>
          </w:rPr>
          <w:t>482</w:t>
        </w:r>
        <w:r>
          <w:rPr>
            <w:noProof/>
            <w:webHidden/>
          </w:rPr>
          <w:fldChar w:fldCharType="end"/>
        </w:r>
      </w:hyperlink>
    </w:p>
    <w:p w14:paraId="2CF69E81" w14:textId="5BD9F826"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199" w:history="1">
        <w:r w:rsidRPr="008875C8">
          <w:rPr>
            <w:rStyle w:val="Collegamentoipertestuale"/>
            <w:rFonts w:ascii="Arial" w:hAnsi="Arial"/>
            <w:b/>
            <w:noProof/>
            <w:lang w:val="la-Latn"/>
          </w:rPr>
          <w:t>NELLA SANTITÀ DELLA FEDE</w:t>
        </w:r>
        <w:r>
          <w:rPr>
            <w:noProof/>
            <w:webHidden/>
          </w:rPr>
          <w:tab/>
        </w:r>
        <w:r>
          <w:rPr>
            <w:noProof/>
            <w:webHidden/>
          </w:rPr>
          <w:fldChar w:fldCharType="begin"/>
        </w:r>
        <w:r>
          <w:rPr>
            <w:noProof/>
            <w:webHidden/>
          </w:rPr>
          <w:instrText xml:space="preserve"> PAGEREF _Toc180478199 \h </w:instrText>
        </w:r>
        <w:r>
          <w:rPr>
            <w:noProof/>
            <w:webHidden/>
          </w:rPr>
        </w:r>
        <w:r>
          <w:rPr>
            <w:noProof/>
            <w:webHidden/>
          </w:rPr>
          <w:fldChar w:fldCharType="separate"/>
        </w:r>
        <w:r>
          <w:rPr>
            <w:noProof/>
            <w:webHidden/>
          </w:rPr>
          <w:t>484</w:t>
        </w:r>
        <w:r>
          <w:rPr>
            <w:noProof/>
            <w:webHidden/>
          </w:rPr>
          <w:fldChar w:fldCharType="end"/>
        </w:r>
      </w:hyperlink>
    </w:p>
    <w:p w14:paraId="0C2B740A" w14:textId="6F8D4C7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0" w:history="1">
        <w:r w:rsidRPr="008875C8">
          <w:rPr>
            <w:rStyle w:val="Collegamentoipertestuale"/>
            <w:rFonts w:ascii="Arial" w:hAnsi="Arial"/>
            <w:b/>
            <w:noProof/>
            <w:lang w:val="la-Latn"/>
          </w:rPr>
          <w:t>VERITÀ E FEDE</w:t>
        </w:r>
        <w:r>
          <w:rPr>
            <w:noProof/>
            <w:webHidden/>
          </w:rPr>
          <w:tab/>
        </w:r>
        <w:r>
          <w:rPr>
            <w:noProof/>
            <w:webHidden/>
          </w:rPr>
          <w:fldChar w:fldCharType="begin"/>
        </w:r>
        <w:r>
          <w:rPr>
            <w:noProof/>
            <w:webHidden/>
          </w:rPr>
          <w:instrText xml:space="preserve"> PAGEREF _Toc180478200 \h </w:instrText>
        </w:r>
        <w:r>
          <w:rPr>
            <w:noProof/>
            <w:webHidden/>
          </w:rPr>
        </w:r>
        <w:r>
          <w:rPr>
            <w:noProof/>
            <w:webHidden/>
          </w:rPr>
          <w:fldChar w:fldCharType="separate"/>
        </w:r>
        <w:r>
          <w:rPr>
            <w:noProof/>
            <w:webHidden/>
          </w:rPr>
          <w:t>486</w:t>
        </w:r>
        <w:r>
          <w:rPr>
            <w:noProof/>
            <w:webHidden/>
          </w:rPr>
          <w:fldChar w:fldCharType="end"/>
        </w:r>
      </w:hyperlink>
    </w:p>
    <w:p w14:paraId="7A0F55D5" w14:textId="5C3A14D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1" w:history="1">
        <w:r w:rsidRPr="008875C8">
          <w:rPr>
            <w:rStyle w:val="Collegamentoipertestuale"/>
            <w:rFonts w:ascii="Arial" w:hAnsi="Arial"/>
            <w:b/>
            <w:noProof/>
            <w:lang w:val="la-Latn"/>
          </w:rPr>
          <w:t>FEDE VIZIATA</w:t>
        </w:r>
        <w:r>
          <w:rPr>
            <w:noProof/>
            <w:webHidden/>
          </w:rPr>
          <w:tab/>
        </w:r>
        <w:r>
          <w:rPr>
            <w:noProof/>
            <w:webHidden/>
          </w:rPr>
          <w:fldChar w:fldCharType="begin"/>
        </w:r>
        <w:r>
          <w:rPr>
            <w:noProof/>
            <w:webHidden/>
          </w:rPr>
          <w:instrText xml:space="preserve"> PAGEREF _Toc180478201 \h </w:instrText>
        </w:r>
        <w:r>
          <w:rPr>
            <w:noProof/>
            <w:webHidden/>
          </w:rPr>
        </w:r>
        <w:r>
          <w:rPr>
            <w:noProof/>
            <w:webHidden/>
          </w:rPr>
          <w:fldChar w:fldCharType="separate"/>
        </w:r>
        <w:r>
          <w:rPr>
            <w:noProof/>
            <w:webHidden/>
          </w:rPr>
          <w:t>487</w:t>
        </w:r>
        <w:r>
          <w:rPr>
            <w:noProof/>
            <w:webHidden/>
          </w:rPr>
          <w:fldChar w:fldCharType="end"/>
        </w:r>
      </w:hyperlink>
    </w:p>
    <w:p w14:paraId="395CC10B" w14:textId="525CBE4B"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2" w:history="1">
        <w:r w:rsidRPr="008875C8">
          <w:rPr>
            <w:rStyle w:val="Collegamentoipertestuale"/>
            <w:rFonts w:ascii="Arial" w:hAnsi="Arial"/>
            <w:b/>
            <w:noProof/>
            <w:lang w:val="la-Latn"/>
          </w:rPr>
          <w:t>FEDE GLOBALE</w:t>
        </w:r>
        <w:r>
          <w:rPr>
            <w:noProof/>
            <w:webHidden/>
          </w:rPr>
          <w:tab/>
        </w:r>
        <w:r>
          <w:rPr>
            <w:noProof/>
            <w:webHidden/>
          </w:rPr>
          <w:fldChar w:fldCharType="begin"/>
        </w:r>
        <w:r>
          <w:rPr>
            <w:noProof/>
            <w:webHidden/>
          </w:rPr>
          <w:instrText xml:space="preserve"> PAGEREF _Toc180478202 \h </w:instrText>
        </w:r>
        <w:r>
          <w:rPr>
            <w:noProof/>
            <w:webHidden/>
          </w:rPr>
        </w:r>
        <w:r>
          <w:rPr>
            <w:noProof/>
            <w:webHidden/>
          </w:rPr>
          <w:fldChar w:fldCharType="separate"/>
        </w:r>
        <w:r>
          <w:rPr>
            <w:noProof/>
            <w:webHidden/>
          </w:rPr>
          <w:t>489</w:t>
        </w:r>
        <w:r>
          <w:rPr>
            <w:noProof/>
            <w:webHidden/>
          </w:rPr>
          <w:fldChar w:fldCharType="end"/>
        </w:r>
      </w:hyperlink>
    </w:p>
    <w:p w14:paraId="366695CB" w14:textId="7F5FFAC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3" w:history="1">
        <w:r w:rsidRPr="008875C8">
          <w:rPr>
            <w:rStyle w:val="Collegamentoipertestuale"/>
            <w:rFonts w:ascii="Arial" w:hAnsi="Arial"/>
            <w:b/>
            <w:noProof/>
            <w:lang w:val="la-Latn"/>
          </w:rPr>
          <w:t>LA VIA DELLA FEDE</w:t>
        </w:r>
        <w:r>
          <w:rPr>
            <w:noProof/>
            <w:webHidden/>
          </w:rPr>
          <w:tab/>
        </w:r>
        <w:r>
          <w:rPr>
            <w:noProof/>
            <w:webHidden/>
          </w:rPr>
          <w:fldChar w:fldCharType="begin"/>
        </w:r>
        <w:r>
          <w:rPr>
            <w:noProof/>
            <w:webHidden/>
          </w:rPr>
          <w:instrText xml:space="preserve"> PAGEREF _Toc180478203 \h </w:instrText>
        </w:r>
        <w:r>
          <w:rPr>
            <w:noProof/>
            <w:webHidden/>
          </w:rPr>
        </w:r>
        <w:r>
          <w:rPr>
            <w:noProof/>
            <w:webHidden/>
          </w:rPr>
          <w:fldChar w:fldCharType="separate"/>
        </w:r>
        <w:r>
          <w:rPr>
            <w:noProof/>
            <w:webHidden/>
          </w:rPr>
          <w:t>491</w:t>
        </w:r>
        <w:r>
          <w:rPr>
            <w:noProof/>
            <w:webHidden/>
          </w:rPr>
          <w:fldChar w:fldCharType="end"/>
        </w:r>
      </w:hyperlink>
    </w:p>
    <w:p w14:paraId="188D5B93" w14:textId="30D44A55"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4" w:history="1">
        <w:r w:rsidRPr="008875C8">
          <w:rPr>
            <w:rStyle w:val="Collegamentoipertestuale"/>
            <w:rFonts w:ascii="Arial" w:hAnsi="Arial"/>
            <w:b/>
            <w:noProof/>
            <w:lang w:val="la-Latn"/>
          </w:rPr>
          <w:t>FEDE INSIPIENTE</w:t>
        </w:r>
        <w:r>
          <w:rPr>
            <w:noProof/>
            <w:webHidden/>
          </w:rPr>
          <w:tab/>
        </w:r>
        <w:r>
          <w:rPr>
            <w:noProof/>
            <w:webHidden/>
          </w:rPr>
          <w:fldChar w:fldCharType="begin"/>
        </w:r>
        <w:r>
          <w:rPr>
            <w:noProof/>
            <w:webHidden/>
          </w:rPr>
          <w:instrText xml:space="preserve"> PAGEREF _Toc180478204 \h </w:instrText>
        </w:r>
        <w:r>
          <w:rPr>
            <w:noProof/>
            <w:webHidden/>
          </w:rPr>
        </w:r>
        <w:r>
          <w:rPr>
            <w:noProof/>
            <w:webHidden/>
          </w:rPr>
          <w:fldChar w:fldCharType="separate"/>
        </w:r>
        <w:r>
          <w:rPr>
            <w:noProof/>
            <w:webHidden/>
          </w:rPr>
          <w:t>493</w:t>
        </w:r>
        <w:r>
          <w:rPr>
            <w:noProof/>
            <w:webHidden/>
          </w:rPr>
          <w:fldChar w:fldCharType="end"/>
        </w:r>
      </w:hyperlink>
    </w:p>
    <w:p w14:paraId="01FECD2E" w14:textId="5111D74D"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5" w:history="1">
        <w:r w:rsidRPr="008875C8">
          <w:rPr>
            <w:rStyle w:val="Collegamentoipertestuale"/>
            <w:rFonts w:ascii="Arial" w:hAnsi="Arial"/>
            <w:b/>
            <w:noProof/>
            <w:lang w:val="la-Latn"/>
          </w:rPr>
          <w:t>LE RAGIONI DELLA FEDE</w:t>
        </w:r>
        <w:r>
          <w:rPr>
            <w:noProof/>
            <w:webHidden/>
          </w:rPr>
          <w:tab/>
        </w:r>
        <w:r>
          <w:rPr>
            <w:noProof/>
            <w:webHidden/>
          </w:rPr>
          <w:fldChar w:fldCharType="begin"/>
        </w:r>
        <w:r>
          <w:rPr>
            <w:noProof/>
            <w:webHidden/>
          </w:rPr>
          <w:instrText xml:space="preserve"> PAGEREF _Toc180478205 \h </w:instrText>
        </w:r>
        <w:r>
          <w:rPr>
            <w:noProof/>
            <w:webHidden/>
          </w:rPr>
        </w:r>
        <w:r>
          <w:rPr>
            <w:noProof/>
            <w:webHidden/>
          </w:rPr>
          <w:fldChar w:fldCharType="separate"/>
        </w:r>
        <w:r>
          <w:rPr>
            <w:noProof/>
            <w:webHidden/>
          </w:rPr>
          <w:t>494</w:t>
        </w:r>
        <w:r>
          <w:rPr>
            <w:noProof/>
            <w:webHidden/>
          </w:rPr>
          <w:fldChar w:fldCharType="end"/>
        </w:r>
      </w:hyperlink>
    </w:p>
    <w:p w14:paraId="271208B9" w14:textId="1D333AFC"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6" w:history="1">
        <w:r w:rsidRPr="008875C8">
          <w:rPr>
            <w:rStyle w:val="Collegamentoipertestuale"/>
            <w:rFonts w:ascii="Arial" w:hAnsi="Arial"/>
            <w:b/>
            <w:noProof/>
            <w:lang w:val="la-Latn"/>
          </w:rPr>
          <w:t>FUOCO DI FEDE</w:t>
        </w:r>
        <w:r>
          <w:rPr>
            <w:noProof/>
            <w:webHidden/>
          </w:rPr>
          <w:tab/>
        </w:r>
        <w:r>
          <w:rPr>
            <w:noProof/>
            <w:webHidden/>
          </w:rPr>
          <w:fldChar w:fldCharType="begin"/>
        </w:r>
        <w:r>
          <w:rPr>
            <w:noProof/>
            <w:webHidden/>
          </w:rPr>
          <w:instrText xml:space="preserve"> PAGEREF _Toc180478206 \h </w:instrText>
        </w:r>
        <w:r>
          <w:rPr>
            <w:noProof/>
            <w:webHidden/>
          </w:rPr>
        </w:r>
        <w:r>
          <w:rPr>
            <w:noProof/>
            <w:webHidden/>
          </w:rPr>
          <w:fldChar w:fldCharType="separate"/>
        </w:r>
        <w:r>
          <w:rPr>
            <w:noProof/>
            <w:webHidden/>
          </w:rPr>
          <w:t>496</w:t>
        </w:r>
        <w:r>
          <w:rPr>
            <w:noProof/>
            <w:webHidden/>
          </w:rPr>
          <w:fldChar w:fldCharType="end"/>
        </w:r>
      </w:hyperlink>
    </w:p>
    <w:p w14:paraId="79E55EB9" w14:textId="3C6FFB8A"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7" w:history="1">
        <w:r w:rsidRPr="008875C8">
          <w:rPr>
            <w:rStyle w:val="Collegamentoipertestuale"/>
            <w:rFonts w:ascii="Arial" w:hAnsi="Arial"/>
            <w:b/>
            <w:noProof/>
            <w:lang w:val="la-Latn"/>
          </w:rPr>
          <w:t>IL MISTERO DELLA FEDE</w:t>
        </w:r>
        <w:r>
          <w:rPr>
            <w:noProof/>
            <w:webHidden/>
          </w:rPr>
          <w:tab/>
        </w:r>
        <w:r>
          <w:rPr>
            <w:noProof/>
            <w:webHidden/>
          </w:rPr>
          <w:fldChar w:fldCharType="begin"/>
        </w:r>
        <w:r>
          <w:rPr>
            <w:noProof/>
            <w:webHidden/>
          </w:rPr>
          <w:instrText xml:space="preserve"> PAGEREF _Toc180478207 \h </w:instrText>
        </w:r>
        <w:r>
          <w:rPr>
            <w:noProof/>
            <w:webHidden/>
          </w:rPr>
        </w:r>
        <w:r>
          <w:rPr>
            <w:noProof/>
            <w:webHidden/>
          </w:rPr>
          <w:fldChar w:fldCharType="separate"/>
        </w:r>
        <w:r>
          <w:rPr>
            <w:noProof/>
            <w:webHidden/>
          </w:rPr>
          <w:t>498</w:t>
        </w:r>
        <w:r>
          <w:rPr>
            <w:noProof/>
            <w:webHidden/>
          </w:rPr>
          <w:fldChar w:fldCharType="end"/>
        </w:r>
      </w:hyperlink>
    </w:p>
    <w:p w14:paraId="6F6FD4EB" w14:textId="2644E50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8" w:history="1">
        <w:r w:rsidRPr="008875C8">
          <w:rPr>
            <w:rStyle w:val="Collegamentoipertestuale"/>
            <w:rFonts w:ascii="Arial" w:hAnsi="Arial"/>
            <w:b/>
            <w:noProof/>
            <w:lang w:val="la-Latn"/>
          </w:rPr>
          <w:t>MISTERO DELLA FEDE</w:t>
        </w:r>
        <w:r>
          <w:rPr>
            <w:noProof/>
            <w:webHidden/>
          </w:rPr>
          <w:tab/>
        </w:r>
        <w:r>
          <w:rPr>
            <w:noProof/>
            <w:webHidden/>
          </w:rPr>
          <w:fldChar w:fldCharType="begin"/>
        </w:r>
        <w:r>
          <w:rPr>
            <w:noProof/>
            <w:webHidden/>
          </w:rPr>
          <w:instrText xml:space="preserve"> PAGEREF _Toc180478208 \h </w:instrText>
        </w:r>
        <w:r>
          <w:rPr>
            <w:noProof/>
            <w:webHidden/>
          </w:rPr>
        </w:r>
        <w:r>
          <w:rPr>
            <w:noProof/>
            <w:webHidden/>
          </w:rPr>
          <w:fldChar w:fldCharType="separate"/>
        </w:r>
        <w:r>
          <w:rPr>
            <w:noProof/>
            <w:webHidden/>
          </w:rPr>
          <w:t>499</w:t>
        </w:r>
        <w:r>
          <w:rPr>
            <w:noProof/>
            <w:webHidden/>
          </w:rPr>
          <w:fldChar w:fldCharType="end"/>
        </w:r>
      </w:hyperlink>
    </w:p>
    <w:p w14:paraId="30482300" w14:textId="183FD5E8"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09" w:history="1">
        <w:r w:rsidRPr="008875C8">
          <w:rPr>
            <w:rStyle w:val="Collegamentoipertestuale"/>
            <w:rFonts w:ascii="Arial" w:hAnsi="Arial"/>
            <w:b/>
            <w:noProof/>
            <w:lang w:val="la-Latn"/>
          </w:rPr>
          <w:t>IL PRINCIPIO CONDUTTORE</w:t>
        </w:r>
        <w:r>
          <w:rPr>
            <w:noProof/>
            <w:webHidden/>
          </w:rPr>
          <w:tab/>
        </w:r>
        <w:r>
          <w:rPr>
            <w:noProof/>
            <w:webHidden/>
          </w:rPr>
          <w:fldChar w:fldCharType="begin"/>
        </w:r>
        <w:r>
          <w:rPr>
            <w:noProof/>
            <w:webHidden/>
          </w:rPr>
          <w:instrText xml:space="preserve"> PAGEREF _Toc180478209 \h </w:instrText>
        </w:r>
        <w:r>
          <w:rPr>
            <w:noProof/>
            <w:webHidden/>
          </w:rPr>
        </w:r>
        <w:r>
          <w:rPr>
            <w:noProof/>
            <w:webHidden/>
          </w:rPr>
          <w:fldChar w:fldCharType="separate"/>
        </w:r>
        <w:r>
          <w:rPr>
            <w:noProof/>
            <w:webHidden/>
          </w:rPr>
          <w:t>501</w:t>
        </w:r>
        <w:r>
          <w:rPr>
            <w:noProof/>
            <w:webHidden/>
          </w:rPr>
          <w:fldChar w:fldCharType="end"/>
        </w:r>
      </w:hyperlink>
    </w:p>
    <w:p w14:paraId="5A737291" w14:textId="223D91EF"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0" w:history="1">
        <w:r w:rsidRPr="008875C8">
          <w:rPr>
            <w:rStyle w:val="Collegamentoipertestuale"/>
            <w:rFonts w:ascii="Arial" w:hAnsi="Arial"/>
            <w:b/>
            <w:noProof/>
            <w:lang w:val="la-Latn"/>
          </w:rPr>
          <w:t>FEDE SENZA AMORE</w:t>
        </w:r>
        <w:r>
          <w:rPr>
            <w:noProof/>
            <w:webHidden/>
          </w:rPr>
          <w:tab/>
        </w:r>
        <w:r>
          <w:rPr>
            <w:noProof/>
            <w:webHidden/>
          </w:rPr>
          <w:fldChar w:fldCharType="begin"/>
        </w:r>
        <w:r>
          <w:rPr>
            <w:noProof/>
            <w:webHidden/>
          </w:rPr>
          <w:instrText xml:space="preserve"> PAGEREF _Toc180478210 \h </w:instrText>
        </w:r>
        <w:r>
          <w:rPr>
            <w:noProof/>
            <w:webHidden/>
          </w:rPr>
        </w:r>
        <w:r>
          <w:rPr>
            <w:noProof/>
            <w:webHidden/>
          </w:rPr>
          <w:fldChar w:fldCharType="separate"/>
        </w:r>
        <w:r>
          <w:rPr>
            <w:noProof/>
            <w:webHidden/>
          </w:rPr>
          <w:t>502</w:t>
        </w:r>
        <w:r>
          <w:rPr>
            <w:noProof/>
            <w:webHidden/>
          </w:rPr>
          <w:fldChar w:fldCharType="end"/>
        </w:r>
      </w:hyperlink>
    </w:p>
    <w:p w14:paraId="19FF0E07" w14:textId="118D03F9"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1" w:history="1">
        <w:r w:rsidRPr="008875C8">
          <w:rPr>
            <w:rStyle w:val="Collegamentoipertestuale"/>
            <w:rFonts w:ascii="Arial" w:hAnsi="Arial"/>
            <w:b/>
            <w:noProof/>
            <w:lang w:val="la-Latn"/>
          </w:rPr>
          <w:t>GIUDICATE CON GIUSTO GIUDIZIO</w:t>
        </w:r>
        <w:r>
          <w:rPr>
            <w:noProof/>
            <w:webHidden/>
          </w:rPr>
          <w:tab/>
        </w:r>
        <w:r>
          <w:rPr>
            <w:noProof/>
            <w:webHidden/>
          </w:rPr>
          <w:fldChar w:fldCharType="begin"/>
        </w:r>
        <w:r>
          <w:rPr>
            <w:noProof/>
            <w:webHidden/>
          </w:rPr>
          <w:instrText xml:space="preserve"> PAGEREF _Toc180478211 \h </w:instrText>
        </w:r>
        <w:r>
          <w:rPr>
            <w:noProof/>
            <w:webHidden/>
          </w:rPr>
        </w:r>
        <w:r>
          <w:rPr>
            <w:noProof/>
            <w:webHidden/>
          </w:rPr>
          <w:fldChar w:fldCharType="separate"/>
        </w:r>
        <w:r>
          <w:rPr>
            <w:noProof/>
            <w:webHidden/>
          </w:rPr>
          <w:t>505</w:t>
        </w:r>
        <w:r>
          <w:rPr>
            <w:noProof/>
            <w:webHidden/>
          </w:rPr>
          <w:fldChar w:fldCharType="end"/>
        </w:r>
      </w:hyperlink>
    </w:p>
    <w:p w14:paraId="68C9E4DA" w14:textId="26663B9C"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2" w:history="1">
        <w:r w:rsidRPr="008875C8">
          <w:rPr>
            <w:rStyle w:val="Collegamentoipertestuale"/>
            <w:rFonts w:ascii="Arial" w:hAnsi="Arial"/>
            <w:b/>
            <w:noProof/>
            <w:lang w:val="la-Latn"/>
          </w:rPr>
          <w:t>FEDE NELLA FEDELTÀ</w:t>
        </w:r>
        <w:r>
          <w:rPr>
            <w:noProof/>
            <w:webHidden/>
          </w:rPr>
          <w:tab/>
        </w:r>
        <w:r>
          <w:rPr>
            <w:noProof/>
            <w:webHidden/>
          </w:rPr>
          <w:fldChar w:fldCharType="begin"/>
        </w:r>
        <w:r>
          <w:rPr>
            <w:noProof/>
            <w:webHidden/>
          </w:rPr>
          <w:instrText xml:space="preserve"> PAGEREF _Toc180478212 \h </w:instrText>
        </w:r>
        <w:r>
          <w:rPr>
            <w:noProof/>
            <w:webHidden/>
          </w:rPr>
        </w:r>
        <w:r>
          <w:rPr>
            <w:noProof/>
            <w:webHidden/>
          </w:rPr>
          <w:fldChar w:fldCharType="separate"/>
        </w:r>
        <w:r>
          <w:rPr>
            <w:noProof/>
            <w:webHidden/>
          </w:rPr>
          <w:t>512</w:t>
        </w:r>
        <w:r>
          <w:rPr>
            <w:noProof/>
            <w:webHidden/>
          </w:rPr>
          <w:fldChar w:fldCharType="end"/>
        </w:r>
      </w:hyperlink>
    </w:p>
    <w:p w14:paraId="245D75E2" w14:textId="4CBEE511"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3" w:history="1">
        <w:r w:rsidRPr="008875C8">
          <w:rPr>
            <w:rStyle w:val="Collegamentoipertestuale"/>
            <w:rFonts w:ascii="Arial" w:hAnsi="Arial"/>
            <w:b/>
            <w:noProof/>
            <w:lang w:val="la-Latn"/>
          </w:rPr>
          <w:t>FEDE NEL RETTO DISCERNIMENTO</w:t>
        </w:r>
        <w:r>
          <w:rPr>
            <w:noProof/>
            <w:webHidden/>
          </w:rPr>
          <w:tab/>
        </w:r>
        <w:r>
          <w:rPr>
            <w:noProof/>
            <w:webHidden/>
          </w:rPr>
          <w:fldChar w:fldCharType="begin"/>
        </w:r>
        <w:r>
          <w:rPr>
            <w:noProof/>
            <w:webHidden/>
          </w:rPr>
          <w:instrText xml:space="preserve"> PAGEREF _Toc180478213 \h </w:instrText>
        </w:r>
        <w:r>
          <w:rPr>
            <w:noProof/>
            <w:webHidden/>
          </w:rPr>
        </w:r>
        <w:r>
          <w:rPr>
            <w:noProof/>
            <w:webHidden/>
          </w:rPr>
          <w:fldChar w:fldCharType="separate"/>
        </w:r>
        <w:r>
          <w:rPr>
            <w:noProof/>
            <w:webHidden/>
          </w:rPr>
          <w:t>515</w:t>
        </w:r>
        <w:r>
          <w:rPr>
            <w:noProof/>
            <w:webHidden/>
          </w:rPr>
          <w:fldChar w:fldCharType="end"/>
        </w:r>
      </w:hyperlink>
    </w:p>
    <w:p w14:paraId="30802E27" w14:textId="055E9E97"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4" w:history="1">
        <w:r w:rsidRPr="008875C8">
          <w:rPr>
            <w:rStyle w:val="Collegamentoipertestuale"/>
            <w:rFonts w:ascii="Arial" w:hAnsi="Arial"/>
            <w:b/>
            <w:noProof/>
            <w:lang w:val="la-Latn"/>
          </w:rPr>
          <w:t>FEDE E IDOLATRIA</w:t>
        </w:r>
        <w:r>
          <w:rPr>
            <w:noProof/>
            <w:webHidden/>
          </w:rPr>
          <w:tab/>
        </w:r>
        <w:r>
          <w:rPr>
            <w:noProof/>
            <w:webHidden/>
          </w:rPr>
          <w:fldChar w:fldCharType="begin"/>
        </w:r>
        <w:r>
          <w:rPr>
            <w:noProof/>
            <w:webHidden/>
          </w:rPr>
          <w:instrText xml:space="preserve"> PAGEREF _Toc180478214 \h </w:instrText>
        </w:r>
        <w:r>
          <w:rPr>
            <w:noProof/>
            <w:webHidden/>
          </w:rPr>
        </w:r>
        <w:r>
          <w:rPr>
            <w:noProof/>
            <w:webHidden/>
          </w:rPr>
          <w:fldChar w:fldCharType="separate"/>
        </w:r>
        <w:r>
          <w:rPr>
            <w:noProof/>
            <w:webHidden/>
          </w:rPr>
          <w:t>520</w:t>
        </w:r>
        <w:r>
          <w:rPr>
            <w:noProof/>
            <w:webHidden/>
          </w:rPr>
          <w:fldChar w:fldCharType="end"/>
        </w:r>
      </w:hyperlink>
    </w:p>
    <w:p w14:paraId="407759D9" w14:textId="2DD0A762"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5" w:history="1">
        <w:r w:rsidRPr="008875C8">
          <w:rPr>
            <w:rStyle w:val="Collegamentoipertestuale"/>
            <w:rFonts w:ascii="Arial" w:hAnsi="Arial"/>
            <w:b/>
            <w:noProof/>
            <w:lang w:val="la-Latn"/>
          </w:rPr>
          <w:t>FEDE SENZA OBBEDIENZA ALLA PAROLA</w:t>
        </w:r>
        <w:r>
          <w:rPr>
            <w:noProof/>
            <w:webHidden/>
          </w:rPr>
          <w:tab/>
        </w:r>
        <w:r>
          <w:rPr>
            <w:noProof/>
            <w:webHidden/>
          </w:rPr>
          <w:fldChar w:fldCharType="begin"/>
        </w:r>
        <w:r>
          <w:rPr>
            <w:noProof/>
            <w:webHidden/>
          </w:rPr>
          <w:instrText xml:space="preserve"> PAGEREF _Toc180478215 \h </w:instrText>
        </w:r>
        <w:r>
          <w:rPr>
            <w:noProof/>
            <w:webHidden/>
          </w:rPr>
        </w:r>
        <w:r>
          <w:rPr>
            <w:noProof/>
            <w:webHidden/>
          </w:rPr>
          <w:fldChar w:fldCharType="separate"/>
        </w:r>
        <w:r>
          <w:rPr>
            <w:noProof/>
            <w:webHidden/>
          </w:rPr>
          <w:t>524</w:t>
        </w:r>
        <w:r>
          <w:rPr>
            <w:noProof/>
            <w:webHidden/>
          </w:rPr>
          <w:fldChar w:fldCharType="end"/>
        </w:r>
      </w:hyperlink>
    </w:p>
    <w:p w14:paraId="3DBE9ED7" w14:textId="0AB88161"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6" w:history="1">
        <w:r w:rsidRPr="008875C8">
          <w:rPr>
            <w:rStyle w:val="Collegamentoipertestuale"/>
            <w:rFonts w:ascii="Arial" w:hAnsi="Arial"/>
            <w:b/>
            <w:noProof/>
            <w:lang w:val="la-Latn"/>
          </w:rPr>
          <w:t>FEDE E PERSEVERANZA</w:t>
        </w:r>
        <w:r>
          <w:rPr>
            <w:noProof/>
            <w:webHidden/>
          </w:rPr>
          <w:tab/>
        </w:r>
        <w:r>
          <w:rPr>
            <w:noProof/>
            <w:webHidden/>
          </w:rPr>
          <w:fldChar w:fldCharType="begin"/>
        </w:r>
        <w:r>
          <w:rPr>
            <w:noProof/>
            <w:webHidden/>
          </w:rPr>
          <w:instrText xml:space="preserve"> PAGEREF _Toc180478216 \h </w:instrText>
        </w:r>
        <w:r>
          <w:rPr>
            <w:noProof/>
            <w:webHidden/>
          </w:rPr>
        </w:r>
        <w:r>
          <w:rPr>
            <w:noProof/>
            <w:webHidden/>
          </w:rPr>
          <w:fldChar w:fldCharType="separate"/>
        </w:r>
        <w:r>
          <w:rPr>
            <w:noProof/>
            <w:webHidden/>
          </w:rPr>
          <w:t>540</w:t>
        </w:r>
        <w:r>
          <w:rPr>
            <w:noProof/>
            <w:webHidden/>
          </w:rPr>
          <w:fldChar w:fldCharType="end"/>
        </w:r>
      </w:hyperlink>
    </w:p>
    <w:p w14:paraId="54E0831C" w14:textId="05E3496C"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7" w:history="1">
        <w:r w:rsidRPr="008875C8">
          <w:rPr>
            <w:rStyle w:val="Collegamentoipertestuale"/>
            <w:rFonts w:ascii="Arial" w:hAnsi="Arial"/>
            <w:b/>
            <w:noProof/>
            <w:lang w:val="la-Latn"/>
          </w:rPr>
          <w:t>E IO TI DICO: TU SEI PIETRO</w:t>
        </w:r>
        <w:r>
          <w:rPr>
            <w:noProof/>
            <w:webHidden/>
          </w:rPr>
          <w:tab/>
        </w:r>
        <w:r>
          <w:rPr>
            <w:noProof/>
            <w:webHidden/>
          </w:rPr>
          <w:fldChar w:fldCharType="begin"/>
        </w:r>
        <w:r>
          <w:rPr>
            <w:noProof/>
            <w:webHidden/>
          </w:rPr>
          <w:instrText xml:space="preserve"> PAGEREF _Toc180478217 \h </w:instrText>
        </w:r>
        <w:r>
          <w:rPr>
            <w:noProof/>
            <w:webHidden/>
          </w:rPr>
        </w:r>
        <w:r>
          <w:rPr>
            <w:noProof/>
            <w:webHidden/>
          </w:rPr>
          <w:fldChar w:fldCharType="separate"/>
        </w:r>
        <w:r>
          <w:rPr>
            <w:noProof/>
            <w:webHidden/>
          </w:rPr>
          <w:t>546</w:t>
        </w:r>
        <w:r>
          <w:rPr>
            <w:noProof/>
            <w:webHidden/>
          </w:rPr>
          <w:fldChar w:fldCharType="end"/>
        </w:r>
      </w:hyperlink>
    </w:p>
    <w:p w14:paraId="44129D51" w14:textId="7626702C"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8" w:history="1">
        <w:r w:rsidRPr="008875C8">
          <w:rPr>
            <w:rStyle w:val="Collegamentoipertestuale"/>
            <w:rFonts w:ascii="Arial" w:hAnsi="Arial"/>
            <w:b/>
            <w:noProof/>
            <w:lang w:val="la-Latn"/>
          </w:rPr>
          <w:t>SU QUESTA PIETRA EDIFICHERÒ LA MIA CHIESA</w:t>
        </w:r>
        <w:r>
          <w:rPr>
            <w:noProof/>
            <w:webHidden/>
          </w:rPr>
          <w:tab/>
        </w:r>
        <w:r>
          <w:rPr>
            <w:noProof/>
            <w:webHidden/>
          </w:rPr>
          <w:fldChar w:fldCharType="begin"/>
        </w:r>
        <w:r>
          <w:rPr>
            <w:noProof/>
            <w:webHidden/>
          </w:rPr>
          <w:instrText xml:space="preserve"> PAGEREF _Toc180478218 \h </w:instrText>
        </w:r>
        <w:r>
          <w:rPr>
            <w:noProof/>
            <w:webHidden/>
          </w:rPr>
        </w:r>
        <w:r>
          <w:rPr>
            <w:noProof/>
            <w:webHidden/>
          </w:rPr>
          <w:fldChar w:fldCharType="separate"/>
        </w:r>
        <w:r>
          <w:rPr>
            <w:noProof/>
            <w:webHidden/>
          </w:rPr>
          <w:t>547</w:t>
        </w:r>
        <w:r>
          <w:rPr>
            <w:noProof/>
            <w:webHidden/>
          </w:rPr>
          <w:fldChar w:fldCharType="end"/>
        </w:r>
      </w:hyperlink>
    </w:p>
    <w:p w14:paraId="192A0598" w14:textId="4D60E929"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19" w:history="1">
        <w:r w:rsidRPr="008875C8">
          <w:rPr>
            <w:rStyle w:val="Collegamentoipertestuale"/>
            <w:rFonts w:ascii="Arial" w:hAnsi="Arial"/>
            <w:b/>
            <w:noProof/>
            <w:lang w:val="la-Latn"/>
          </w:rPr>
          <w:t>NELLA PASTORALE DELLA CHIESA</w:t>
        </w:r>
        <w:r>
          <w:rPr>
            <w:noProof/>
            <w:webHidden/>
          </w:rPr>
          <w:tab/>
        </w:r>
        <w:r>
          <w:rPr>
            <w:noProof/>
            <w:webHidden/>
          </w:rPr>
          <w:fldChar w:fldCharType="begin"/>
        </w:r>
        <w:r>
          <w:rPr>
            <w:noProof/>
            <w:webHidden/>
          </w:rPr>
          <w:instrText xml:space="preserve"> PAGEREF _Toc180478219 \h </w:instrText>
        </w:r>
        <w:r>
          <w:rPr>
            <w:noProof/>
            <w:webHidden/>
          </w:rPr>
        </w:r>
        <w:r>
          <w:rPr>
            <w:noProof/>
            <w:webHidden/>
          </w:rPr>
          <w:fldChar w:fldCharType="separate"/>
        </w:r>
        <w:r>
          <w:rPr>
            <w:noProof/>
            <w:webHidden/>
          </w:rPr>
          <w:t>549</w:t>
        </w:r>
        <w:r>
          <w:rPr>
            <w:noProof/>
            <w:webHidden/>
          </w:rPr>
          <w:fldChar w:fldCharType="end"/>
        </w:r>
      </w:hyperlink>
    </w:p>
    <w:p w14:paraId="7C255189" w14:textId="0C8A8CC3"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0" w:history="1">
        <w:r w:rsidRPr="008875C8">
          <w:rPr>
            <w:rStyle w:val="Collegamentoipertestuale"/>
            <w:rFonts w:ascii="Arial" w:hAnsi="Arial"/>
            <w:b/>
            <w:noProof/>
            <w:lang w:val="la-Latn"/>
          </w:rPr>
          <w:t>LA VIA DELLA MEDIAZIONE NELLA CHIESA</w:t>
        </w:r>
        <w:r>
          <w:rPr>
            <w:noProof/>
            <w:webHidden/>
          </w:rPr>
          <w:tab/>
        </w:r>
        <w:r>
          <w:rPr>
            <w:noProof/>
            <w:webHidden/>
          </w:rPr>
          <w:fldChar w:fldCharType="begin"/>
        </w:r>
        <w:r>
          <w:rPr>
            <w:noProof/>
            <w:webHidden/>
          </w:rPr>
          <w:instrText xml:space="preserve"> PAGEREF _Toc180478220 \h </w:instrText>
        </w:r>
        <w:r>
          <w:rPr>
            <w:noProof/>
            <w:webHidden/>
          </w:rPr>
        </w:r>
        <w:r>
          <w:rPr>
            <w:noProof/>
            <w:webHidden/>
          </w:rPr>
          <w:fldChar w:fldCharType="separate"/>
        </w:r>
        <w:r>
          <w:rPr>
            <w:noProof/>
            <w:webHidden/>
          </w:rPr>
          <w:t>551</w:t>
        </w:r>
        <w:r>
          <w:rPr>
            <w:noProof/>
            <w:webHidden/>
          </w:rPr>
          <w:fldChar w:fldCharType="end"/>
        </w:r>
      </w:hyperlink>
    </w:p>
    <w:p w14:paraId="3EB5F340" w14:textId="6A754ED5"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1" w:history="1">
        <w:r w:rsidRPr="008875C8">
          <w:rPr>
            <w:rStyle w:val="Collegamentoipertestuale"/>
            <w:rFonts w:ascii="Arial" w:hAnsi="Arial"/>
            <w:b/>
            <w:noProof/>
            <w:lang w:val="la-Latn"/>
          </w:rPr>
          <w:t>NEL MONDO DI FRONTE AL MONDO</w:t>
        </w:r>
        <w:r>
          <w:rPr>
            <w:noProof/>
            <w:webHidden/>
          </w:rPr>
          <w:tab/>
        </w:r>
        <w:r>
          <w:rPr>
            <w:noProof/>
            <w:webHidden/>
          </w:rPr>
          <w:fldChar w:fldCharType="begin"/>
        </w:r>
        <w:r>
          <w:rPr>
            <w:noProof/>
            <w:webHidden/>
          </w:rPr>
          <w:instrText xml:space="preserve"> PAGEREF _Toc180478221 \h </w:instrText>
        </w:r>
        <w:r>
          <w:rPr>
            <w:noProof/>
            <w:webHidden/>
          </w:rPr>
        </w:r>
        <w:r>
          <w:rPr>
            <w:noProof/>
            <w:webHidden/>
          </w:rPr>
          <w:fldChar w:fldCharType="separate"/>
        </w:r>
        <w:r>
          <w:rPr>
            <w:noProof/>
            <w:webHidden/>
          </w:rPr>
          <w:t>552</w:t>
        </w:r>
        <w:r>
          <w:rPr>
            <w:noProof/>
            <w:webHidden/>
          </w:rPr>
          <w:fldChar w:fldCharType="end"/>
        </w:r>
      </w:hyperlink>
    </w:p>
    <w:p w14:paraId="6541A91A" w14:textId="5B9B899A"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2" w:history="1">
        <w:r w:rsidRPr="008875C8">
          <w:rPr>
            <w:rStyle w:val="Collegamentoipertestuale"/>
            <w:rFonts w:ascii="Arial" w:hAnsi="Arial"/>
            <w:b/>
            <w:noProof/>
            <w:lang w:val="la-Latn"/>
          </w:rPr>
          <w:t>NEL MISTERO DEL DONO DI DIO</w:t>
        </w:r>
        <w:r>
          <w:rPr>
            <w:noProof/>
            <w:webHidden/>
          </w:rPr>
          <w:tab/>
        </w:r>
        <w:r>
          <w:rPr>
            <w:noProof/>
            <w:webHidden/>
          </w:rPr>
          <w:fldChar w:fldCharType="begin"/>
        </w:r>
        <w:r>
          <w:rPr>
            <w:noProof/>
            <w:webHidden/>
          </w:rPr>
          <w:instrText xml:space="preserve"> PAGEREF _Toc180478222 \h </w:instrText>
        </w:r>
        <w:r>
          <w:rPr>
            <w:noProof/>
            <w:webHidden/>
          </w:rPr>
        </w:r>
        <w:r>
          <w:rPr>
            <w:noProof/>
            <w:webHidden/>
          </w:rPr>
          <w:fldChar w:fldCharType="separate"/>
        </w:r>
        <w:r>
          <w:rPr>
            <w:noProof/>
            <w:webHidden/>
          </w:rPr>
          <w:t>554</w:t>
        </w:r>
        <w:r>
          <w:rPr>
            <w:noProof/>
            <w:webHidden/>
          </w:rPr>
          <w:fldChar w:fldCharType="end"/>
        </w:r>
      </w:hyperlink>
    </w:p>
    <w:p w14:paraId="230135E5" w14:textId="45670178"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3" w:history="1">
        <w:r w:rsidRPr="008875C8">
          <w:rPr>
            <w:rStyle w:val="Collegamentoipertestuale"/>
            <w:rFonts w:ascii="Arial" w:hAnsi="Arial"/>
            <w:b/>
            <w:noProof/>
            <w:lang w:val="la-Latn"/>
          </w:rPr>
          <w:t>LA VOCAZIONE ALLA CHIESA</w:t>
        </w:r>
        <w:r>
          <w:rPr>
            <w:noProof/>
            <w:webHidden/>
          </w:rPr>
          <w:tab/>
        </w:r>
        <w:r>
          <w:rPr>
            <w:noProof/>
            <w:webHidden/>
          </w:rPr>
          <w:fldChar w:fldCharType="begin"/>
        </w:r>
        <w:r>
          <w:rPr>
            <w:noProof/>
            <w:webHidden/>
          </w:rPr>
          <w:instrText xml:space="preserve"> PAGEREF _Toc180478223 \h </w:instrText>
        </w:r>
        <w:r>
          <w:rPr>
            <w:noProof/>
            <w:webHidden/>
          </w:rPr>
        </w:r>
        <w:r>
          <w:rPr>
            <w:noProof/>
            <w:webHidden/>
          </w:rPr>
          <w:fldChar w:fldCharType="separate"/>
        </w:r>
        <w:r>
          <w:rPr>
            <w:noProof/>
            <w:webHidden/>
          </w:rPr>
          <w:t>556</w:t>
        </w:r>
        <w:r>
          <w:rPr>
            <w:noProof/>
            <w:webHidden/>
          </w:rPr>
          <w:fldChar w:fldCharType="end"/>
        </w:r>
      </w:hyperlink>
    </w:p>
    <w:p w14:paraId="007D57CE" w14:textId="7A0CE252"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4" w:history="1">
        <w:r w:rsidRPr="008875C8">
          <w:rPr>
            <w:rStyle w:val="Collegamentoipertestuale"/>
            <w:rFonts w:ascii="Arial" w:hAnsi="Arial"/>
            <w:b/>
            <w:noProof/>
            <w:lang w:val="la-Latn"/>
          </w:rPr>
          <w:t>TI PREGHIAMO UMILMENTE</w:t>
        </w:r>
        <w:r>
          <w:rPr>
            <w:noProof/>
            <w:webHidden/>
          </w:rPr>
          <w:tab/>
        </w:r>
        <w:r>
          <w:rPr>
            <w:noProof/>
            <w:webHidden/>
          </w:rPr>
          <w:fldChar w:fldCharType="begin"/>
        </w:r>
        <w:r>
          <w:rPr>
            <w:noProof/>
            <w:webHidden/>
          </w:rPr>
          <w:instrText xml:space="preserve"> PAGEREF _Toc180478224 \h </w:instrText>
        </w:r>
        <w:r>
          <w:rPr>
            <w:noProof/>
            <w:webHidden/>
          </w:rPr>
        </w:r>
        <w:r>
          <w:rPr>
            <w:noProof/>
            <w:webHidden/>
          </w:rPr>
          <w:fldChar w:fldCharType="separate"/>
        </w:r>
        <w:r>
          <w:rPr>
            <w:noProof/>
            <w:webHidden/>
          </w:rPr>
          <w:t>557</w:t>
        </w:r>
        <w:r>
          <w:rPr>
            <w:noProof/>
            <w:webHidden/>
          </w:rPr>
          <w:fldChar w:fldCharType="end"/>
        </w:r>
      </w:hyperlink>
    </w:p>
    <w:p w14:paraId="639E237F" w14:textId="0426469E"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5" w:history="1">
        <w:r w:rsidRPr="008875C8">
          <w:rPr>
            <w:rStyle w:val="Collegamentoipertestuale"/>
            <w:rFonts w:ascii="Arial" w:hAnsi="Arial"/>
            <w:b/>
            <w:noProof/>
            <w:lang w:val="la-Latn"/>
          </w:rPr>
          <w:t>RICORDATI, PADRE, DELLA TUA CHIESA</w:t>
        </w:r>
        <w:r>
          <w:rPr>
            <w:noProof/>
            <w:webHidden/>
          </w:rPr>
          <w:tab/>
        </w:r>
        <w:r>
          <w:rPr>
            <w:noProof/>
            <w:webHidden/>
          </w:rPr>
          <w:fldChar w:fldCharType="begin"/>
        </w:r>
        <w:r>
          <w:rPr>
            <w:noProof/>
            <w:webHidden/>
          </w:rPr>
          <w:instrText xml:space="preserve"> PAGEREF _Toc180478225 \h </w:instrText>
        </w:r>
        <w:r>
          <w:rPr>
            <w:noProof/>
            <w:webHidden/>
          </w:rPr>
        </w:r>
        <w:r>
          <w:rPr>
            <w:noProof/>
            <w:webHidden/>
          </w:rPr>
          <w:fldChar w:fldCharType="separate"/>
        </w:r>
        <w:r>
          <w:rPr>
            <w:noProof/>
            <w:webHidden/>
          </w:rPr>
          <w:t>559</w:t>
        </w:r>
        <w:r>
          <w:rPr>
            <w:noProof/>
            <w:webHidden/>
          </w:rPr>
          <w:fldChar w:fldCharType="end"/>
        </w:r>
      </w:hyperlink>
    </w:p>
    <w:p w14:paraId="44C498AD" w14:textId="1A3A94E9"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6" w:history="1">
        <w:r w:rsidRPr="008875C8">
          <w:rPr>
            <w:rStyle w:val="Collegamentoipertestuale"/>
            <w:rFonts w:ascii="Arial" w:hAnsi="Arial"/>
            <w:b/>
            <w:noProof/>
            <w:lang w:val="la-Latn"/>
          </w:rPr>
          <w:t>NEL MISTERO DELLA CHIESA</w:t>
        </w:r>
        <w:r>
          <w:rPr>
            <w:noProof/>
            <w:webHidden/>
          </w:rPr>
          <w:tab/>
        </w:r>
        <w:r>
          <w:rPr>
            <w:noProof/>
            <w:webHidden/>
          </w:rPr>
          <w:fldChar w:fldCharType="begin"/>
        </w:r>
        <w:r>
          <w:rPr>
            <w:noProof/>
            <w:webHidden/>
          </w:rPr>
          <w:instrText xml:space="preserve"> PAGEREF _Toc180478226 \h </w:instrText>
        </w:r>
        <w:r>
          <w:rPr>
            <w:noProof/>
            <w:webHidden/>
          </w:rPr>
        </w:r>
        <w:r>
          <w:rPr>
            <w:noProof/>
            <w:webHidden/>
          </w:rPr>
          <w:fldChar w:fldCharType="separate"/>
        </w:r>
        <w:r>
          <w:rPr>
            <w:noProof/>
            <w:webHidden/>
          </w:rPr>
          <w:t>561</w:t>
        </w:r>
        <w:r>
          <w:rPr>
            <w:noProof/>
            <w:webHidden/>
          </w:rPr>
          <w:fldChar w:fldCharType="end"/>
        </w:r>
      </w:hyperlink>
    </w:p>
    <w:p w14:paraId="45220C79" w14:textId="3FFE7FF6"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7" w:history="1">
        <w:r w:rsidRPr="008875C8">
          <w:rPr>
            <w:rStyle w:val="Collegamentoipertestuale"/>
            <w:rFonts w:ascii="Arial" w:hAnsi="Arial"/>
            <w:b/>
            <w:noProof/>
            <w:lang w:val="la-Latn"/>
          </w:rPr>
          <w:t>OBBEDIENZA CROCIFISSA</w:t>
        </w:r>
        <w:r>
          <w:rPr>
            <w:noProof/>
            <w:webHidden/>
          </w:rPr>
          <w:tab/>
        </w:r>
        <w:r>
          <w:rPr>
            <w:noProof/>
            <w:webHidden/>
          </w:rPr>
          <w:fldChar w:fldCharType="begin"/>
        </w:r>
        <w:r>
          <w:rPr>
            <w:noProof/>
            <w:webHidden/>
          </w:rPr>
          <w:instrText xml:space="preserve"> PAGEREF _Toc180478227 \h </w:instrText>
        </w:r>
        <w:r>
          <w:rPr>
            <w:noProof/>
            <w:webHidden/>
          </w:rPr>
        </w:r>
        <w:r>
          <w:rPr>
            <w:noProof/>
            <w:webHidden/>
          </w:rPr>
          <w:fldChar w:fldCharType="separate"/>
        </w:r>
        <w:r>
          <w:rPr>
            <w:noProof/>
            <w:webHidden/>
          </w:rPr>
          <w:t>562</w:t>
        </w:r>
        <w:r>
          <w:rPr>
            <w:noProof/>
            <w:webHidden/>
          </w:rPr>
          <w:fldChar w:fldCharType="end"/>
        </w:r>
      </w:hyperlink>
    </w:p>
    <w:p w14:paraId="46455FD0" w14:textId="5271A91A"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8" w:history="1">
        <w:r w:rsidRPr="008875C8">
          <w:rPr>
            <w:rStyle w:val="Collegamentoipertestuale"/>
            <w:rFonts w:ascii="Arial" w:hAnsi="Arial"/>
            <w:b/>
            <w:noProof/>
            <w:lang w:val="la-Latn"/>
          </w:rPr>
          <w:t>NEL MISTERO DELL’OBBEDIENZA</w:t>
        </w:r>
        <w:r>
          <w:rPr>
            <w:noProof/>
            <w:webHidden/>
          </w:rPr>
          <w:tab/>
        </w:r>
        <w:r>
          <w:rPr>
            <w:noProof/>
            <w:webHidden/>
          </w:rPr>
          <w:fldChar w:fldCharType="begin"/>
        </w:r>
        <w:r>
          <w:rPr>
            <w:noProof/>
            <w:webHidden/>
          </w:rPr>
          <w:instrText xml:space="preserve"> PAGEREF _Toc180478228 \h </w:instrText>
        </w:r>
        <w:r>
          <w:rPr>
            <w:noProof/>
            <w:webHidden/>
          </w:rPr>
        </w:r>
        <w:r>
          <w:rPr>
            <w:noProof/>
            <w:webHidden/>
          </w:rPr>
          <w:fldChar w:fldCharType="separate"/>
        </w:r>
        <w:r>
          <w:rPr>
            <w:noProof/>
            <w:webHidden/>
          </w:rPr>
          <w:t>564</w:t>
        </w:r>
        <w:r>
          <w:rPr>
            <w:noProof/>
            <w:webHidden/>
          </w:rPr>
          <w:fldChar w:fldCharType="end"/>
        </w:r>
      </w:hyperlink>
    </w:p>
    <w:p w14:paraId="6E7990F1" w14:textId="73B5705A"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29" w:history="1">
        <w:r w:rsidRPr="008875C8">
          <w:rPr>
            <w:rStyle w:val="Collegamentoipertestuale"/>
            <w:rFonts w:ascii="Arial" w:hAnsi="Arial"/>
            <w:b/>
            <w:noProof/>
            <w:lang w:val="la-Latn"/>
          </w:rPr>
          <w:t>TENTATO DA SATANA</w:t>
        </w:r>
        <w:r>
          <w:rPr>
            <w:noProof/>
            <w:webHidden/>
          </w:rPr>
          <w:tab/>
        </w:r>
        <w:r>
          <w:rPr>
            <w:noProof/>
            <w:webHidden/>
          </w:rPr>
          <w:fldChar w:fldCharType="begin"/>
        </w:r>
        <w:r>
          <w:rPr>
            <w:noProof/>
            <w:webHidden/>
          </w:rPr>
          <w:instrText xml:space="preserve"> PAGEREF _Toc180478229 \h </w:instrText>
        </w:r>
        <w:r>
          <w:rPr>
            <w:noProof/>
            <w:webHidden/>
          </w:rPr>
        </w:r>
        <w:r>
          <w:rPr>
            <w:noProof/>
            <w:webHidden/>
          </w:rPr>
          <w:fldChar w:fldCharType="separate"/>
        </w:r>
        <w:r>
          <w:rPr>
            <w:noProof/>
            <w:webHidden/>
          </w:rPr>
          <w:t>566</w:t>
        </w:r>
        <w:r>
          <w:rPr>
            <w:noProof/>
            <w:webHidden/>
          </w:rPr>
          <w:fldChar w:fldCharType="end"/>
        </w:r>
      </w:hyperlink>
    </w:p>
    <w:p w14:paraId="48BA5A59" w14:textId="1BECE35F"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0" w:history="1">
        <w:r w:rsidRPr="008875C8">
          <w:rPr>
            <w:rStyle w:val="Collegamentoipertestuale"/>
            <w:rFonts w:ascii="Arial" w:hAnsi="Arial"/>
            <w:b/>
            <w:noProof/>
            <w:lang w:val="la-Latn"/>
          </w:rPr>
          <w:t>TENTAZIONE INSIDIOSA E SUBDOLA</w:t>
        </w:r>
        <w:r>
          <w:rPr>
            <w:noProof/>
            <w:webHidden/>
          </w:rPr>
          <w:tab/>
        </w:r>
        <w:r>
          <w:rPr>
            <w:noProof/>
            <w:webHidden/>
          </w:rPr>
          <w:fldChar w:fldCharType="begin"/>
        </w:r>
        <w:r>
          <w:rPr>
            <w:noProof/>
            <w:webHidden/>
          </w:rPr>
          <w:instrText xml:space="preserve"> PAGEREF _Toc180478230 \h </w:instrText>
        </w:r>
        <w:r>
          <w:rPr>
            <w:noProof/>
            <w:webHidden/>
          </w:rPr>
        </w:r>
        <w:r>
          <w:rPr>
            <w:noProof/>
            <w:webHidden/>
          </w:rPr>
          <w:fldChar w:fldCharType="separate"/>
        </w:r>
        <w:r>
          <w:rPr>
            <w:noProof/>
            <w:webHidden/>
          </w:rPr>
          <w:t>568</w:t>
        </w:r>
        <w:r>
          <w:rPr>
            <w:noProof/>
            <w:webHidden/>
          </w:rPr>
          <w:fldChar w:fldCharType="end"/>
        </w:r>
      </w:hyperlink>
    </w:p>
    <w:p w14:paraId="3028D848" w14:textId="5AC1CE5F"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1" w:history="1">
        <w:r w:rsidRPr="008875C8">
          <w:rPr>
            <w:rStyle w:val="Collegamentoipertestuale"/>
            <w:rFonts w:ascii="Arial" w:hAnsi="Arial"/>
            <w:b/>
            <w:noProof/>
            <w:lang w:val="la-Latn"/>
          </w:rPr>
          <w:t>AMORE TENTATO</w:t>
        </w:r>
        <w:r>
          <w:rPr>
            <w:noProof/>
            <w:webHidden/>
          </w:rPr>
          <w:tab/>
        </w:r>
        <w:r>
          <w:rPr>
            <w:noProof/>
            <w:webHidden/>
          </w:rPr>
          <w:fldChar w:fldCharType="begin"/>
        </w:r>
        <w:r>
          <w:rPr>
            <w:noProof/>
            <w:webHidden/>
          </w:rPr>
          <w:instrText xml:space="preserve"> PAGEREF _Toc180478231 \h </w:instrText>
        </w:r>
        <w:r>
          <w:rPr>
            <w:noProof/>
            <w:webHidden/>
          </w:rPr>
        </w:r>
        <w:r>
          <w:rPr>
            <w:noProof/>
            <w:webHidden/>
          </w:rPr>
          <w:fldChar w:fldCharType="separate"/>
        </w:r>
        <w:r>
          <w:rPr>
            <w:noProof/>
            <w:webHidden/>
          </w:rPr>
          <w:t>570</w:t>
        </w:r>
        <w:r>
          <w:rPr>
            <w:noProof/>
            <w:webHidden/>
          </w:rPr>
          <w:fldChar w:fldCharType="end"/>
        </w:r>
      </w:hyperlink>
    </w:p>
    <w:p w14:paraId="29FE14BB" w14:textId="5F82EFB8"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2" w:history="1">
        <w:r w:rsidRPr="008875C8">
          <w:rPr>
            <w:rStyle w:val="Collegamentoipertestuale"/>
            <w:rFonts w:ascii="Arial" w:hAnsi="Arial"/>
            <w:b/>
            <w:noProof/>
            <w:lang w:val="la-Latn"/>
          </w:rPr>
          <w:t>PER NON CADERE IN TENTAZIONE</w:t>
        </w:r>
        <w:r>
          <w:rPr>
            <w:noProof/>
            <w:webHidden/>
          </w:rPr>
          <w:tab/>
        </w:r>
        <w:r>
          <w:rPr>
            <w:noProof/>
            <w:webHidden/>
          </w:rPr>
          <w:fldChar w:fldCharType="begin"/>
        </w:r>
        <w:r>
          <w:rPr>
            <w:noProof/>
            <w:webHidden/>
          </w:rPr>
          <w:instrText xml:space="preserve"> PAGEREF _Toc180478232 \h </w:instrText>
        </w:r>
        <w:r>
          <w:rPr>
            <w:noProof/>
            <w:webHidden/>
          </w:rPr>
        </w:r>
        <w:r>
          <w:rPr>
            <w:noProof/>
            <w:webHidden/>
          </w:rPr>
          <w:fldChar w:fldCharType="separate"/>
        </w:r>
        <w:r>
          <w:rPr>
            <w:noProof/>
            <w:webHidden/>
          </w:rPr>
          <w:t>572</w:t>
        </w:r>
        <w:r>
          <w:rPr>
            <w:noProof/>
            <w:webHidden/>
          </w:rPr>
          <w:fldChar w:fldCharType="end"/>
        </w:r>
      </w:hyperlink>
    </w:p>
    <w:p w14:paraId="136E03DB" w14:textId="0B90EA1A"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3" w:history="1">
        <w:r w:rsidRPr="008875C8">
          <w:rPr>
            <w:rStyle w:val="Collegamentoipertestuale"/>
            <w:rFonts w:ascii="Arial" w:hAnsi="Arial"/>
            <w:b/>
            <w:noProof/>
            <w:lang w:val="la-Latn"/>
          </w:rPr>
          <w:t>BEATO L'UOMO CHE SOPPORTA LA TENTAZIONE</w:t>
        </w:r>
        <w:r>
          <w:rPr>
            <w:noProof/>
            <w:webHidden/>
          </w:rPr>
          <w:tab/>
        </w:r>
        <w:r>
          <w:rPr>
            <w:noProof/>
            <w:webHidden/>
          </w:rPr>
          <w:fldChar w:fldCharType="begin"/>
        </w:r>
        <w:r>
          <w:rPr>
            <w:noProof/>
            <w:webHidden/>
          </w:rPr>
          <w:instrText xml:space="preserve"> PAGEREF _Toc180478233 \h </w:instrText>
        </w:r>
        <w:r>
          <w:rPr>
            <w:noProof/>
            <w:webHidden/>
          </w:rPr>
        </w:r>
        <w:r>
          <w:rPr>
            <w:noProof/>
            <w:webHidden/>
          </w:rPr>
          <w:fldChar w:fldCharType="separate"/>
        </w:r>
        <w:r>
          <w:rPr>
            <w:noProof/>
            <w:webHidden/>
          </w:rPr>
          <w:t>573</w:t>
        </w:r>
        <w:r>
          <w:rPr>
            <w:noProof/>
            <w:webHidden/>
          </w:rPr>
          <w:fldChar w:fldCharType="end"/>
        </w:r>
      </w:hyperlink>
    </w:p>
    <w:p w14:paraId="7E96ABB1" w14:textId="5D0AFA15"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4" w:history="1">
        <w:r w:rsidRPr="008875C8">
          <w:rPr>
            <w:rStyle w:val="Collegamentoipertestuale"/>
            <w:rFonts w:ascii="Arial" w:hAnsi="Arial"/>
            <w:b/>
            <w:noProof/>
            <w:lang w:val="la-Latn"/>
          </w:rPr>
          <w:t>NON ABBANDONARCI ALLA TENTAZIONE</w:t>
        </w:r>
        <w:r>
          <w:rPr>
            <w:noProof/>
            <w:webHidden/>
          </w:rPr>
          <w:tab/>
        </w:r>
        <w:r>
          <w:rPr>
            <w:noProof/>
            <w:webHidden/>
          </w:rPr>
          <w:fldChar w:fldCharType="begin"/>
        </w:r>
        <w:r>
          <w:rPr>
            <w:noProof/>
            <w:webHidden/>
          </w:rPr>
          <w:instrText xml:space="preserve"> PAGEREF _Toc180478234 \h </w:instrText>
        </w:r>
        <w:r>
          <w:rPr>
            <w:noProof/>
            <w:webHidden/>
          </w:rPr>
        </w:r>
        <w:r>
          <w:rPr>
            <w:noProof/>
            <w:webHidden/>
          </w:rPr>
          <w:fldChar w:fldCharType="separate"/>
        </w:r>
        <w:r>
          <w:rPr>
            <w:noProof/>
            <w:webHidden/>
          </w:rPr>
          <w:t>575</w:t>
        </w:r>
        <w:r>
          <w:rPr>
            <w:noProof/>
            <w:webHidden/>
          </w:rPr>
          <w:fldChar w:fldCharType="end"/>
        </w:r>
      </w:hyperlink>
    </w:p>
    <w:p w14:paraId="75459BE9" w14:textId="0A667C98"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5" w:history="1">
        <w:r w:rsidRPr="008875C8">
          <w:rPr>
            <w:rStyle w:val="Collegamentoipertestuale"/>
            <w:rFonts w:ascii="Arial" w:hAnsi="Arial"/>
            <w:b/>
            <w:noProof/>
            <w:lang w:val="la-Latn"/>
          </w:rPr>
          <w:t>PREPÀRATI ALLA TENTAZIONE</w:t>
        </w:r>
        <w:r>
          <w:rPr>
            <w:noProof/>
            <w:webHidden/>
          </w:rPr>
          <w:tab/>
        </w:r>
        <w:r>
          <w:rPr>
            <w:noProof/>
            <w:webHidden/>
          </w:rPr>
          <w:fldChar w:fldCharType="begin"/>
        </w:r>
        <w:r>
          <w:rPr>
            <w:noProof/>
            <w:webHidden/>
          </w:rPr>
          <w:instrText xml:space="preserve"> PAGEREF _Toc180478235 \h </w:instrText>
        </w:r>
        <w:r>
          <w:rPr>
            <w:noProof/>
            <w:webHidden/>
          </w:rPr>
        </w:r>
        <w:r>
          <w:rPr>
            <w:noProof/>
            <w:webHidden/>
          </w:rPr>
          <w:fldChar w:fldCharType="separate"/>
        </w:r>
        <w:r>
          <w:rPr>
            <w:noProof/>
            <w:webHidden/>
          </w:rPr>
          <w:t>577</w:t>
        </w:r>
        <w:r>
          <w:rPr>
            <w:noProof/>
            <w:webHidden/>
          </w:rPr>
          <w:fldChar w:fldCharType="end"/>
        </w:r>
      </w:hyperlink>
    </w:p>
    <w:p w14:paraId="0A7B282B" w14:textId="2DFFC255"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6" w:history="1">
        <w:r w:rsidRPr="008875C8">
          <w:rPr>
            <w:rStyle w:val="Collegamentoipertestuale"/>
            <w:rFonts w:ascii="Arial" w:hAnsi="Arial"/>
            <w:b/>
            <w:noProof/>
            <w:lang w:val="la-Latn"/>
          </w:rPr>
          <w:t>FEDE INQUINATA DALLA NON FEDE</w:t>
        </w:r>
        <w:r>
          <w:rPr>
            <w:noProof/>
            <w:webHidden/>
          </w:rPr>
          <w:tab/>
        </w:r>
        <w:r>
          <w:rPr>
            <w:noProof/>
            <w:webHidden/>
          </w:rPr>
          <w:fldChar w:fldCharType="begin"/>
        </w:r>
        <w:r>
          <w:rPr>
            <w:noProof/>
            <w:webHidden/>
          </w:rPr>
          <w:instrText xml:space="preserve"> PAGEREF _Toc180478236 \h </w:instrText>
        </w:r>
        <w:r>
          <w:rPr>
            <w:noProof/>
            <w:webHidden/>
          </w:rPr>
        </w:r>
        <w:r>
          <w:rPr>
            <w:noProof/>
            <w:webHidden/>
          </w:rPr>
          <w:fldChar w:fldCharType="separate"/>
        </w:r>
        <w:r>
          <w:rPr>
            <w:noProof/>
            <w:webHidden/>
          </w:rPr>
          <w:t>580</w:t>
        </w:r>
        <w:r>
          <w:rPr>
            <w:noProof/>
            <w:webHidden/>
          </w:rPr>
          <w:fldChar w:fldCharType="end"/>
        </w:r>
      </w:hyperlink>
    </w:p>
    <w:p w14:paraId="31C0AA1A" w14:textId="031B5AFA"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7" w:history="1">
        <w:r w:rsidRPr="008875C8">
          <w:rPr>
            <w:rStyle w:val="Collegamentoipertestuale"/>
            <w:rFonts w:ascii="Arial" w:hAnsi="Arial"/>
            <w:b/>
            <w:noProof/>
            <w:lang w:val="la-Latn"/>
          </w:rPr>
          <w:t>FEDE E RETTA LODE DEL SIGNORE</w:t>
        </w:r>
        <w:r>
          <w:rPr>
            <w:noProof/>
            <w:webHidden/>
          </w:rPr>
          <w:tab/>
        </w:r>
        <w:r>
          <w:rPr>
            <w:noProof/>
            <w:webHidden/>
          </w:rPr>
          <w:fldChar w:fldCharType="begin"/>
        </w:r>
        <w:r>
          <w:rPr>
            <w:noProof/>
            <w:webHidden/>
          </w:rPr>
          <w:instrText xml:space="preserve"> PAGEREF _Toc180478237 \h </w:instrText>
        </w:r>
        <w:r>
          <w:rPr>
            <w:noProof/>
            <w:webHidden/>
          </w:rPr>
        </w:r>
        <w:r>
          <w:rPr>
            <w:noProof/>
            <w:webHidden/>
          </w:rPr>
          <w:fldChar w:fldCharType="separate"/>
        </w:r>
        <w:r>
          <w:rPr>
            <w:noProof/>
            <w:webHidden/>
          </w:rPr>
          <w:t>591</w:t>
        </w:r>
        <w:r>
          <w:rPr>
            <w:noProof/>
            <w:webHidden/>
          </w:rPr>
          <w:fldChar w:fldCharType="end"/>
        </w:r>
      </w:hyperlink>
    </w:p>
    <w:p w14:paraId="474A6EED" w14:textId="4A96766B"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8" w:history="1">
        <w:r w:rsidRPr="008875C8">
          <w:rPr>
            <w:rStyle w:val="Collegamentoipertestuale"/>
            <w:rFonts w:ascii="Arial" w:hAnsi="Arial"/>
            <w:b/>
            <w:noProof/>
            <w:lang w:val="la-Latn"/>
          </w:rPr>
          <w:t>NELLA PREGHIERA</w:t>
        </w:r>
        <w:r>
          <w:rPr>
            <w:noProof/>
            <w:webHidden/>
          </w:rPr>
          <w:tab/>
        </w:r>
        <w:r>
          <w:rPr>
            <w:noProof/>
            <w:webHidden/>
          </w:rPr>
          <w:fldChar w:fldCharType="begin"/>
        </w:r>
        <w:r>
          <w:rPr>
            <w:noProof/>
            <w:webHidden/>
          </w:rPr>
          <w:instrText xml:space="preserve"> PAGEREF _Toc180478238 \h </w:instrText>
        </w:r>
        <w:r>
          <w:rPr>
            <w:noProof/>
            <w:webHidden/>
          </w:rPr>
        </w:r>
        <w:r>
          <w:rPr>
            <w:noProof/>
            <w:webHidden/>
          </w:rPr>
          <w:fldChar w:fldCharType="separate"/>
        </w:r>
        <w:r>
          <w:rPr>
            <w:noProof/>
            <w:webHidden/>
          </w:rPr>
          <w:t>598</w:t>
        </w:r>
        <w:r>
          <w:rPr>
            <w:noProof/>
            <w:webHidden/>
          </w:rPr>
          <w:fldChar w:fldCharType="end"/>
        </w:r>
      </w:hyperlink>
    </w:p>
    <w:p w14:paraId="0D8E5EE1" w14:textId="34815A57"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39" w:history="1">
        <w:r w:rsidRPr="008875C8">
          <w:rPr>
            <w:rStyle w:val="Collegamentoipertestuale"/>
            <w:rFonts w:ascii="Arial" w:hAnsi="Arial"/>
            <w:b/>
            <w:noProof/>
            <w:lang w:val="la-Latn"/>
          </w:rPr>
          <w:t>MISSIONE EVANGELIZZATRICE E PREGHIERA</w:t>
        </w:r>
        <w:r>
          <w:rPr>
            <w:noProof/>
            <w:webHidden/>
          </w:rPr>
          <w:tab/>
        </w:r>
        <w:r>
          <w:rPr>
            <w:noProof/>
            <w:webHidden/>
          </w:rPr>
          <w:fldChar w:fldCharType="begin"/>
        </w:r>
        <w:r>
          <w:rPr>
            <w:noProof/>
            <w:webHidden/>
          </w:rPr>
          <w:instrText xml:space="preserve"> PAGEREF _Toc180478239 \h </w:instrText>
        </w:r>
        <w:r>
          <w:rPr>
            <w:noProof/>
            <w:webHidden/>
          </w:rPr>
        </w:r>
        <w:r>
          <w:rPr>
            <w:noProof/>
            <w:webHidden/>
          </w:rPr>
          <w:fldChar w:fldCharType="separate"/>
        </w:r>
        <w:r>
          <w:rPr>
            <w:noProof/>
            <w:webHidden/>
          </w:rPr>
          <w:t>604</w:t>
        </w:r>
        <w:r>
          <w:rPr>
            <w:noProof/>
            <w:webHidden/>
          </w:rPr>
          <w:fldChar w:fldCharType="end"/>
        </w:r>
      </w:hyperlink>
    </w:p>
    <w:p w14:paraId="29DA9CFB" w14:textId="7B4D3506"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0" w:history="1">
        <w:r w:rsidRPr="008875C8">
          <w:rPr>
            <w:rStyle w:val="Collegamentoipertestuale"/>
            <w:rFonts w:ascii="Arial" w:hAnsi="Arial"/>
            <w:b/>
            <w:noProof/>
            <w:lang w:val="la-Latn"/>
          </w:rPr>
          <w:t>SERVI DEL SIGNORE PER PREGHIERA</w:t>
        </w:r>
        <w:r>
          <w:rPr>
            <w:noProof/>
            <w:webHidden/>
          </w:rPr>
          <w:tab/>
        </w:r>
        <w:r>
          <w:rPr>
            <w:noProof/>
            <w:webHidden/>
          </w:rPr>
          <w:fldChar w:fldCharType="begin"/>
        </w:r>
        <w:r>
          <w:rPr>
            <w:noProof/>
            <w:webHidden/>
          </w:rPr>
          <w:instrText xml:space="preserve"> PAGEREF _Toc180478240 \h </w:instrText>
        </w:r>
        <w:r>
          <w:rPr>
            <w:noProof/>
            <w:webHidden/>
          </w:rPr>
        </w:r>
        <w:r>
          <w:rPr>
            <w:noProof/>
            <w:webHidden/>
          </w:rPr>
          <w:fldChar w:fldCharType="separate"/>
        </w:r>
        <w:r>
          <w:rPr>
            <w:noProof/>
            <w:webHidden/>
          </w:rPr>
          <w:t>604</w:t>
        </w:r>
        <w:r>
          <w:rPr>
            <w:noProof/>
            <w:webHidden/>
          </w:rPr>
          <w:fldChar w:fldCharType="end"/>
        </w:r>
      </w:hyperlink>
    </w:p>
    <w:p w14:paraId="42C50859" w14:textId="4A6593C9"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1" w:history="1">
        <w:r w:rsidRPr="008875C8">
          <w:rPr>
            <w:rStyle w:val="Collegamentoipertestuale"/>
            <w:rFonts w:ascii="Arial" w:hAnsi="Arial"/>
            <w:b/>
            <w:noProof/>
            <w:lang w:val="la-Latn"/>
          </w:rPr>
          <w:t>PREGHIERA VERA. PREGHIERA FALSA</w:t>
        </w:r>
        <w:r>
          <w:rPr>
            <w:noProof/>
            <w:webHidden/>
          </w:rPr>
          <w:tab/>
        </w:r>
        <w:r>
          <w:rPr>
            <w:noProof/>
            <w:webHidden/>
          </w:rPr>
          <w:fldChar w:fldCharType="begin"/>
        </w:r>
        <w:r>
          <w:rPr>
            <w:noProof/>
            <w:webHidden/>
          </w:rPr>
          <w:instrText xml:space="preserve"> PAGEREF _Toc180478241 \h </w:instrText>
        </w:r>
        <w:r>
          <w:rPr>
            <w:noProof/>
            <w:webHidden/>
          </w:rPr>
        </w:r>
        <w:r>
          <w:rPr>
            <w:noProof/>
            <w:webHidden/>
          </w:rPr>
          <w:fldChar w:fldCharType="separate"/>
        </w:r>
        <w:r>
          <w:rPr>
            <w:noProof/>
            <w:webHidden/>
          </w:rPr>
          <w:t>606</w:t>
        </w:r>
        <w:r>
          <w:rPr>
            <w:noProof/>
            <w:webHidden/>
          </w:rPr>
          <w:fldChar w:fldCharType="end"/>
        </w:r>
      </w:hyperlink>
    </w:p>
    <w:p w14:paraId="1BDE1CE5" w14:textId="076AFDC5"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2" w:history="1">
        <w:r w:rsidRPr="008875C8">
          <w:rPr>
            <w:rStyle w:val="Collegamentoipertestuale"/>
            <w:rFonts w:ascii="Arial" w:hAnsi="Arial"/>
            <w:b/>
            <w:noProof/>
            <w:lang w:val="la-Latn"/>
          </w:rPr>
          <w:t>PREGHIERA VERA</w:t>
        </w:r>
        <w:r>
          <w:rPr>
            <w:noProof/>
            <w:webHidden/>
          </w:rPr>
          <w:tab/>
        </w:r>
        <w:r>
          <w:rPr>
            <w:noProof/>
            <w:webHidden/>
          </w:rPr>
          <w:fldChar w:fldCharType="begin"/>
        </w:r>
        <w:r>
          <w:rPr>
            <w:noProof/>
            <w:webHidden/>
          </w:rPr>
          <w:instrText xml:space="preserve"> PAGEREF _Toc180478242 \h </w:instrText>
        </w:r>
        <w:r>
          <w:rPr>
            <w:noProof/>
            <w:webHidden/>
          </w:rPr>
        </w:r>
        <w:r>
          <w:rPr>
            <w:noProof/>
            <w:webHidden/>
          </w:rPr>
          <w:fldChar w:fldCharType="separate"/>
        </w:r>
        <w:r>
          <w:rPr>
            <w:noProof/>
            <w:webHidden/>
          </w:rPr>
          <w:t>609</w:t>
        </w:r>
        <w:r>
          <w:rPr>
            <w:noProof/>
            <w:webHidden/>
          </w:rPr>
          <w:fldChar w:fldCharType="end"/>
        </w:r>
      </w:hyperlink>
    </w:p>
    <w:p w14:paraId="33073983" w14:textId="07727923"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3" w:history="1">
        <w:r w:rsidRPr="008875C8">
          <w:rPr>
            <w:rStyle w:val="Collegamentoipertestuale"/>
            <w:rFonts w:ascii="Arial" w:hAnsi="Arial"/>
            <w:b/>
            <w:noProof/>
            <w:lang w:val="la-Latn"/>
          </w:rPr>
          <w:t>FEDE È CONFESSIONE DELLA PURISSIMA VERITÀ DI CRISTO</w:t>
        </w:r>
        <w:r>
          <w:rPr>
            <w:noProof/>
            <w:webHidden/>
          </w:rPr>
          <w:tab/>
        </w:r>
        <w:r>
          <w:rPr>
            <w:noProof/>
            <w:webHidden/>
          </w:rPr>
          <w:fldChar w:fldCharType="begin"/>
        </w:r>
        <w:r>
          <w:rPr>
            <w:noProof/>
            <w:webHidden/>
          </w:rPr>
          <w:instrText xml:space="preserve"> PAGEREF _Toc180478243 \h </w:instrText>
        </w:r>
        <w:r>
          <w:rPr>
            <w:noProof/>
            <w:webHidden/>
          </w:rPr>
        </w:r>
        <w:r>
          <w:rPr>
            <w:noProof/>
            <w:webHidden/>
          </w:rPr>
          <w:fldChar w:fldCharType="separate"/>
        </w:r>
        <w:r>
          <w:rPr>
            <w:noProof/>
            <w:webHidden/>
          </w:rPr>
          <w:t>611</w:t>
        </w:r>
        <w:r>
          <w:rPr>
            <w:noProof/>
            <w:webHidden/>
          </w:rPr>
          <w:fldChar w:fldCharType="end"/>
        </w:r>
      </w:hyperlink>
    </w:p>
    <w:p w14:paraId="37361289" w14:textId="643D476F"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4" w:history="1">
        <w:r w:rsidRPr="008875C8">
          <w:rPr>
            <w:rStyle w:val="Collegamentoipertestuale"/>
            <w:rFonts w:ascii="Arial" w:hAnsi="Arial"/>
            <w:b/>
            <w:noProof/>
            <w:lang w:val="la-Latn"/>
          </w:rPr>
          <w:t>GESÙ, IL DIFFERENTE</w:t>
        </w:r>
        <w:r>
          <w:rPr>
            <w:noProof/>
            <w:webHidden/>
          </w:rPr>
          <w:tab/>
        </w:r>
        <w:r>
          <w:rPr>
            <w:noProof/>
            <w:webHidden/>
          </w:rPr>
          <w:fldChar w:fldCharType="begin"/>
        </w:r>
        <w:r>
          <w:rPr>
            <w:noProof/>
            <w:webHidden/>
          </w:rPr>
          <w:instrText xml:space="preserve"> PAGEREF _Toc180478244 \h </w:instrText>
        </w:r>
        <w:r>
          <w:rPr>
            <w:noProof/>
            <w:webHidden/>
          </w:rPr>
        </w:r>
        <w:r>
          <w:rPr>
            <w:noProof/>
            <w:webHidden/>
          </w:rPr>
          <w:fldChar w:fldCharType="separate"/>
        </w:r>
        <w:r>
          <w:rPr>
            <w:noProof/>
            <w:webHidden/>
          </w:rPr>
          <w:t>612</w:t>
        </w:r>
        <w:r>
          <w:rPr>
            <w:noProof/>
            <w:webHidden/>
          </w:rPr>
          <w:fldChar w:fldCharType="end"/>
        </w:r>
      </w:hyperlink>
    </w:p>
    <w:p w14:paraId="3071D13C" w14:textId="494CEA32"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5" w:history="1">
        <w:r w:rsidRPr="008875C8">
          <w:rPr>
            <w:rStyle w:val="Collegamentoipertestuale"/>
            <w:rFonts w:ascii="Arial" w:hAnsi="Arial"/>
            <w:b/>
            <w:noProof/>
            <w:lang w:val="la-Latn"/>
          </w:rPr>
          <w:t>GESÙ, IL NECESSARIO ETERNO E UNIVERSALE</w:t>
        </w:r>
        <w:r>
          <w:rPr>
            <w:noProof/>
            <w:webHidden/>
          </w:rPr>
          <w:tab/>
        </w:r>
        <w:r>
          <w:rPr>
            <w:noProof/>
            <w:webHidden/>
          </w:rPr>
          <w:fldChar w:fldCharType="begin"/>
        </w:r>
        <w:r>
          <w:rPr>
            <w:noProof/>
            <w:webHidden/>
          </w:rPr>
          <w:instrText xml:space="preserve"> PAGEREF _Toc180478245 \h </w:instrText>
        </w:r>
        <w:r>
          <w:rPr>
            <w:noProof/>
            <w:webHidden/>
          </w:rPr>
        </w:r>
        <w:r>
          <w:rPr>
            <w:noProof/>
            <w:webHidden/>
          </w:rPr>
          <w:fldChar w:fldCharType="separate"/>
        </w:r>
        <w:r>
          <w:rPr>
            <w:noProof/>
            <w:webHidden/>
          </w:rPr>
          <w:t>614</w:t>
        </w:r>
        <w:r>
          <w:rPr>
            <w:noProof/>
            <w:webHidden/>
          </w:rPr>
          <w:fldChar w:fldCharType="end"/>
        </w:r>
      </w:hyperlink>
    </w:p>
    <w:p w14:paraId="1974BEDE" w14:textId="56744053"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6" w:history="1">
        <w:r w:rsidRPr="008875C8">
          <w:rPr>
            <w:rStyle w:val="Collegamentoipertestuale"/>
            <w:rFonts w:ascii="Arial" w:hAnsi="Arial"/>
            <w:b/>
            <w:noProof/>
            <w:lang w:val="la-Latn"/>
          </w:rPr>
          <w:t>GESÙ DI NAZARET, L’ARMONIA CROCIFISSA E RISORTA</w:t>
        </w:r>
        <w:r>
          <w:rPr>
            <w:noProof/>
            <w:webHidden/>
          </w:rPr>
          <w:tab/>
        </w:r>
        <w:r>
          <w:rPr>
            <w:noProof/>
            <w:webHidden/>
          </w:rPr>
          <w:fldChar w:fldCharType="begin"/>
        </w:r>
        <w:r>
          <w:rPr>
            <w:noProof/>
            <w:webHidden/>
          </w:rPr>
          <w:instrText xml:space="preserve"> PAGEREF _Toc180478246 \h </w:instrText>
        </w:r>
        <w:r>
          <w:rPr>
            <w:noProof/>
            <w:webHidden/>
          </w:rPr>
        </w:r>
        <w:r>
          <w:rPr>
            <w:noProof/>
            <w:webHidden/>
          </w:rPr>
          <w:fldChar w:fldCharType="separate"/>
        </w:r>
        <w:r>
          <w:rPr>
            <w:noProof/>
            <w:webHidden/>
          </w:rPr>
          <w:t>620</w:t>
        </w:r>
        <w:r>
          <w:rPr>
            <w:noProof/>
            <w:webHidden/>
          </w:rPr>
          <w:fldChar w:fldCharType="end"/>
        </w:r>
      </w:hyperlink>
    </w:p>
    <w:p w14:paraId="2ECB1CD9" w14:textId="503458A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7" w:history="1">
        <w:r w:rsidRPr="008875C8">
          <w:rPr>
            <w:rStyle w:val="Collegamentoipertestuale"/>
            <w:rFonts w:ascii="Arial" w:hAnsi="Arial"/>
            <w:b/>
            <w:noProof/>
            <w:lang w:val="la-Latn"/>
          </w:rPr>
          <w:t>DAL PROLOGO DELLA PRIMA LETTERA DELL’APOSTOLO GIOVANNI</w:t>
        </w:r>
        <w:r>
          <w:rPr>
            <w:noProof/>
            <w:webHidden/>
          </w:rPr>
          <w:tab/>
        </w:r>
        <w:r>
          <w:rPr>
            <w:noProof/>
            <w:webHidden/>
          </w:rPr>
          <w:fldChar w:fldCharType="begin"/>
        </w:r>
        <w:r>
          <w:rPr>
            <w:noProof/>
            <w:webHidden/>
          </w:rPr>
          <w:instrText xml:space="preserve"> PAGEREF _Toc180478247 \h </w:instrText>
        </w:r>
        <w:r>
          <w:rPr>
            <w:noProof/>
            <w:webHidden/>
          </w:rPr>
        </w:r>
        <w:r>
          <w:rPr>
            <w:noProof/>
            <w:webHidden/>
          </w:rPr>
          <w:fldChar w:fldCharType="separate"/>
        </w:r>
        <w:r>
          <w:rPr>
            <w:noProof/>
            <w:webHidden/>
          </w:rPr>
          <w:t>625</w:t>
        </w:r>
        <w:r>
          <w:rPr>
            <w:noProof/>
            <w:webHidden/>
          </w:rPr>
          <w:fldChar w:fldCharType="end"/>
        </w:r>
      </w:hyperlink>
    </w:p>
    <w:p w14:paraId="411E6E46" w14:textId="75920253"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8" w:history="1">
        <w:r w:rsidRPr="008875C8">
          <w:rPr>
            <w:rStyle w:val="Collegamentoipertestuale"/>
            <w:rFonts w:ascii="Arial" w:hAnsi="Arial"/>
            <w:b/>
            <w:noProof/>
            <w:lang w:val="la-Latn"/>
          </w:rPr>
          <w:t>QUOD FUIT AB INITIO</w:t>
        </w:r>
        <w:r>
          <w:rPr>
            <w:noProof/>
            <w:webHidden/>
          </w:rPr>
          <w:tab/>
        </w:r>
        <w:r>
          <w:rPr>
            <w:noProof/>
            <w:webHidden/>
          </w:rPr>
          <w:fldChar w:fldCharType="begin"/>
        </w:r>
        <w:r>
          <w:rPr>
            <w:noProof/>
            <w:webHidden/>
          </w:rPr>
          <w:instrText xml:space="preserve"> PAGEREF _Toc180478248 \h </w:instrText>
        </w:r>
        <w:r>
          <w:rPr>
            <w:noProof/>
            <w:webHidden/>
          </w:rPr>
        </w:r>
        <w:r>
          <w:rPr>
            <w:noProof/>
            <w:webHidden/>
          </w:rPr>
          <w:fldChar w:fldCharType="separate"/>
        </w:r>
        <w:r>
          <w:rPr>
            <w:noProof/>
            <w:webHidden/>
          </w:rPr>
          <w:t>651</w:t>
        </w:r>
        <w:r>
          <w:rPr>
            <w:noProof/>
            <w:webHidden/>
          </w:rPr>
          <w:fldChar w:fldCharType="end"/>
        </w:r>
      </w:hyperlink>
    </w:p>
    <w:p w14:paraId="47794B2C" w14:textId="3E6DE058"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49" w:history="1">
        <w:r w:rsidRPr="008875C8">
          <w:rPr>
            <w:rStyle w:val="Collegamentoipertestuale"/>
            <w:rFonts w:ascii="Arial" w:hAnsi="Arial"/>
            <w:b/>
            <w:noProof/>
            <w:lang w:val="la-Latn"/>
          </w:rPr>
          <w:t>QUOD AUDIVIMUS</w:t>
        </w:r>
        <w:r>
          <w:rPr>
            <w:noProof/>
            <w:webHidden/>
          </w:rPr>
          <w:tab/>
        </w:r>
        <w:r>
          <w:rPr>
            <w:noProof/>
            <w:webHidden/>
          </w:rPr>
          <w:fldChar w:fldCharType="begin"/>
        </w:r>
        <w:r>
          <w:rPr>
            <w:noProof/>
            <w:webHidden/>
          </w:rPr>
          <w:instrText xml:space="preserve"> PAGEREF _Toc180478249 \h </w:instrText>
        </w:r>
        <w:r>
          <w:rPr>
            <w:noProof/>
            <w:webHidden/>
          </w:rPr>
        </w:r>
        <w:r>
          <w:rPr>
            <w:noProof/>
            <w:webHidden/>
          </w:rPr>
          <w:fldChar w:fldCharType="separate"/>
        </w:r>
        <w:r>
          <w:rPr>
            <w:noProof/>
            <w:webHidden/>
          </w:rPr>
          <w:t>657</w:t>
        </w:r>
        <w:r>
          <w:rPr>
            <w:noProof/>
            <w:webHidden/>
          </w:rPr>
          <w:fldChar w:fldCharType="end"/>
        </w:r>
      </w:hyperlink>
    </w:p>
    <w:p w14:paraId="1345A55D" w14:textId="6F89CCF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0" w:history="1">
        <w:r w:rsidRPr="008875C8">
          <w:rPr>
            <w:rStyle w:val="Collegamentoipertestuale"/>
            <w:rFonts w:ascii="Arial" w:hAnsi="Arial"/>
            <w:b/>
            <w:noProof/>
            <w:lang w:val="la-Latn"/>
          </w:rPr>
          <w:t>QUOD VIDIMUS OCULIS NOSTRIS</w:t>
        </w:r>
        <w:r>
          <w:rPr>
            <w:noProof/>
            <w:webHidden/>
          </w:rPr>
          <w:tab/>
        </w:r>
        <w:r>
          <w:rPr>
            <w:noProof/>
            <w:webHidden/>
          </w:rPr>
          <w:fldChar w:fldCharType="begin"/>
        </w:r>
        <w:r>
          <w:rPr>
            <w:noProof/>
            <w:webHidden/>
          </w:rPr>
          <w:instrText xml:space="preserve"> PAGEREF _Toc180478250 \h </w:instrText>
        </w:r>
        <w:r>
          <w:rPr>
            <w:noProof/>
            <w:webHidden/>
          </w:rPr>
        </w:r>
        <w:r>
          <w:rPr>
            <w:noProof/>
            <w:webHidden/>
          </w:rPr>
          <w:fldChar w:fldCharType="separate"/>
        </w:r>
        <w:r>
          <w:rPr>
            <w:noProof/>
            <w:webHidden/>
          </w:rPr>
          <w:t>661</w:t>
        </w:r>
        <w:r>
          <w:rPr>
            <w:noProof/>
            <w:webHidden/>
          </w:rPr>
          <w:fldChar w:fldCharType="end"/>
        </w:r>
      </w:hyperlink>
    </w:p>
    <w:p w14:paraId="71E5941C" w14:textId="6ECDAD0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1" w:history="1">
        <w:r w:rsidRPr="008875C8">
          <w:rPr>
            <w:rStyle w:val="Collegamentoipertestuale"/>
            <w:rFonts w:ascii="Arial" w:hAnsi="Arial"/>
            <w:b/>
            <w:noProof/>
            <w:lang w:val="la-Latn"/>
          </w:rPr>
          <w:t>QUOD PERSPEXIMUS</w:t>
        </w:r>
        <w:r>
          <w:rPr>
            <w:noProof/>
            <w:webHidden/>
          </w:rPr>
          <w:tab/>
        </w:r>
        <w:r>
          <w:rPr>
            <w:noProof/>
            <w:webHidden/>
          </w:rPr>
          <w:fldChar w:fldCharType="begin"/>
        </w:r>
        <w:r>
          <w:rPr>
            <w:noProof/>
            <w:webHidden/>
          </w:rPr>
          <w:instrText xml:space="preserve"> PAGEREF _Toc180478251 \h </w:instrText>
        </w:r>
        <w:r>
          <w:rPr>
            <w:noProof/>
            <w:webHidden/>
          </w:rPr>
        </w:r>
        <w:r>
          <w:rPr>
            <w:noProof/>
            <w:webHidden/>
          </w:rPr>
          <w:fldChar w:fldCharType="separate"/>
        </w:r>
        <w:r>
          <w:rPr>
            <w:noProof/>
            <w:webHidden/>
          </w:rPr>
          <w:t>675</w:t>
        </w:r>
        <w:r>
          <w:rPr>
            <w:noProof/>
            <w:webHidden/>
          </w:rPr>
          <w:fldChar w:fldCharType="end"/>
        </w:r>
      </w:hyperlink>
    </w:p>
    <w:p w14:paraId="0F6FE046" w14:textId="16CE8B0B"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2" w:history="1">
        <w:r w:rsidRPr="008875C8">
          <w:rPr>
            <w:rStyle w:val="Collegamentoipertestuale"/>
            <w:rFonts w:ascii="Arial" w:hAnsi="Arial"/>
            <w:b/>
            <w:noProof/>
            <w:lang w:val="la-Latn"/>
          </w:rPr>
          <w:t>ET MANUS NOSTRAE TEMPTAVERUNT</w:t>
        </w:r>
        <w:r>
          <w:rPr>
            <w:noProof/>
            <w:webHidden/>
          </w:rPr>
          <w:tab/>
        </w:r>
        <w:r>
          <w:rPr>
            <w:noProof/>
            <w:webHidden/>
          </w:rPr>
          <w:fldChar w:fldCharType="begin"/>
        </w:r>
        <w:r>
          <w:rPr>
            <w:noProof/>
            <w:webHidden/>
          </w:rPr>
          <w:instrText xml:space="preserve"> PAGEREF _Toc180478252 \h </w:instrText>
        </w:r>
        <w:r>
          <w:rPr>
            <w:noProof/>
            <w:webHidden/>
          </w:rPr>
        </w:r>
        <w:r>
          <w:rPr>
            <w:noProof/>
            <w:webHidden/>
          </w:rPr>
          <w:fldChar w:fldCharType="separate"/>
        </w:r>
        <w:r>
          <w:rPr>
            <w:noProof/>
            <w:webHidden/>
          </w:rPr>
          <w:t>678</w:t>
        </w:r>
        <w:r>
          <w:rPr>
            <w:noProof/>
            <w:webHidden/>
          </w:rPr>
          <w:fldChar w:fldCharType="end"/>
        </w:r>
      </w:hyperlink>
    </w:p>
    <w:p w14:paraId="51FB98B2" w14:textId="021335E5"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3" w:history="1">
        <w:r w:rsidRPr="008875C8">
          <w:rPr>
            <w:rStyle w:val="Collegamentoipertestuale"/>
            <w:rFonts w:ascii="Arial" w:hAnsi="Arial"/>
            <w:b/>
            <w:noProof/>
            <w:lang w:val="la-Latn"/>
          </w:rPr>
          <w:t>DE VERBO VITAE</w:t>
        </w:r>
        <w:r>
          <w:rPr>
            <w:noProof/>
            <w:webHidden/>
          </w:rPr>
          <w:tab/>
        </w:r>
        <w:r>
          <w:rPr>
            <w:noProof/>
            <w:webHidden/>
          </w:rPr>
          <w:fldChar w:fldCharType="begin"/>
        </w:r>
        <w:r>
          <w:rPr>
            <w:noProof/>
            <w:webHidden/>
          </w:rPr>
          <w:instrText xml:space="preserve"> PAGEREF _Toc180478253 \h </w:instrText>
        </w:r>
        <w:r>
          <w:rPr>
            <w:noProof/>
            <w:webHidden/>
          </w:rPr>
        </w:r>
        <w:r>
          <w:rPr>
            <w:noProof/>
            <w:webHidden/>
          </w:rPr>
          <w:fldChar w:fldCharType="separate"/>
        </w:r>
        <w:r>
          <w:rPr>
            <w:noProof/>
            <w:webHidden/>
          </w:rPr>
          <w:t>682</w:t>
        </w:r>
        <w:r>
          <w:rPr>
            <w:noProof/>
            <w:webHidden/>
          </w:rPr>
          <w:fldChar w:fldCharType="end"/>
        </w:r>
      </w:hyperlink>
    </w:p>
    <w:p w14:paraId="3C1DD881" w14:textId="3E86F217"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4" w:history="1">
        <w:r w:rsidRPr="008875C8">
          <w:rPr>
            <w:rStyle w:val="Collegamentoipertestuale"/>
            <w:rFonts w:ascii="Arial" w:hAnsi="Arial"/>
            <w:b/>
            <w:noProof/>
            <w:lang w:val="la-Latn"/>
          </w:rPr>
          <w:t>ET VITA MANIFESTATA EST</w:t>
        </w:r>
        <w:r>
          <w:rPr>
            <w:noProof/>
            <w:webHidden/>
          </w:rPr>
          <w:tab/>
        </w:r>
        <w:r>
          <w:rPr>
            <w:noProof/>
            <w:webHidden/>
          </w:rPr>
          <w:fldChar w:fldCharType="begin"/>
        </w:r>
        <w:r>
          <w:rPr>
            <w:noProof/>
            <w:webHidden/>
          </w:rPr>
          <w:instrText xml:space="preserve"> PAGEREF _Toc180478254 \h </w:instrText>
        </w:r>
        <w:r>
          <w:rPr>
            <w:noProof/>
            <w:webHidden/>
          </w:rPr>
        </w:r>
        <w:r>
          <w:rPr>
            <w:noProof/>
            <w:webHidden/>
          </w:rPr>
          <w:fldChar w:fldCharType="separate"/>
        </w:r>
        <w:r>
          <w:rPr>
            <w:noProof/>
            <w:webHidden/>
          </w:rPr>
          <w:t>682</w:t>
        </w:r>
        <w:r>
          <w:rPr>
            <w:noProof/>
            <w:webHidden/>
          </w:rPr>
          <w:fldChar w:fldCharType="end"/>
        </w:r>
      </w:hyperlink>
    </w:p>
    <w:p w14:paraId="60079FA8" w14:textId="36A56E1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5" w:history="1">
        <w:r w:rsidRPr="008875C8">
          <w:rPr>
            <w:rStyle w:val="Collegamentoipertestuale"/>
            <w:rFonts w:ascii="Arial" w:hAnsi="Arial"/>
            <w:b/>
            <w:noProof/>
            <w:lang w:val="la-Latn"/>
          </w:rPr>
          <w:t>ET VIDIMUS</w:t>
        </w:r>
        <w:r>
          <w:rPr>
            <w:noProof/>
            <w:webHidden/>
          </w:rPr>
          <w:tab/>
        </w:r>
        <w:r>
          <w:rPr>
            <w:noProof/>
            <w:webHidden/>
          </w:rPr>
          <w:fldChar w:fldCharType="begin"/>
        </w:r>
        <w:r>
          <w:rPr>
            <w:noProof/>
            <w:webHidden/>
          </w:rPr>
          <w:instrText xml:space="preserve"> PAGEREF _Toc180478255 \h </w:instrText>
        </w:r>
        <w:r>
          <w:rPr>
            <w:noProof/>
            <w:webHidden/>
          </w:rPr>
        </w:r>
        <w:r>
          <w:rPr>
            <w:noProof/>
            <w:webHidden/>
          </w:rPr>
          <w:fldChar w:fldCharType="separate"/>
        </w:r>
        <w:r>
          <w:rPr>
            <w:noProof/>
            <w:webHidden/>
          </w:rPr>
          <w:t>683</w:t>
        </w:r>
        <w:r>
          <w:rPr>
            <w:noProof/>
            <w:webHidden/>
          </w:rPr>
          <w:fldChar w:fldCharType="end"/>
        </w:r>
      </w:hyperlink>
    </w:p>
    <w:p w14:paraId="1F84E539" w14:textId="69B59CC8"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6" w:history="1">
        <w:r w:rsidRPr="008875C8">
          <w:rPr>
            <w:rStyle w:val="Collegamentoipertestuale"/>
            <w:rFonts w:ascii="Arial" w:hAnsi="Arial"/>
            <w:b/>
            <w:noProof/>
            <w:lang w:val="la-Latn"/>
          </w:rPr>
          <w:t>ET TESTAMUR</w:t>
        </w:r>
        <w:r>
          <w:rPr>
            <w:noProof/>
            <w:webHidden/>
          </w:rPr>
          <w:tab/>
        </w:r>
        <w:r>
          <w:rPr>
            <w:noProof/>
            <w:webHidden/>
          </w:rPr>
          <w:fldChar w:fldCharType="begin"/>
        </w:r>
        <w:r>
          <w:rPr>
            <w:noProof/>
            <w:webHidden/>
          </w:rPr>
          <w:instrText xml:space="preserve"> PAGEREF _Toc180478256 \h </w:instrText>
        </w:r>
        <w:r>
          <w:rPr>
            <w:noProof/>
            <w:webHidden/>
          </w:rPr>
        </w:r>
        <w:r>
          <w:rPr>
            <w:noProof/>
            <w:webHidden/>
          </w:rPr>
          <w:fldChar w:fldCharType="separate"/>
        </w:r>
        <w:r>
          <w:rPr>
            <w:noProof/>
            <w:webHidden/>
          </w:rPr>
          <w:t>683</w:t>
        </w:r>
        <w:r>
          <w:rPr>
            <w:noProof/>
            <w:webHidden/>
          </w:rPr>
          <w:fldChar w:fldCharType="end"/>
        </w:r>
      </w:hyperlink>
    </w:p>
    <w:p w14:paraId="485A727B" w14:textId="75127438"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7" w:history="1">
        <w:r w:rsidRPr="008875C8">
          <w:rPr>
            <w:rStyle w:val="Collegamentoipertestuale"/>
            <w:rFonts w:ascii="Arial" w:hAnsi="Arial"/>
            <w:b/>
            <w:noProof/>
            <w:lang w:val="la-Latn"/>
          </w:rPr>
          <w:t>ET ADNUNTIAMUS VOBIS VITAM AETERNAM</w:t>
        </w:r>
        <w:r>
          <w:rPr>
            <w:noProof/>
            <w:webHidden/>
          </w:rPr>
          <w:tab/>
        </w:r>
        <w:r>
          <w:rPr>
            <w:noProof/>
            <w:webHidden/>
          </w:rPr>
          <w:fldChar w:fldCharType="begin"/>
        </w:r>
        <w:r>
          <w:rPr>
            <w:noProof/>
            <w:webHidden/>
          </w:rPr>
          <w:instrText xml:space="preserve"> PAGEREF _Toc180478257 \h </w:instrText>
        </w:r>
        <w:r>
          <w:rPr>
            <w:noProof/>
            <w:webHidden/>
          </w:rPr>
        </w:r>
        <w:r>
          <w:rPr>
            <w:noProof/>
            <w:webHidden/>
          </w:rPr>
          <w:fldChar w:fldCharType="separate"/>
        </w:r>
        <w:r>
          <w:rPr>
            <w:noProof/>
            <w:webHidden/>
          </w:rPr>
          <w:t>685</w:t>
        </w:r>
        <w:r>
          <w:rPr>
            <w:noProof/>
            <w:webHidden/>
          </w:rPr>
          <w:fldChar w:fldCharType="end"/>
        </w:r>
      </w:hyperlink>
    </w:p>
    <w:p w14:paraId="50E6AA0E" w14:textId="34F43E4D"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8" w:history="1">
        <w:r w:rsidRPr="008875C8">
          <w:rPr>
            <w:rStyle w:val="Collegamentoipertestuale"/>
            <w:rFonts w:ascii="Arial" w:hAnsi="Arial"/>
            <w:b/>
            <w:noProof/>
            <w:lang w:val="la-Latn"/>
          </w:rPr>
          <w:t>QUOD VIDIMUS</w:t>
        </w:r>
        <w:r>
          <w:rPr>
            <w:noProof/>
            <w:webHidden/>
          </w:rPr>
          <w:tab/>
        </w:r>
        <w:r>
          <w:rPr>
            <w:noProof/>
            <w:webHidden/>
          </w:rPr>
          <w:fldChar w:fldCharType="begin"/>
        </w:r>
        <w:r>
          <w:rPr>
            <w:noProof/>
            <w:webHidden/>
          </w:rPr>
          <w:instrText xml:space="preserve"> PAGEREF _Toc180478258 \h </w:instrText>
        </w:r>
        <w:r>
          <w:rPr>
            <w:noProof/>
            <w:webHidden/>
          </w:rPr>
        </w:r>
        <w:r>
          <w:rPr>
            <w:noProof/>
            <w:webHidden/>
          </w:rPr>
          <w:fldChar w:fldCharType="separate"/>
        </w:r>
        <w:r>
          <w:rPr>
            <w:noProof/>
            <w:webHidden/>
          </w:rPr>
          <w:t>686</w:t>
        </w:r>
        <w:r>
          <w:rPr>
            <w:noProof/>
            <w:webHidden/>
          </w:rPr>
          <w:fldChar w:fldCharType="end"/>
        </w:r>
      </w:hyperlink>
    </w:p>
    <w:p w14:paraId="3C16BEF7" w14:textId="393289B5"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59" w:history="1">
        <w:r w:rsidRPr="008875C8">
          <w:rPr>
            <w:rStyle w:val="Collegamentoipertestuale"/>
            <w:rFonts w:ascii="Arial" w:hAnsi="Arial"/>
            <w:b/>
            <w:noProof/>
            <w:lang w:val="la-Latn"/>
          </w:rPr>
          <w:t>ADNUNTIAMUS ET VOBIS</w:t>
        </w:r>
        <w:r>
          <w:rPr>
            <w:noProof/>
            <w:webHidden/>
          </w:rPr>
          <w:tab/>
        </w:r>
        <w:r>
          <w:rPr>
            <w:noProof/>
            <w:webHidden/>
          </w:rPr>
          <w:fldChar w:fldCharType="begin"/>
        </w:r>
        <w:r>
          <w:rPr>
            <w:noProof/>
            <w:webHidden/>
          </w:rPr>
          <w:instrText xml:space="preserve"> PAGEREF _Toc180478259 \h </w:instrText>
        </w:r>
        <w:r>
          <w:rPr>
            <w:noProof/>
            <w:webHidden/>
          </w:rPr>
        </w:r>
        <w:r>
          <w:rPr>
            <w:noProof/>
            <w:webHidden/>
          </w:rPr>
          <w:fldChar w:fldCharType="separate"/>
        </w:r>
        <w:r>
          <w:rPr>
            <w:noProof/>
            <w:webHidden/>
          </w:rPr>
          <w:t>687</w:t>
        </w:r>
        <w:r>
          <w:rPr>
            <w:noProof/>
            <w:webHidden/>
          </w:rPr>
          <w:fldChar w:fldCharType="end"/>
        </w:r>
      </w:hyperlink>
    </w:p>
    <w:p w14:paraId="4FA8E870" w14:textId="626BDFD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0" w:history="1">
        <w:r w:rsidRPr="008875C8">
          <w:rPr>
            <w:rStyle w:val="Collegamentoipertestuale"/>
            <w:rFonts w:ascii="Arial" w:hAnsi="Arial"/>
            <w:b/>
            <w:noProof/>
            <w:lang w:val="la-Latn"/>
          </w:rPr>
          <w:t>UT ET VOS SOCIETATEM HABEATIS NOBISCUM</w:t>
        </w:r>
        <w:r>
          <w:rPr>
            <w:noProof/>
            <w:webHidden/>
          </w:rPr>
          <w:tab/>
        </w:r>
        <w:r>
          <w:rPr>
            <w:noProof/>
            <w:webHidden/>
          </w:rPr>
          <w:fldChar w:fldCharType="begin"/>
        </w:r>
        <w:r>
          <w:rPr>
            <w:noProof/>
            <w:webHidden/>
          </w:rPr>
          <w:instrText xml:space="preserve"> PAGEREF _Toc180478260 \h </w:instrText>
        </w:r>
        <w:r>
          <w:rPr>
            <w:noProof/>
            <w:webHidden/>
          </w:rPr>
        </w:r>
        <w:r>
          <w:rPr>
            <w:noProof/>
            <w:webHidden/>
          </w:rPr>
          <w:fldChar w:fldCharType="separate"/>
        </w:r>
        <w:r>
          <w:rPr>
            <w:noProof/>
            <w:webHidden/>
          </w:rPr>
          <w:t>691</w:t>
        </w:r>
        <w:r>
          <w:rPr>
            <w:noProof/>
            <w:webHidden/>
          </w:rPr>
          <w:fldChar w:fldCharType="end"/>
        </w:r>
      </w:hyperlink>
    </w:p>
    <w:p w14:paraId="1DEA014F" w14:textId="30C77FC3"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1" w:history="1">
        <w:r w:rsidRPr="008875C8">
          <w:rPr>
            <w:rStyle w:val="Collegamentoipertestuale"/>
            <w:rFonts w:ascii="Arial" w:hAnsi="Arial"/>
            <w:b/>
            <w:noProof/>
            <w:lang w:val="la-Latn"/>
          </w:rPr>
          <w:t>ET SOCIETAS NOSTRA SIT CUM PATRE</w:t>
        </w:r>
        <w:r>
          <w:rPr>
            <w:noProof/>
            <w:webHidden/>
          </w:rPr>
          <w:tab/>
        </w:r>
        <w:r>
          <w:rPr>
            <w:noProof/>
            <w:webHidden/>
          </w:rPr>
          <w:fldChar w:fldCharType="begin"/>
        </w:r>
        <w:r>
          <w:rPr>
            <w:noProof/>
            <w:webHidden/>
          </w:rPr>
          <w:instrText xml:space="preserve"> PAGEREF _Toc180478261 \h </w:instrText>
        </w:r>
        <w:r>
          <w:rPr>
            <w:noProof/>
            <w:webHidden/>
          </w:rPr>
        </w:r>
        <w:r>
          <w:rPr>
            <w:noProof/>
            <w:webHidden/>
          </w:rPr>
          <w:fldChar w:fldCharType="separate"/>
        </w:r>
        <w:r>
          <w:rPr>
            <w:noProof/>
            <w:webHidden/>
          </w:rPr>
          <w:t>695</w:t>
        </w:r>
        <w:r>
          <w:rPr>
            <w:noProof/>
            <w:webHidden/>
          </w:rPr>
          <w:fldChar w:fldCharType="end"/>
        </w:r>
      </w:hyperlink>
    </w:p>
    <w:p w14:paraId="3540E767" w14:textId="7BC4768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2" w:history="1">
        <w:r w:rsidRPr="008875C8">
          <w:rPr>
            <w:rStyle w:val="Collegamentoipertestuale"/>
            <w:rFonts w:ascii="Arial" w:hAnsi="Arial"/>
            <w:b/>
            <w:noProof/>
            <w:lang w:val="la-Latn"/>
          </w:rPr>
          <w:t>ET HAEC SCRIBIMUS VOBIS</w:t>
        </w:r>
        <w:r>
          <w:rPr>
            <w:noProof/>
            <w:webHidden/>
          </w:rPr>
          <w:tab/>
        </w:r>
        <w:r>
          <w:rPr>
            <w:noProof/>
            <w:webHidden/>
          </w:rPr>
          <w:fldChar w:fldCharType="begin"/>
        </w:r>
        <w:r>
          <w:rPr>
            <w:noProof/>
            <w:webHidden/>
          </w:rPr>
          <w:instrText xml:space="preserve"> PAGEREF _Toc180478262 \h </w:instrText>
        </w:r>
        <w:r>
          <w:rPr>
            <w:noProof/>
            <w:webHidden/>
          </w:rPr>
        </w:r>
        <w:r>
          <w:rPr>
            <w:noProof/>
            <w:webHidden/>
          </w:rPr>
          <w:fldChar w:fldCharType="separate"/>
        </w:r>
        <w:r>
          <w:rPr>
            <w:noProof/>
            <w:webHidden/>
          </w:rPr>
          <w:t>700</w:t>
        </w:r>
        <w:r>
          <w:rPr>
            <w:noProof/>
            <w:webHidden/>
          </w:rPr>
          <w:fldChar w:fldCharType="end"/>
        </w:r>
      </w:hyperlink>
    </w:p>
    <w:p w14:paraId="15FA1AA2" w14:textId="19102A93"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3" w:history="1">
        <w:r w:rsidRPr="008875C8">
          <w:rPr>
            <w:rStyle w:val="Collegamentoipertestuale"/>
            <w:rFonts w:ascii="Arial" w:hAnsi="Arial"/>
            <w:b/>
            <w:noProof/>
            <w:lang w:val="la-Latn"/>
          </w:rPr>
          <w:t>ET HAEC EST ADNUNTIATIO QUAM AUDIVIMUS AB EO</w:t>
        </w:r>
        <w:r>
          <w:rPr>
            <w:noProof/>
            <w:webHidden/>
          </w:rPr>
          <w:tab/>
        </w:r>
        <w:r>
          <w:rPr>
            <w:noProof/>
            <w:webHidden/>
          </w:rPr>
          <w:fldChar w:fldCharType="begin"/>
        </w:r>
        <w:r>
          <w:rPr>
            <w:noProof/>
            <w:webHidden/>
          </w:rPr>
          <w:instrText xml:space="preserve"> PAGEREF _Toc180478263 \h </w:instrText>
        </w:r>
        <w:r>
          <w:rPr>
            <w:noProof/>
            <w:webHidden/>
          </w:rPr>
        </w:r>
        <w:r>
          <w:rPr>
            <w:noProof/>
            <w:webHidden/>
          </w:rPr>
          <w:fldChar w:fldCharType="separate"/>
        </w:r>
        <w:r>
          <w:rPr>
            <w:noProof/>
            <w:webHidden/>
          </w:rPr>
          <w:t>705</w:t>
        </w:r>
        <w:r>
          <w:rPr>
            <w:noProof/>
            <w:webHidden/>
          </w:rPr>
          <w:fldChar w:fldCharType="end"/>
        </w:r>
      </w:hyperlink>
    </w:p>
    <w:p w14:paraId="36DC85E1" w14:textId="1B55FC45"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4" w:history="1">
        <w:r w:rsidRPr="008875C8">
          <w:rPr>
            <w:rStyle w:val="Collegamentoipertestuale"/>
            <w:rFonts w:ascii="Arial" w:hAnsi="Arial"/>
            <w:b/>
            <w:noProof/>
            <w:lang w:val="la-Latn"/>
          </w:rPr>
          <w:t>ET ADNUNTIAMUS VOBIS</w:t>
        </w:r>
        <w:r>
          <w:rPr>
            <w:noProof/>
            <w:webHidden/>
          </w:rPr>
          <w:tab/>
        </w:r>
        <w:r>
          <w:rPr>
            <w:noProof/>
            <w:webHidden/>
          </w:rPr>
          <w:fldChar w:fldCharType="begin"/>
        </w:r>
        <w:r>
          <w:rPr>
            <w:noProof/>
            <w:webHidden/>
          </w:rPr>
          <w:instrText xml:space="preserve"> PAGEREF _Toc180478264 \h </w:instrText>
        </w:r>
        <w:r>
          <w:rPr>
            <w:noProof/>
            <w:webHidden/>
          </w:rPr>
        </w:r>
        <w:r>
          <w:rPr>
            <w:noProof/>
            <w:webHidden/>
          </w:rPr>
          <w:fldChar w:fldCharType="separate"/>
        </w:r>
        <w:r>
          <w:rPr>
            <w:noProof/>
            <w:webHidden/>
          </w:rPr>
          <w:t>709</w:t>
        </w:r>
        <w:r>
          <w:rPr>
            <w:noProof/>
            <w:webHidden/>
          </w:rPr>
          <w:fldChar w:fldCharType="end"/>
        </w:r>
      </w:hyperlink>
    </w:p>
    <w:p w14:paraId="4508D816" w14:textId="0631C69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5" w:history="1">
        <w:r w:rsidRPr="008875C8">
          <w:rPr>
            <w:rStyle w:val="Collegamentoipertestuale"/>
            <w:rFonts w:ascii="Arial" w:hAnsi="Arial"/>
            <w:b/>
            <w:noProof/>
            <w:lang w:val="la-Latn"/>
          </w:rPr>
          <w:t>QUONIAM DEUS LUX EST</w:t>
        </w:r>
        <w:r>
          <w:rPr>
            <w:noProof/>
            <w:webHidden/>
          </w:rPr>
          <w:tab/>
        </w:r>
        <w:r>
          <w:rPr>
            <w:noProof/>
            <w:webHidden/>
          </w:rPr>
          <w:fldChar w:fldCharType="begin"/>
        </w:r>
        <w:r>
          <w:rPr>
            <w:noProof/>
            <w:webHidden/>
          </w:rPr>
          <w:instrText xml:space="preserve"> PAGEREF _Toc180478265 \h </w:instrText>
        </w:r>
        <w:r>
          <w:rPr>
            <w:noProof/>
            <w:webHidden/>
          </w:rPr>
        </w:r>
        <w:r>
          <w:rPr>
            <w:noProof/>
            <w:webHidden/>
          </w:rPr>
          <w:fldChar w:fldCharType="separate"/>
        </w:r>
        <w:r>
          <w:rPr>
            <w:noProof/>
            <w:webHidden/>
          </w:rPr>
          <w:t>709</w:t>
        </w:r>
        <w:r>
          <w:rPr>
            <w:noProof/>
            <w:webHidden/>
          </w:rPr>
          <w:fldChar w:fldCharType="end"/>
        </w:r>
      </w:hyperlink>
    </w:p>
    <w:p w14:paraId="7F56AB8A" w14:textId="769FD32A"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6" w:history="1">
        <w:r w:rsidRPr="008875C8">
          <w:rPr>
            <w:rStyle w:val="Collegamentoipertestuale"/>
            <w:rFonts w:ascii="Arial" w:hAnsi="Arial"/>
            <w:b/>
            <w:noProof/>
            <w:lang w:val="la-Latn"/>
          </w:rPr>
          <w:t>ET TENEBRAE IN EO NON SUNT ULLAE</w:t>
        </w:r>
        <w:r>
          <w:rPr>
            <w:noProof/>
            <w:webHidden/>
          </w:rPr>
          <w:tab/>
        </w:r>
        <w:r>
          <w:rPr>
            <w:noProof/>
            <w:webHidden/>
          </w:rPr>
          <w:fldChar w:fldCharType="begin"/>
        </w:r>
        <w:r>
          <w:rPr>
            <w:noProof/>
            <w:webHidden/>
          </w:rPr>
          <w:instrText xml:space="preserve"> PAGEREF _Toc180478266 \h </w:instrText>
        </w:r>
        <w:r>
          <w:rPr>
            <w:noProof/>
            <w:webHidden/>
          </w:rPr>
        </w:r>
        <w:r>
          <w:rPr>
            <w:noProof/>
            <w:webHidden/>
          </w:rPr>
          <w:fldChar w:fldCharType="separate"/>
        </w:r>
        <w:r>
          <w:rPr>
            <w:noProof/>
            <w:webHidden/>
          </w:rPr>
          <w:t>709</w:t>
        </w:r>
        <w:r>
          <w:rPr>
            <w:noProof/>
            <w:webHidden/>
          </w:rPr>
          <w:fldChar w:fldCharType="end"/>
        </w:r>
      </w:hyperlink>
    </w:p>
    <w:p w14:paraId="3AFFCE62" w14:textId="3FC5AFFD"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7" w:history="1">
        <w:r w:rsidRPr="008875C8">
          <w:rPr>
            <w:rStyle w:val="Collegamentoipertestuale"/>
            <w:rFonts w:ascii="Arial" w:hAnsi="Arial"/>
            <w:b/>
            <w:noProof/>
            <w:lang w:val="la-Latn"/>
          </w:rPr>
          <w:t>SI DIXERIMUS QUONIAM SOCIETATEM HABEMUS CUM EO</w:t>
        </w:r>
        <w:r>
          <w:rPr>
            <w:noProof/>
            <w:webHidden/>
          </w:rPr>
          <w:tab/>
        </w:r>
        <w:r>
          <w:rPr>
            <w:noProof/>
            <w:webHidden/>
          </w:rPr>
          <w:fldChar w:fldCharType="begin"/>
        </w:r>
        <w:r>
          <w:rPr>
            <w:noProof/>
            <w:webHidden/>
          </w:rPr>
          <w:instrText xml:space="preserve"> PAGEREF _Toc180478267 \h </w:instrText>
        </w:r>
        <w:r>
          <w:rPr>
            <w:noProof/>
            <w:webHidden/>
          </w:rPr>
        </w:r>
        <w:r>
          <w:rPr>
            <w:noProof/>
            <w:webHidden/>
          </w:rPr>
          <w:fldChar w:fldCharType="separate"/>
        </w:r>
        <w:r>
          <w:rPr>
            <w:noProof/>
            <w:webHidden/>
          </w:rPr>
          <w:t>710</w:t>
        </w:r>
        <w:r>
          <w:rPr>
            <w:noProof/>
            <w:webHidden/>
          </w:rPr>
          <w:fldChar w:fldCharType="end"/>
        </w:r>
      </w:hyperlink>
    </w:p>
    <w:p w14:paraId="029D6C2F" w14:textId="425E045D"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8" w:history="1">
        <w:r w:rsidRPr="008875C8">
          <w:rPr>
            <w:rStyle w:val="Collegamentoipertestuale"/>
            <w:rFonts w:ascii="Arial" w:hAnsi="Arial"/>
            <w:b/>
            <w:noProof/>
            <w:lang w:val="la-Latn"/>
          </w:rPr>
          <w:t>MENTIMUR ET NON FACIMUS VERITATEM</w:t>
        </w:r>
        <w:r>
          <w:rPr>
            <w:noProof/>
            <w:webHidden/>
          </w:rPr>
          <w:tab/>
        </w:r>
        <w:r>
          <w:rPr>
            <w:noProof/>
            <w:webHidden/>
          </w:rPr>
          <w:fldChar w:fldCharType="begin"/>
        </w:r>
        <w:r>
          <w:rPr>
            <w:noProof/>
            <w:webHidden/>
          </w:rPr>
          <w:instrText xml:space="preserve"> PAGEREF _Toc180478268 \h </w:instrText>
        </w:r>
        <w:r>
          <w:rPr>
            <w:noProof/>
            <w:webHidden/>
          </w:rPr>
        </w:r>
        <w:r>
          <w:rPr>
            <w:noProof/>
            <w:webHidden/>
          </w:rPr>
          <w:fldChar w:fldCharType="separate"/>
        </w:r>
        <w:r>
          <w:rPr>
            <w:noProof/>
            <w:webHidden/>
          </w:rPr>
          <w:t>717</w:t>
        </w:r>
        <w:r>
          <w:rPr>
            <w:noProof/>
            <w:webHidden/>
          </w:rPr>
          <w:fldChar w:fldCharType="end"/>
        </w:r>
      </w:hyperlink>
    </w:p>
    <w:p w14:paraId="6C4BEDBC" w14:textId="043F301F"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69" w:history="1">
        <w:r w:rsidRPr="008875C8">
          <w:rPr>
            <w:rStyle w:val="Collegamentoipertestuale"/>
            <w:rFonts w:ascii="Arial" w:hAnsi="Arial"/>
            <w:b/>
            <w:noProof/>
            <w:lang w:val="la-Latn"/>
          </w:rPr>
          <w:t>SI AUTEM IN LUCE AMBULEMUS SICUT ET IPSE EST IN LUCE</w:t>
        </w:r>
        <w:r>
          <w:rPr>
            <w:noProof/>
            <w:webHidden/>
          </w:rPr>
          <w:tab/>
        </w:r>
        <w:r>
          <w:rPr>
            <w:noProof/>
            <w:webHidden/>
          </w:rPr>
          <w:fldChar w:fldCharType="begin"/>
        </w:r>
        <w:r>
          <w:rPr>
            <w:noProof/>
            <w:webHidden/>
          </w:rPr>
          <w:instrText xml:space="preserve"> PAGEREF _Toc180478269 \h </w:instrText>
        </w:r>
        <w:r>
          <w:rPr>
            <w:noProof/>
            <w:webHidden/>
          </w:rPr>
        </w:r>
        <w:r>
          <w:rPr>
            <w:noProof/>
            <w:webHidden/>
          </w:rPr>
          <w:fldChar w:fldCharType="separate"/>
        </w:r>
        <w:r>
          <w:rPr>
            <w:noProof/>
            <w:webHidden/>
          </w:rPr>
          <w:t>722</w:t>
        </w:r>
        <w:r>
          <w:rPr>
            <w:noProof/>
            <w:webHidden/>
          </w:rPr>
          <w:fldChar w:fldCharType="end"/>
        </w:r>
      </w:hyperlink>
    </w:p>
    <w:p w14:paraId="37EC3B03" w14:textId="2FF7323E"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70" w:history="1">
        <w:r w:rsidRPr="008875C8">
          <w:rPr>
            <w:rStyle w:val="Collegamentoipertestuale"/>
            <w:rFonts w:ascii="Arial" w:hAnsi="Arial"/>
            <w:b/>
            <w:noProof/>
            <w:lang w:val="la-Latn"/>
          </w:rPr>
          <w:t>SOCIETATEM HABEMUS AD INVICEM</w:t>
        </w:r>
        <w:r>
          <w:rPr>
            <w:noProof/>
            <w:webHidden/>
          </w:rPr>
          <w:tab/>
        </w:r>
        <w:r>
          <w:rPr>
            <w:noProof/>
            <w:webHidden/>
          </w:rPr>
          <w:fldChar w:fldCharType="begin"/>
        </w:r>
        <w:r>
          <w:rPr>
            <w:noProof/>
            <w:webHidden/>
          </w:rPr>
          <w:instrText xml:space="preserve"> PAGEREF _Toc180478270 \h </w:instrText>
        </w:r>
        <w:r>
          <w:rPr>
            <w:noProof/>
            <w:webHidden/>
          </w:rPr>
        </w:r>
        <w:r>
          <w:rPr>
            <w:noProof/>
            <w:webHidden/>
          </w:rPr>
          <w:fldChar w:fldCharType="separate"/>
        </w:r>
        <w:r>
          <w:rPr>
            <w:noProof/>
            <w:webHidden/>
          </w:rPr>
          <w:t>727</w:t>
        </w:r>
        <w:r>
          <w:rPr>
            <w:noProof/>
            <w:webHidden/>
          </w:rPr>
          <w:fldChar w:fldCharType="end"/>
        </w:r>
      </w:hyperlink>
    </w:p>
    <w:p w14:paraId="7CA0BA47" w14:textId="442857B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71" w:history="1">
        <w:r w:rsidRPr="008875C8">
          <w:rPr>
            <w:rStyle w:val="Collegamentoipertestuale"/>
            <w:rFonts w:ascii="Arial" w:hAnsi="Arial"/>
            <w:b/>
            <w:noProof/>
            <w:lang w:val="la-Latn"/>
          </w:rPr>
          <w:t>ET SANGUIS IESU FILII EIUS MUNDAT NOS AB OMNI PECCATO</w:t>
        </w:r>
        <w:r>
          <w:rPr>
            <w:noProof/>
            <w:webHidden/>
          </w:rPr>
          <w:tab/>
        </w:r>
        <w:r>
          <w:rPr>
            <w:noProof/>
            <w:webHidden/>
          </w:rPr>
          <w:fldChar w:fldCharType="begin"/>
        </w:r>
        <w:r>
          <w:rPr>
            <w:noProof/>
            <w:webHidden/>
          </w:rPr>
          <w:instrText xml:space="preserve"> PAGEREF _Toc180478271 \h </w:instrText>
        </w:r>
        <w:r>
          <w:rPr>
            <w:noProof/>
            <w:webHidden/>
          </w:rPr>
        </w:r>
        <w:r>
          <w:rPr>
            <w:noProof/>
            <w:webHidden/>
          </w:rPr>
          <w:fldChar w:fldCharType="separate"/>
        </w:r>
        <w:r>
          <w:rPr>
            <w:noProof/>
            <w:webHidden/>
          </w:rPr>
          <w:t>729</w:t>
        </w:r>
        <w:r>
          <w:rPr>
            <w:noProof/>
            <w:webHidden/>
          </w:rPr>
          <w:fldChar w:fldCharType="end"/>
        </w:r>
      </w:hyperlink>
    </w:p>
    <w:p w14:paraId="3D172DFA" w14:textId="72CD390C"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72" w:history="1">
        <w:r w:rsidRPr="008875C8">
          <w:rPr>
            <w:rStyle w:val="Collegamentoipertestuale"/>
            <w:rFonts w:ascii="Arial" w:hAnsi="Arial"/>
            <w:b/>
            <w:noProof/>
            <w:lang w:val="la-Latn"/>
          </w:rPr>
          <w:t>IESUS CHRISTUS HERI ET HODIE IPSE ET IN SAECULA</w:t>
        </w:r>
        <w:r>
          <w:rPr>
            <w:noProof/>
            <w:webHidden/>
          </w:rPr>
          <w:tab/>
        </w:r>
        <w:r>
          <w:rPr>
            <w:noProof/>
            <w:webHidden/>
          </w:rPr>
          <w:fldChar w:fldCharType="begin"/>
        </w:r>
        <w:r>
          <w:rPr>
            <w:noProof/>
            <w:webHidden/>
          </w:rPr>
          <w:instrText xml:space="preserve"> PAGEREF _Toc180478272 \h </w:instrText>
        </w:r>
        <w:r>
          <w:rPr>
            <w:noProof/>
            <w:webHidden/>
          </w:rPr>
        </w:r>
        <w:r>
          <w:rPr>
            <w:noProof/>
            <w:webHidden/>
          </w:rPr>
          <w:fldChar w:fldCharType="separate"/>
        </w:r>
        <w:r>
          <w:rPr>
            <w:noProof/>
            <w:webHidden/>
          </w:rPr>
          <w:t>734</w:t>
        </w:r>
        <w:r>
          <w:rPr>
            <w:noProof/>
            <w:webHidden/>
          </w:rPr>
          <w:fldChar w:fldCharType="end"/>
        </w:r>
      </w:hyperlink>
    </w:p>
    <w:p w14:paraId="3D4BB726" w14:textId="3032C85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73" w:history="1">
        <w:r w:rsidRPr="008875C8">
          <w:rPr>
            <w:rStyle w:val="Collegamentoipertestuale"/>
            <w:rFonts w:ascii="Arial" w:hAnsi="Arial"/>
            <w:b/>
            <w:noProof/>
            <w:kern w:val="32"/>
            <w:lang w:val="la-Latn"/>
          </w:rPr>
          <w:t xml:space="preserve">CRISTO GESÙ </w:t>
        </w:r>
        <w:r w:rsidRPr="008875C8">
          <w:rPr>
            <w:rStyle w:val="Collegamentoipertestuale"/>
            <w:rFonts w:ascii="Arial" w:hAnsi="Arial"/>
            <w:b/>
            <w:noProof/>
            <w:lang w:val="la-Latn"/>
          </w:rPr>
          <w:t>LA SOLA VERITÀ DELL’UOMO</w:t>
        </w:r>
        <w:r>
          <w:rPr>
            <w:noProof/>
            <w:webHidden/>
          </w:rPr>
          <w:tab/>
        </w:r>
        <w:r>
          <w:rPr>
            <w:noProof/>
            <w:webHidden/>
          </w:rPr>
          <w:fldChar w:fldCharType="begin"/>
        </w:r>
        <w:r>
          <w:rPr>
            <w:noProof/>
            <w:webHidden/>
          </w:rPr>
          <w:instrText xml:space="preserve"> PAGEREF _Toc180478273 \h </w:instrText>
        </w:r>
        <w:r>
          <w:rPr>
            <w:noProof/>
            <w:webHidden/>
          </w:rPr>
        </w:r>
        <w:r>
          <w:rPr>
            <w:noProof/>
            <w:webHidden/>
          </w:rPr>
          <w:fldChar w:fldCharType="separate"/>
        </w:r>
        <w:r>
          <w:rPr>
            <w:noProof/>
            <w:webHidden/>
          </w:rPr>
          <w:t>745</w:t>
        </w:r>
        <w:r>
          <w:rPr>
            <w:noProof/>
            <w:webHidden/>
          </w:rPr>
          <w:fldChar w:fldCharType="end"/>
        </w:r>
      </w:hyperlink>
    </w:p>
    <w:p w14:paraId="1CBDF2CA" w14:textId="1E49EDF3"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274" w:history="1">
        <w:r w:rsidRPr="008875C8">
          <w:rPr>
            <w:rStyle w:val="Collegamentoipertestuale"/>
            <w:rFonts w:ascii="Arial" w:hAnsi="Arial"/>
            <w:noProof/>
            <w:lang w:val="la-Latn"/>
          </w:rPr>
          <w:t>PERCHÉ CREDO NELLA FEDE ESCATOLOGICA DELLA CHIESA UNA, SANTA, CATTOLICA E APOSTOLICA</w:t>
        </w:r>
        <w:r>
          <w:rPr>
            <w:noProof/>
            <w:webHidden/>
          </w:rPr>
          <w:tab/>
        </w:r>
        <w:r>
          <w:rPr>
            <w:noProof/>
            <w:webHidden/>
          </w:rPr>
          <w:fldChar w:fldCharType="begin"/>
        </w:r>
        <w:r>
          <w:rPr>
            <w:noProof/>
            <w:webHidden/>
          </w:rPr>
          <w:instrText xml:space="preserve"> PAGEREF _Toc180478274 \h </w:instrText>
        </w:r>
        <w:r>
          <w:rPr>
            <w:noProof/>
            <w:webHidden/>
          </w:rPr>
        </w:r>
        <w:r>
          <w:rPr>
            <w:noProof/>
            <w:webHidden/>
          </w:rPr>
          <w:fldChar w:fldCharType="separate"/>
        </w:r>
        <w:r>
          <w:rPr>
            <w:noProof/>
            <w:webHidden/>
          </w:rPr>
          <w:t>774</w:t>
        </w:r>
        <w:r>
          <w:rPr>
            <w:noProof/>
            <w:webHidden/>
          </w:rPr>
          <w:fldChar w:fldCharType="end"/>
        </w:r>
      </w:hyperlink>
    </w:p>
    <w:p w14:paraId="3E17FBE3" w14:textId="31250F7F"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75" w:history="1">
        <w:r w:rsidRPr="008875C8">
          <w:rPr>
            <w:rStyle w:val="Collegamentoipertestuale"/>
            <w:rFonts w:ascii="Arial" w:hAnsi="Arial"/>
            <w:b/>
            <w:noProof/>
            <w:lang w:val="la-Latn"/>
          </w:rPr>
          <w:t>FEDE IN CAMMINO VERSO IL REGNO ETERNO</w:t>
        </w:r>
        <w:r>
          <w:rPr>
            <w:noProof/>
            <w:webHidden/>
          </w:rPr>
          <w:tab/>
        </w:r>
        <w:r>
          <w:rPr>
            <w:noProof/>
            <w:webHidden/>
          </w:rPr>
          <w:fldChar w:fldCharType="begin"/>
        </w:r>
        <w:r>
          <w:rPr>
            <w:noProof/>
            <w:webHidden/>
          </w:rPr>
          <w:instrText xml:space="preserve"> PAGEREF _Toc180478275 \h </w:instrText>
        </w:r>
        <w:r>
          <w:rPr>
            <w:noProof/>
            <w:webHidden/>
          </w:rPr>
        </w:r>
        <w:r>
          <w:rPr>
            <w:noProof/>
            <w:webHidden/>
          </w:rPr>
          <w:fldChar w:fldCharType="separate"/>
        </w:r>
        <w:r>
          <w:rPr>
            <w:noProof/>
            <w:webHidden/>
          </w:rPr>
          <w:t>774</w:t>
        </w:r>
        <w:r>
          <w:rPr>
            <w:noProof/>
            <w:webHidden/>
          </w:rPr>
          <w:fldChar w:fldCharType="end"/>
        </w:r>
      </w:hyperlink>
    </w:p>
    <w:p w14:paraId="3926F866" w14:textId="5FDD267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76" w:history="1">
        <w:r w:rsidRPr="008875C8">
          <w:rPr>
            <w:rStyle w:val="Collegamentoipertestuale"/>
            <w:rFonts w:ascii="Arial" w:hAnsi="Arial"/>
            <w:b/>
            <w:noProof/>
            <w:lang w:val="la-Latn"/>
          </w:rPr>
          <w:t>LA VERA ESCATOLOGIA VIA DELLA VERA ANTROPOLOGIA</w:t>
        </w:r>
        <w:r>
          <w:rPr>
            <w:noProof/>
            <w:webHidden/>
          </w:rPr>
          <w:tab/>
        </w:r>
        <w:r>
          <w:rPr>
            <w:noProof/>
            <w:webHidden/>
          </w:rPr>
          <w:fldChar w:fldCharType="begin"/>
        </w:r>
        <w:r>
          <w:rPr>
            <w:noProof/>
            <w:webHidden/>
          </w:rPr>
          <w:instrText xml:space="preserve"> PAGEREF _Toc180478276 \h </w:instrText>
        </w:r>
        <w:r>
          <w:rPr>
            <w:noProof/>
            <w:webHidden/>
          </w:rPr>
        </w:r>
        <w:r>
          <w:rPr>
            <w:noProof/>
            <w:webHidden/>
          </w:rPr>
          <w:fldChar w:fldCharType="separate"/>
        </w:r>
        <w:r>
          <w:rPr>
            <w:noProof/>
            <w:webHidden/>
          </w:rPr>
          <w:t>778</w:t>
        </w:r>
        <w:r>
          <w:rPr>
            <w:noProof/>
            <w:webHidden/>
          </w:rPr>
          <w:fldChar w:fldCharType="end"/>
        </w:r>
      </w:hyperlink>
    </w:p>
    <w:p w14:paraId="27143F17" w14:textId="7358F01B"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77" w:history="1">
        <w:r w:rsidRPr="008875C8">
          <w:rPr>
            <w:rStyle w:val="Collegamentoipertestuale"/>
            <w:rFonts w:ascii="Arial" w:hAnsi="Arial"/>
            <w:b/>
            <w:noProof/>
            <w:lang w:val="la-Latn"/>
          </w:rPr>
          <w:t>PENSIERO SUL SACERDOZIO ORDINATO</w:t>
        </w:r>
        <w:r>
          <w:rPr>
            <w:noProof/>
            <w:webHidden/>
          </w:rPr>
          <w:tab/>
        </w:r>
        <w:r>
          <w:rPr>
            <w:noProof/>
            <w:webHidden/>
          </w:rPr>
          <w:fldChar w:fldCharType="begin"/>
        </w:r>
        <w:r>
          <w:rPr>
            <w:noProof/>
            <w:webHidden/>
          </w:rPr>
          <w:instrText xml:space="preserve"> PAGEREF _Toc180478277 \h </w:instrText>
        </w:r>
        <w:r>
          <w:rPr>
            <w:noProof/>
            <w:webHidden/>
          </w:rPr>
        </w:r>
        <w:r>
          <w:rPr>
            <w:noProof/>
            <w:webHidden/>
          </w:rPr>
          <w:fldChar w:fldCharType="separate"/>
        </w:r>
        <w:r>
          <w:rPr>
            <w:noProof/>
            <w:webHidden/>
          </w:rPr>
          <w:t>791</w:t>
        </w:r>
        <w:r>
          <w:rPr>
            <w:noProof/>
            <w:webHidden/>
          </w:rPr>
          <w:fldChar w:fldCharType="end"/>
        </w:r>
      </w:hyperlink>
    </w:p>
    <w:p w14:paraId="4EC52D9F" w14:textId="57C0B436"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278" w:history="1">
        <w:r w:rsidRPr="008875C8">
          <w:rPr>
            <w:rStyle w:val="Collegamentoipertestuale"/>
            <w:rFonts w:ascii="Arial" w:hAnsi="Arial"/>
            <w:noProof/>
            <w:lang w:val="la-Latn"/>
          </w:rPr>
          <w:t>PERCHÉ CREDO NELLA FEDE CHE CONFESSA LA VERA GIUSTIZIA DI DIO</w:t>
        </w:r>
        <w:r>
          <w:rPr>
            <w:noProof/>
            <w:webHidden/>
          </w:rPr>
          <w:tab/>
        </w:r>
        <w:r>
          <w:rPr>
            <w:noProof/>
            <w:webHidden/>
          </w:rPr>
          <w:fldChar w:fldCharType="begin"/>
        </w:r>
        <w:r>
          <w:rPr>
            <w:noProof/>
            <w:webHidden/>
          </w:rPr>
          <w:instrText xml:space="preserve"> PAGEREF _Toc180478278 \h </w:instrText>
        </w:r>
        <w:r>
          <w:rPr>
            <w:noProof/>
            <w:webHidden/>
          </w:rPr>
        </w:r>
        <w:r>
          <w:rPr>
            <w:noProof/>
            <w:webHidden/>
          </w:rPr>
          <w:fldChar w:fldCharType="separate"/>
        </w:r>
        <w:r>
          <w:rPr>
            <w:noProof/>
            <w:webHidden/>
          </w:rPr>
          <w:t>793</w:t>
        </w:r>
        <w:r>
          <w:rPr>
            <w:noProof/>
            <w:webHidden/>
          </w:rPr>
          <w:fldChar w:fldCharType="end"/>
        </w:r>
      </w:hyperlink>
    </w:p>
    <w:p w14:paraId="7D74058C" w14:textId="5EAF0457"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79" w:history="1">
        <w:r w:rsidRPr="008875C8">
          <w:rPr>
            <w:rStyle w:val="Collegamentoipertestuale"/>
            <w:rFonts w:ascii="Arial" w:hAnsi="Arial"/>
            <w:b/>
            <w:noProof/>
            <w:lang w:val="la-Latn"/>
          </w:rPr>
          <w:t>LADRI E BRIGANTI DELLA VERITÀ DELLA RIVELAZIONE</w:t>
        </w:r>
        <w:r>
          <w:rPr>
            <w:noProof/>
            <w:webHidden/>
          </w:rPr>
          <w:tab/>
        </w:r>
        <w:r>
          <w:rPr>
            <w:noProof/>
            <w:webHidden/>
          </w:rPr>
          <w:fldChar w:fldCharType="begin"/>
        </w:r>
        <w:r>
          <w:rPr>
            <w:noProof/>
            <w:webHidden/>
          </w:rPr>
          <w:instrText xml:space="preserve"> PAGEREF _Toc180478279 \h </w:instrText>
        </w:r>
        <w:r>
          <w:rPr>
            <w:noProof/>
            <w:webHidden/>
          </w:rPr>
        </w:r>
        <w:r>
          <w:rPr>
            <w:noProof/>
            <w:webHidden/>
          </w:rPr>
          <w:fldChar w:fldCharType="separate"/>
        </w:r>
        <w:r>
          <w:rPr>
            <w:noProof/>
            <w:webHidden/>
          </w:rPr>
          <w:t>796</w:t>
        </w:r>
        <w:r>
          <w:rPr>
            <w:noProof/>
            <w:webHidden/>
          </w:rPr>
          <w:fldChar w:fldCharType="end"/>
        </w:r>
      </w:hyperlink>
    </w:p>
    <w:p w14:paraId="6705D56D" w14:textId="6AB5A662"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80" w:history="1">
        <w:r w:rsidRPr="008875C8">
          <w:rPr>
            <w:rStyle w:val="Collegamentoipertestuale"/>
            <w:rFonts w:ascii="Arial" w:hAnsi="Arial"/>
            <w:b/>
            <w:noProof/>
            <w:lang w:val="la-Latn"/>
          </w:rPr>
          <w:t>LADRI E BRIGANTI DELLA VERITÀ DELL’ETERNITÀ</w:t>
        </w:r>
        <w:r>
          <w:rPr>
            <w:noProof/>
            <w:webHidden/>
          </w:rPr>
          <w:tab/>
        </w:r>
        <w:r>
          <w:rPr>
            <w:noProof/>
            <w:webHidden/>
          </w:rPr>
          <w:fldChar w:fldCharType="begin"/>
        </w:r>
        <w:r>
          <w:rPr>
            <w:noProof/>
            <w:webHidden/>
          </w:rPr>
          <w:instrText xml:space="preserve"> PAGEREF _Toc180478280 \h </w:instrText>
        </w:r>
        <w:r>
          <w:rPr>
            <w:noProof/>
            <w:webHidden/>
          </w:rPr>
        </w:r>
        <w:r>
          <w:rPr>
            <w:noProof/>
            <w:webHidden/>
          </w:rPr>
          <w:fldChar w:fldCharType="separate"/>
        </w:r>
        <w:r>
          <w:rPr>
            <w:noProof/>
            <w:webHidden/>
          </w:rPr>
          <w:t>802</w:t>
        </w:r>
        <w:r>
          <w:rPr>
            <w:noProof/>
            <w:webHidden/>
          </w:rPr>
          <w:fldChar w:fldCharType="end"/>
        </w:r>
      </w:hyperlink>
    </w:p>
    <w:p w14:paraId="65D9A351" w14:textId="36C41702"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81" w:history="1">
        <w:r w:rsidRPr="008875C8">
          <w:rPr>
            <w:rStyle w:val="Collegamentoipertestuale"/>
            <w:rFonts w:ascii="Arial" w:hAnsi="Arial"/>
            <w:b/>
            <w:noProof/>
            <w:lang w:val="la-Latn"/>
          </w:rPr>
          <w:t>LADRI E BRIGANTI DELLA VERITÀ DELLA GIUSTIZIA</w:t>
        </w:r>
        <w:r>
          <w:rPr>
            <w:noProof/>
            <w:webHidden/>
          </w:rPr>
          <w:tab/>
        </w:r>
        <w:r>
          <w:rPr>
            <w:noProof/>
            <w:webHidden/>
          </w:rPr>
          <w:fldChar w:fldCharType="begin"/>
        </w:r>
        <w:r>
          <w:rPr>
            <w:noProof/>
            <w:webHidden/>
          </w:rPr>
          <w:instrText xml:space="preserve"> PAGEREF _Toc180478281 \h </w:instrText>
        </w:r>
        <w:r>
          <w:rPr>
            <w:noProof/>
            <w:webHidden/>
          </w:rPr>
        </w:r>
        <w:r>
          <w:rPr>
            <w:noProof/>
            <w:webHidden/>
          </w:rPr>
          <w:fldChar w:fldCharType="separate"/>
        </w:r>
        <w:r>
          <w:rPr>
            <w:noProof/>
            <w:webHidden/>
          </w:rPr>
          <w:t>811</w:t>
        </w:r>
        <w:r>
          <w:rPr>
            <w:noProof/>
            <w:webHidden/>
          </w:rPr>
          <w:fldChar w:fldCharType="end"/>
        </w:r>
      </w:hyperlink>
    </w:p>
    <w:p w14:paraId="695B49C4" w14:textId="13581A9E"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282" w:history="1">
        <w:r w:rsidRPr="008875C8">
          <w:rPr>
            <w:rStyle w:val="Collegamentoipertestuale"/>
            <w:rFonts w:ascii="Arial" w:hAnsi="Arial"/>
            <w:noProof/>
            <w:lang w:val="la-Latn"/>
          </w:rPr>
          <w:t>PERCHÉ CREDO NELLA FEDE CHE ANNUNCIA RETTAMENTE CRISTO GESÙ</w:t>
        </w:r>
        <w:r>
          <w:rPr>
            <w:noProof/>
            <w:webHidden/>
          </w:rPr>
          <w:tab/>
        </w:r>
        <w:r>
          <w:rPr>
            <w:noProof/>
            <w:webHidden/>
          </w:rPr>
          <w:fldChar w:fldCharType="begin"/>
        </w:r>
        <w:r>
          <w:rPr>
            <w:noProof/>
            <w:webHidden/>
          </w:rPr>
          <w:instrText xml:space="preserve"> PAGEREF _Toc180478282 \h </w:instrText>
        </w:r>
        <w:r>
          <w:rPr>
            <w:noProof/>
            <w:webHidden/>
          </w:rPr>
        </w:r>
        <w:r>
          <w:rPr>
            <w:noProof/>
            <w:webHidden/>
          </w:rPr>
          <w:fldChar w:fldCharType="separate"/>
        </w:r>
        <w:r>
          <w:rPr>
            <w:noProof/>
            <w:webHidden/>
          </w:rPr>
          <w:t>825</w:t>
        </w:r>
        <w:r>
          <w:rPr>
            <w:noProof/>
            <w:webHidden/>
          </w:rPr>
          <w:fldChar w:fldCharType="end"/>
        </w:r>
      </w:hyperlink>
    </w:p>
    <w:p w14:paraId="6E29E142" w14:textId="0B6A5F4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83" w:history="1">
        <w:r w:rsidRPr="008875C8">
          <w:rPr>
            <w:rStyle w:val="Collegamentoipertestuale"/>
            <w:rFonts w:ascii="Arial" w:hAnsi="Arial"/>
            <w:b/>
            <w:noProof/>
            <w:lang w:val="la-Latn"/>
          </w:rPr>
          <w:t>LADRI E BRIGANTI DELLA VERITÀ DI CRISTO GESÙ</w:t>
        </w:r>
        <w:r>
          <w:rPr>
            <w:noProof/>
            <w:webHidden/>
          </w:rPr>
          <w:tab/>
        </w:r>
        <w:r>
          <w:rPr>
            <w:noProof/>
            <w:webHidden/>
          </w:rPr>
          <w:fldChar w:fldCharType="begin"/>
        </w:r>
        <w:r>
          <w:rPr>
            <w:noProof/>
            <w:webHidden/>
          </w:rPr>
          <w:instrText xml:space="preserve"> PAGEREF _Toc180478283 \h </w:instrText>
        </w:r>
        <w:r>
          <w:rPr>
            <w:noProof/>
            <w:webHidden/>
          </w:rPr>
        </w:r>
        <w:r>
          <w:rPr>
            <w:noProof/>
            <w:webHidden/>
          </w:rPr>
          <w:fldChar w:fldCharType="separate"/>
        </w:r>
        <w:r>
          <w:rPr>
            <w:noProof/>
            <w:webHidden/>
          </w:rPr>
          <w:t>826</w:t>
        </w:r>
        <w:r>
          <w:rPr>
            <w:noProof/>
            <w:webHidden/>
          </w:rPr>
          <w:fldChar w:fldCharType="end"/>
        </w:r>
      </w:hyperlink>
    </w:p>
    <w:p w14:paraId="57B380E2" w14:textId="6C9E6F99"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84" w:history="1">
        <w:r w:rsidRPr="008875C8">
          <w:rPr>
            <w:rStyle w:val="Collegamentoipertestuale"/>
            <w:rFonts w:ascii="Arial" w:hAnsi="Arial"/>
            <w:b/>
            <w:noProof/>
            <w:lang w:val="la-Latn"/>
          </w:rPr>
          <w:t>LA RETTA CONOSCENZA DI CRISTO</w:t>
        </w:r>
        <w:r>
          <w:rPr>
            <w:noProof/>
            <w:webHidden/>
          </w:rPr>
          <w:tab/>
        </w:r>
        <w:r>
          <w:rPr>
            <w:noProof/>
            <w:webHidden/>
          </w:rPr>
          <w:fldChar w:fldCharType="begin"/>
        </w:r>
        <w:r>
          <w:rPr>
            <w:noProof/>
            <w:webHidden/>
          </w:rPr>
          <w:instrText xml:space="preserve"> PAGEREF _Toc180478284 \h </w:instrText>
        </w:r>
        <w:r>
          <w:rPr>
            <w:noProof/>
            <w:webHidden/>
          </w:rPr>
        </w:r>
        <w:r>
          <w:rPr>
            <w:noProof/>
            <w:webHidden/>
          </w:rPr>
          <w:fldChar w:fldCharType="separate"/>
        </w:r>
        <w:r>
          <w:rPr>
            <w:noProof/>
            <w:webHidden/>
          </w:rPr>
          <w:t>830</w:t>
        </w:r>
        <w:r>
          <w:rPr>
            <w:noProof/>
            <w:webHidden/>
          </w:rPr>
          <w:fldChar w:fldCharType="end"/>
        </w:r>
      </w:hyperlink>
    </w:p>
    <w:p w14:paraId="1C644B20" w14:textId="2352004B"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85" w:history="1">
        <w:r w:rsidRPr="008875C8">
          <w:rPr>
            <w:rStyle w:val="Collegamentoipertestuale"/>
            <w:rFonts w:ascii="Arial" w:hAnsi="Arial"/>
            <w:b/>
            <w:noProof/>
            <w:lang w:val="la-Latn"/>
          </w:rPr>
          <w:t>CRISTO GESÙ VISSUTO CRISTO GESÙ DONATO</w:t>
        </w:r>
        <w:r>
          <w:rPr>
            <w:noProof/>
            <w:webHidden/>
          </w:rPr>
          <w:tab/>
        </w:r>
        <w:r>
          <w:rPr>
            <w:noProof/>
            <w:webHidden/>
          </w:rPr>
          <w:fldChar w:fldCharType="begin"/>
        </w:r>
        <w:r>
          <w:rPr>
            <w:noProof/>
            <w:webHidden/>
          </w:rPr>
          <w:instrText xml:space="preserve"> PAGEREF _Toc180478285 \h </w:instrText>
        </w:r>
        <w:r>
          <w:rPr>
            <w:noProof/>
            <w:webHidden/>
          </w:rPr>
        </w:r>
        <w:r>
          <w:rPr>
            <w:noProof/>
            <w:webHidden/>
          </w:rPr>
          <w:fldChar w:fldCharType="separate"/>
        </w:r>
        <w:r>
          <w:rPr>
            <w:noProof/>
            <w:webHidden/>
          </w:rPr>
          <w:t>833</w:t>
        </w:r>
        <w:r>
          <w:rPr>
            <w:noProof/>
            <w:webHidden/>
          </w:rPr>
          <w:fldChar w:fldCharType="end"/>
        </w:r>
      </w:hyperlink>
    </w:p>
    <w:p w14:paraId="4EA2C91D" w14:textId="608D826D"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286" w:history="1">
        <w:r w:rsidRPr="008875C8">
          <w:rPr>
            <w:rStyle w:val="Collegamentoipertestuale"/>
            <w:rFonts w:ascii="Arial" w:hAnsi="Arial"/>
            <w:noProof/>
            <w:lang w:val="la-Latn"/>
          </w:rPr>
          <w:t>PERCHÉ CREDO NELLA FEDE SEMPRE DA DIFENDERE E DA CUSTODIRE</w:t>
        </w:r>
        <w:r>
          <w:rPr>
            <w:noProof/>
            <w:webHidden/>
          </w:rPr>
          <w:tab/>
        </w:r>
        <w:r>
          <w:rPr>
            <w:noProof/>
            <w:webHidden/>
          </w:rPr>
          <w:fldChar w:fldCharType="begin"/>
        </w:r>
        <w:r>
          <w:rPr>
            <w:noProof/>
            <w:webHidden/>
          </w:rPr>
          <w:instrText xml:space="preserve"> PAGEREF _Toc180478286 \h </w:instrText>
        </w:r>
        <w:r>
          <w:rPr>
            <w:noProof/>
            <w:webHidden/>
          </w:rPr>
        </w:r>
        <w:r>
          <w:rPr>
            <w:noProof/>
            <w:webHidden/>
          </w:rPr>
          <w:fldChar w:fldCharType="separate"/>
        </w:r>
        <w:r>
          <w:rPr>
            <w:noProof/>
            <w:webHidden/>
          </w:rPr>
          <w:t>834</w:t>
        </w:r>
        <w:r>
          <w:rPr>
            <w:noProof/>
            <w:webHidden/>
          </w:rPr>
          <w:fldChar w:fldCharType="end"/>
        </w:r>
      </w:hyperlink>
    </w:p>
    <w:p w14:paraId="560A4A1B" w14:textId="0197A52F"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87" w:history="1">
        <w:r w:rsidRPr="008875C8">
          <w:rPr>
            <w:rStyle w:val="Collegamentoipertestuale"/>
            <w:rFonts w:ascii="Arial" w:hAnsi="Arial"/>
            <w:b/>
            <w:noProof/>
            <w:lang w:val="la-Latn"/>
          </w:rPr>
          <w:t>SALVARE IL CORPO DI CRISTO</w:t>
        </w:r>
        <w:r>
          <w:rPr>
            <w:noProof/>
            <w:webHidden/>
          </w:rPr>
          <w:tab/>
        </w:r>
        <w:r>
          <w:rPr>
            <w:noProof/>
            <w:webHidden/>
          </w:rPr>
          <w:fldChar w:fldCharType="begin"/>
        </w:r>
        <w:r>
          <w:rPr>
            <w:noProof/>
            <w:webHidden/>
          </w:rPr>
          <w:instrText xml:space="preserve"> PAGEREF _Toc180478287 \h </w:instrText>
        </w:r>
        <w:r>
          <w:rPr>
            <w:noProof/>
            <w:webHidden/>
          </w:rPr>
        </w:r>
        <w:r>
          <w:rPr>
            <w:noProof/>
            <w:webHidden/>
          </w:rPr>
          <w:fldChar w:fldCharType="separate"/>
        </w:r>
        <w:r>
          <w:rPr>
            <w:noProof/>
            <w:webHidden/>
          </w:rPr>
          <w:t>839</w:t>
        </w:r>
        <w:r>
          <w:rPr>
            <w:noProof/>
            <w:webHidden/>
          </w:rPr>
          <w:fldChar w:fldCharType="end"/>
        </w:r>
      </w:hyperlink>
    </w:p>
    <w:p w14:paraId="63C9CF37" w14:textId="1078F6D5"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288" w:history="1">
        <w:r w:rsidRPr="008875C8">
          <w:rPr>
            <w:rStyle w:val="Collegamentoipertestuale"/>
            <w:rFonts w:ascii="Arial" w:hAnsi="Arial"/>
            <w:noProof/>
            <w:lang w:val="la-Latn"/>
          </w:rPr>
          <w:t>PERCHÉ CREDO NELLA FEDE CON UNA CORONA DI MOLTE VIRTÙ</w:t>
        </w:r>
        <w:r>
          <w:rPr>
            <w:noProof/>
            <w:webHidden/>
          </w:rPr>
          <w:tab/>
        </w:r>
        <w:r>
          <w:rPr>
            <w:noProof/>
            <w:webHidden/>
          </w:rPr>
          <w:fldChar w:fldCharType="begin"/>
        </w:r>
        <w:r>
          <w:rPr>
            <w:noProof/>
            <w:webHidden/>
          </w:rPr>
          <w:instrText xml:space="preserve"> PAGEREF _Toc180478288 \h </w:instrText>
        </w:r>
        <w:r>
          <w:rPr>
            <w:noProof/>
            <w:webHidden/>
          </w:rPr>
        </w:r>
        <w:r>
          <w:rPr>
            <w:noProof/>
            <w:webHidden/>
          </w:rPr>
          <w:fldChar w:fldCharType="separate"/>
        </w:r>
        <w:r>
          <w:rPr>
            <w:noProof/>
            <w:webHidden/>
          </w:rPr>
          <w:t>843</w:t>
        </w:r>
        <w:r>
          <w:rPr>
            <w:noProof/>
            <w:webHidden/>
          </w:rPr>
          <w:fldChar w:fldCharType="end"/>
        </w:r>
      </w:hyperlink>
    </w:p>
    <w:p w14:paraId="501F4FEA" w14:textId="57047B23"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89" w:history="1">
        <w:r w:rsidRPr="008875C8">
          <w:rPr>
            <w:rStyle w:val="Collegamentoipertestuale"/>
            <w:rFonts w:ascii="Arial" w:hAnsi="Arial"/>
            <w:b/>
            <w:noProof/>
            <w:lang w:val="la-Latn"/>
          </w:rPr>
          <w:t>CURAM OMNEM SUBINFERENTES MINISTRATE IN FIDE VESTRA VIRTUTEM</w:t>
        </w:r>
        <w:r>
          <w:rPr>
            <w:noProof/>
            <w:webHidden/>
          </w:rPr>
          <w:tab/>
        </w:r>
        <w:r>
          <w:rPr>
            <w:noProof/>
            <w:webHidden/>
          </w:rPr>
          <w:fldChar w:fldCharType="begin"/>
        </w:r>
        <w:r>
          <w:rPr>
            <w:noProof/>
            <w:webHidden/>
          </w:rPr>
          <w:instrText xml:space="preserve"> PAGEREF _Toc180478289 \h </w:instrText>
        </w:r>
        <w:r>
          <w:rPr>
            <w:noProof/>
            <w:webHidden/>
          </w:rPr>
        </w:r>
        <w:r>
          <w:rPr>
            <w:noProof/>
            <w:webHidden/>
          </w:rPr>
          <w:fldChar w:fldCharType="separate"/>
        </w:r>
        <w:r>
          <w:rPr>
            <w:noProof/>
            <w:webHidden/>
          </w:rPr>
          <w:t>845</w:t>
        </w:r>
        <w:r>
          <w:rPr>
            <w:noProof/>
            <w:webHidden/>
          </w:rPr>
          <w:fldChar w:fldCharType="end"/>
        </w:r>
      </w:hyperlink>
    </w:p>
    <w:p w14:paraId="5C49A32A" w14:textId="79D1E3F9"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90" w:history="1">
        <w:r w:rsidRPr="008875C8">
          <w:rPr>
            <w:rStyle w:val="Collegamentoipertestuale"/>
            <w:rFonts w:ascii="Arial" w:hAnsi="Arial"/>
            <w:b/>
            <w:noProof/>
            <w:lang w:val="la-Latn"/>
          </w:rPr>
          <w:t>LA VIRTÙ O LA FORTEZZA.</w:t>
        </w:r>
        <w:r>
          <w:rPr>
            <w:noProof/>
            <w:webHidden/>
          </w:rPr>
          <w:tab/>
        </w:r>
        <w:r>
          <w:rPr>
            <w:noProof/>
            <w:webHidden/>
          </w:rPr>
          <w:fldChar w:fldCharType="begin"/>
        </w:r>
        <w:r>
          <w:rPr>
            <w:noProof/>
            <w:webHidden/>
          </w:rPr>
          <w:instrText xml:space="preserve"> PAGEREF _Toc180478290 \h </w:instrText>
        </w:r>
        <w:r>
          <w:rPr>
            <w:noProof/>
            <w:webHidden/>
          </w:rPr>
        </w:r>
        <w:r>
          <w:rPr>
            <w:noProof/>
            <w:webHidden/>
          </w:rPr>
          <w:fldChar w:fldCharType="separate"/>
        </w:r>
        <w:r>
          <w:rPr>
            <w:noProof/>
            <w:webHidden/>
          </w:rPr>
          <w:t>863</w:t>
        </w:r>
        <w:r>
          <w:rPr>
            <w:noProof/>
            <w:webHidden/>
          </w:rPr>
          <w:fldChar w:fldCharType="end"/>
        </w:r>
      </w:hyperlink>
    </w:p>
    <w:p w14:paraId="10057653" w14:textId="446DF57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91" w:history="1">
        <w:r w:rsidRPr="008875C8">
          <w:rPr>
            <w:rStyle w:val="Collegamentoipertestuale"/>
            <w:rFonts w:ascii="Arial" w:hAnsi="Arial"/>
            <w:b/>
            <w:noProof/>
            <w:lang w:val="la-Latn"/>
          </w:rPr>
          <w:t>LA CONOSCENZA.</w:t>
        </w:r>
        <w:r>
          <w:rPr>
            <w:noProof/>
            <w:webHidden/>
          </w:rPr>
          <w:tab/>
        </w:r>
        <w:r>
          <w:rPr>
            <w:noProof/>
            <w:webHidden/>
          </w:rPr>
          <w:fldChar w:fldCharType="begin"/>
        </w:r>
        <w:r>
          <w:rPr>
            <w:noProof/>
            <w:webHidden/>
          </w:rPr>
          <w:instrText xml:space="preserve"> PAGEREF _Toc180478291 \h </w:instrText>
        </w:r>
        <w:r>
          <w:rPr>
            <w:noProof/>
            <w:webHidden/>
          </w:rPr>
        </w:r>
        <w:r>
          <w:rPr>
            <w:noProof/>
            <w:webHidden/>
          </w:rPr>
          <w:fldChar w:fldCharType="separate"/>
        </w:r>
        <w:r>
          <w:rPr>
            <w:noProof/>
            <w:webHidden/>
          </w:rPr>
          <w:t>865</w:t>
        </w:r>
        <w:r>
          <w:rPr>
            <w:noProof/>
            <w:webHidden/>
          </w:rPr>
          <w:fldChar w:fldCharType="end"/>
        </w:r>
      </w:hyperlink>
    </w:p>
    <w:p w14:paraId="3C990F7E" w14:textId="7A27939C"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92" w:history="1">
        <w:r w:rsidRPr="008875C8">
          <w:rPr>
            <w:rStyle w:val="Collegamentoipertestuale"/>
            <w:rFonts w:ascii="Arial" w:hAnsi="Arial"/>
            <w:b/>
            <w:noProof/>
            <w:lang w:val="la-Latn"/>
          </w:rPr>
          <w:t>TEMPERANZA o PADRONANZA DI SÉ</w:t>
        </w:r>
        <w:r>
          <w:rPr>
            <w:noProof/>
            <w:webHidden/>
          </w:rPr>
          <w:tab/>
        </w:r>
        <w:r>
          <w:rPr>
            <w:noProof/>
            <w:webHidden/>
          </w:rPr>
          <w:fldChar w:fldCharType="begin"/>
        </w:r>
        <w:r>
          <w:rPr>
            <w:noProof/>
            <w:webHidden/>
          </w:rPr>
          <w:instrText xml:space="preserve"> PAGEREF _Toc180478292 \h </w:instrText>
        </w:r>
        <w:r>
          <w:rPr>
            <w:noProof/>
            <w:webHidden/>
          </w:rPr>
        </w:r>
        <w:r>
          <w:rPr>
            <w:noProof/>
            <w:webHidden/>
          </w:rPr>
          <w:fldChar w:fldCharType="separate"/>
        </w:r>
        <w:r>
          <w:rPr>
            <w:noProof/>
            <w:webHidden/>
          </w:rPr>
          <w:t>876</w:t>
        </w:r>
        <w:r>
          <w:rPr>
            <w:noProof/>
            <w:webHidden/>
          </w:rPr>
          <w:fldChar w:fldCharType="end"/>
        </w:r>
      </w:hyperlink>
    </w:p>
    <w:p w14:paraId="56F4173C" w14:textId="759F2071"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93" w:history="1">
        <w:r w:rsidRPr="008875C8">
          <w:rPr>
            <w:rStyle w:val="Collegamentoipertestuale"/>
            <w:rFonts w:ascii="Arial" w:hAnsi="Arial"/>
            <w:b/>
            <w:noProof/>
            <w:lang w:val="la-Latn"/>
          </w:rPr>
          <w:t>LA PAZIENZA</w:t>
        </w:r>
        <w:r>
          <w:rPr>
            <w:noProof/>
            <w:webHidden/>
          </w:rPr>
          <w:tab/>
        </w:r>
        <w:r>
          <w:rPr>
            <w:noProof/>
            <w:webHidden/>
          </w:rPr>
          <w:fldChar w:fldCharType="begin"/>
        </w:r>
        <w:r>
          <w:rPr>
            <w:noProof/>
            <w:webHidden/>
          </w:rPr>
          <w:instrText xml:space="preserve"> PAGEREF _Toc180478293 \h </w:instrText>
        </w:r>
        <w:r>
          <w:rPr>
            <w:noProof/>
            <w:webHidden/>
          </w:rPr>
        </w:r>
        <w:r>
          <w:rPr>
            <w:noProof/>
            <w:webHidden/>
          </w:rPr>
          <w:fldChar w:fldCharType="separate"/>
        </w:r>
        <w:r>
          <w:rPr>
            <w:noProof/>
            <w:webHidden/>
          </w:rPr>
          <w:t>880</w:t>
        </w:r>
        <w:r>
          <w:rPr>
            <w:noProof/>
            <w:webHidden/>
          </w:rPr>
          <w:fldChar w:fldCharType="end"/>
        </w:r>
      </w:hyperlink>
    </w:p>
    <w:p w14:paraId="6D2C370E" w14:textId="056FAE54"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94" w:history="1">
        <w:r w:rsidRPr="008875C8">
          <w:rPr>
            <w:rStyle w:val="Collegamentoipertestuale"/>
            <w:rFonts w:ascii="Arial" w:hAnsi="Arial"/>
            <w:b/>
            <w:noProof/>
            <w:lang w:val="la-Latn"/>
          </w:rPr>
          <w:t>LA PIETÀ</w:t>
        </w:r>
        <w:r>
          <w:rPr>
            <w:noProof/>
            <w:webHidden/>
          </w:rPr>
          <w:tab/>
        </w:r>
        <w:r>
          <w:rPr>
            <w:noProof/>
            <w:webHidden/>
          </w:rPr>
          <w:fldChar w:fldCharType="begin"/>
        </w:r>
        <w:r>
          <w:rPr>
            <w:noProof/>
            <w:webHidden/>
          </w:rPr>
          <w:instrText xml:space="preserve"> PAGEREF _Toc180478294 \h </w:instrText>
        </w:r>
        <w:r>
          <w:rPr>
            <w:noProof/>
            <w:webHidden/>
          </w:rPr>
        </w:r>
        <w:r>
          <w:rPr>
            <w:noProof/>
            <w:webHidden/>
          </w:rPr>
          <w:fldChar w:fldCharType="separate"/>
        </w:r>
        <w:r>
          <w:rPr>
            <w:noProof/>
            <w:webHidden/>
          </w:rPr>
          <w:t>881</w:t>
        </w:r>
        <w:r>
          <w:rPr>
            <w:noProof/>
            <w:webHidden/>
          </w:rPr>
          <w:fldChar w:fldCharType="end"/>
        </w:r>
      </w:hyperlink>
    </w:p>
    <w:p w14:paraId="54490141" w14:textId="7903207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95" w:history="1">
        <w:r w:rsidRPr="008875C8">
          <w:rPr>
            <w:rStyle w:val="Collegamentoipertestuale"/>
            <w:rFonts w:ascii="Arial" w:hAnsi="Arial"/>
            <w:b/>
            <w:noProof/>
            <w:lang w:val="la-Latn"/>
          </w:rPr>
          <w:t>L’AMORE FRATERNO</w:t>
        </w:r>
        <w:r>
          <w:rPr>
            <w:noProof/>
            <w:webHidden/>
          </w:rPr>
          <w:tab/>
        </w:r>
        <w:r>
          <w:rPr>
            <w:noProof/>
            <w:webHidden/>
          </w:rPr>
          <w:fldChar w:fldCharType="begin"/>
        </w:r>
        <w:r>
          <w:rPr>
            <w:noProof/>
            <w:webHidden/>
          </w:rPr>
          <w:instrText xml:space="preserve"> PAGEREF _Toc180478295 \h </w:instrText>
        </w:r>
        <w:r>
          <w:rPr>
            <w:noProof/>
            <w:webHidden/>
          </w:rPr>
        </w:r>
        <w:r>
          <w:rPr>
            <w:noProof/>
            <w:webHidden/>
          </w:rPr>
          <w:fldChar w:fldCharType="separate"/>
        </w:r>
        <w:r>
          <w:rPr>
            <w:noProof/>
            <w:webHidden/>
          </w:rPr>
          <w:t>883</w:t>
        </w:r>
        <w:r>
          <w:rPr>
            <w:noProof/>
            <w:webHidden/>
          </w:rPr>
          <w:fldChar w:fldCharType="end"/>
        </w:r>
      </w:hyperlink>
    </w:p>
    <w:p w14:paraId="0FC20D7B" w14:textId="2F44926C"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96" w:history="1">
        <w:r w:rsidRPr="008875C8">
          <w:rPr>
            <w:rStyle w:val="Collegamentoipertestuale"/>
            <w:rFonts w:ascii="Arial" w:hAnsi="Arial"/>
            <w:b/>
            <w:noProof/>
            <w:lang w:val="la-Latn"/>
          </w:rPr>
          <w:t>LA CARITÀ</w:t>
        </w:r>
        <w:r>
          <w:rPr>
            <w:noProof/>
            <w:webHidden/>
          </w:rPr>
          <w:tab/>
        </w:r>
        <w:r>
          <w:rPr>
            <w:noProof/>
            <w:webHidden/>
          </w:rPr>
          <w:fldChar w:fldCharType="begin"/>
        </w:r>
        <w:r>
          <w:rPr>
            <w:noProof/>
            <w:webHidden/>
          </w:rPr>
          <w:instrText xml:space="preserve"> PAGEREF _Toc180478296 \h </w:instrText>
        </w:r>
        <w:r>
          <w:rPr>
            <w:noProof/>
            <w:webHidden/>
          </w:rPr>
        </w:r>
        <w:r>
          <w:rPr>
            <w:noProof/>
            <w:webHidden/>
          </w:rPr>
          <w:fldChar w:fldCharType="separate"/>
        </w:r>
        <w:r>
          <w:rPr>
            <w:noProof/>
            <w:webHidden/>
          </w:rPr>
          <w:t>889</w:t>
        </w:r>
        <w:r>
          <w:rPr>
            <w:noProof/>
            <w:webHidden/>
          </w:rPr>
          <w:fldChar w:fldCharType="end"/>
        </w:r>
      </w:hyperlink>
    </w:p>
    <w:p w14:paraId="228BEC9F" w14:textId="49193A30" w:rsidR="005F207F" w:rsidRDefault="005F207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478297" w:history="1">
        <w:r w:rsidRPr="008875C8">
          <w:rPr>
            <w:rStyle w:val="Collegamentoipertestuale"/>
            <w:rFonts w:ascii="Arial" w:hAnsi="Arial"/>
            <w:b/>
            <w:noProof/>
            <w:lang w:val="la-Latn"/>
          </w:rPr>
          <w:t>NON VI LASCERANNO INOPEROSI E SENZA FRUTTO</w:t>
        </w:r>
        <w:r>
          <w:rPr>
            <w:noProof/>
            <w:webHidden/>
          </w:rPr>
          <w:tab/>
        </w:r>
        <w:r>
          <w:rPr>
            <w:noProof/>
            <w:webHidden/>
          </w:rPr>
          <w:fldChar w:fldCharType="begin"/>
        </w:r>
        <w:r>
          <w:rPr>
            <w:noProof/>
            <w:webHidden/>
          </w:rPr>
          <w:instrText xml:space="preserve"> PAGEREF _Toc180478297 \h </w:instrText>
        </w:r>
        <w:r>
          <w:rPr>
            <w:noProof/>
            <w:webHidden/>
          </w:rPr>
        </w:r>
        <w:r>
          <w:rPr>
            <w:noProof/>
            <w:webHidden/>
          </w:rPr>
          <w:fldChar w:fldCharType="separate"/>
        </w:r>
        <w:r>
          <w:rPr>
            <w:noProof/>
            <w:webHidden/>
          </w:rPr>
          <w:t>891</w:t>
        </w:r>
        <w:r>
          <w:rPr>
            <w:noProof/>
            <w:webHidden/>
          </w:rPr>
          <w:fldChar w:fldCharType="end"/>
        </w:r>
      </w:hyperlink>
    </w:p>
    <w:p w14:paraId="6D01476E" w14:textId="3E45565F"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298" w:history="1">
        <w:r w:rsidRPr="008875C8">
          <w:rPr>
            <w:rStyle w:val="Collegamentoipertestuale"/>
            <w:rFonts w:ascii="Arial" w:hAnsi="Arial"/>
            <w:noProof/>
            <w:lang w:val="la-Latn"/>
          </w:rPr>
          <w:t>PERCHÉ CREDO NELLA FEDE CON UN SOLIDO FONDAMENTO</w:t>
        </w:r>
        <w:r>
          <w:rPr>
            <w:noProof/>
            <w:webHidden/>
          </w:rPr>
          <w:tab/>
        </w:r>
        <w:r>
          <w:rPr>
            <w:noProof/>
            <w:webHidden/>
          </w:rPr>
          <w:fldChar w:fldCharType="begin"/>
        </w:r>
        <w:r>
          <w:rPr>
            <w:noProof/>
            <w:webHidden/>
          </w:rPr>
          <w:instrText xml:space="preserve"> PAGEREF _Toc180478298 \h </w:instrText>
        </w:r>
        <w:r>
          <w:rPr>
            <w:noProof/>
            <w:webHidden/>
          </w:rPr>
        </w:r>
        <w:r>
          <w:rPr>
            <w:noProof/>
            <w:webHidden/>
          </w:rPr>
          <w:fldChar w:fldCharType="separate"/>
        </w:r>
        <w:r>
          <w:rPr>
            <w:noProof/>
            <w:webHidden/>
          </w:rPr>
          <w:t>903</w:t>
        </w:r>
        <w:r>
          <w:rPr>
            <w:noProof/>
            <w:webHidden/>
          </w:rPr>
          <w:fldChar w:fldCharType="end"/>
        </w:r>
      </w:hyperlink>
    </w:p>
    <w:p w14:paraId="651E4596" w14:textId="16A7053C"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299" w:history="1">
        <w:r w:rsidRPr="008875C8">
          <w:rPr>
            <w:rStyle w:val="Collegamentoipertestuale"/>
            <w:rFonts w:ascii="Arial" w:hAnsi="Arial"/>
            <w:noProof/>
            <w:lang w:val="la-Latn"/>
          </w:rPr>
          <w:t>PERCHÉ CREDO NELLA FEDE SENZA ILLUSIONI</w:t>
        </w:r>
        <w:r>
          <w:rPr>
            <w:noProof/>
            <w:webHidden/>
          </w:rPr>
          <w:tab/>
        </w:r>
        <w:r>
          <w:rPr>
            <w:noProof/>
            <w:webHidden/>
          </w:rPr>
          <w:fldChar w:fldCharType="begin"/>
        </w:r>
        <w:r>
          <w:rPr>
            <w:noProof/>
            <w:webHidden/>
          </w:rPr>
          <w:instrText xml:space="preserve"> PAGEREF _Toc180478299 \h </w:instrText>
        </w:r>
        <w:r>
          <w:rPr>
            <w:noProof/>
            <w:webHidden/>
          </w:rPr>
        </w:r>
        <w:r>
          <w:rPr>
            <w:noProof/>
            <w:webHidden/>
          </w:rPr>
          <w:fldChar w:fldCharType="separate"/>
        </w:r>
        <w:r>
          <w:rPr>
            <w:noProof/>
            <w:webHidden/>
          </w:rPr>
          <w:t>915</w:t>
        </w:r>
        <w:r>
          <w:rPr>
            <w:noProof/>
            <w:webHidden/>
          </w:rPr>
          <w:fldChar w:fldCharType="end"/>
        </w:r>
      </w:hyperlink>
    </w:p>
    <w:p w14:paraId="55608ACB" w14:textId="07CBB951"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0" w:history="1">
        <w:r w:rsidRPr="008875C8">
          <w:rPr>
            <w:rStyle w:val="Collegamentoipertestuale"/>
            <w:rFonts w:ascii="Arial" w:hAnsi="Arial"/>
            <w:noProof/>
            <w:lang w:val="la-Latn"/>
          </w:rPr>
          <w:t>PERCHÉ CREDO NELLA FEDE FONDATA SULLA SACRA SCRITTURA</w:t>
        </w:r>
        <w:r>
          <w:rPr>
            <w:noProof/>
            <w:webHidden/>
          </w:rPr>
          <w:tab/>
        </w:r>
        <w:r>
          <w:rPr>
            <w:noProof/>
            <w:webHidden/>
          </w:rPr>
          <w:fldChar w:fldCharType="begin"/>
        </w:r>
        <w:r>
          <w:rPr>
            <w:noProof/>
            <w:webHidden/>
          </w:rPr>
          <w:instrText xml:space="preserve"> PAGEREF _Toc180478300 \h </w:instrText>
        </w:r>
        <w:r>
          <w:rPr>
            <w:noProof/>
            <w:webHidden/>
          </w:rPr>
        </w:r>
        <w:r>
          <w:rPr>
            <w:noProof/>
            <w:webHidden/>
          </w:rPr>
          <w:fldChar w:fldCharType="separate"/>
        </w:r>
        <w:r>
          <w:rPr>
            <w:noProof/>
            <w:webHidden/>
          </w:rPr>
          <w:t>933</w:t>
        </w:r>
        <w:r>
          <w:rPr>
            <w:noProof/>
            <w:webHidden/>
          </w:rPr>
          <w:fldChar w:fldCharType="end"/>
        </w:r>
      </w:hyperlink>
    </w:p>
    <w:p w14:paraId="73B97EE3" w14:textId="5624386D"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1" w:history="1">
        <w:r w:rsidRPr="008875C8">
          <w:rPr>
            <w:rStyle w:val="Collegamentoipertestuale"/>
            <w:rFonts w:ascii="Arial" w:hAnsi="Arial"/>
            <w:noProof/>
            <w:lang w:val="la-Latn"/>
          </w:rPr>
          <w:t>PERCHÉ CREDO NELLA FEDE FONDATA SUL MISTERO DI CRISTO GESÙ</w:t>
        </w:r>
        <w:r>
          <w:rPr>
            <w:noProof/>
            <w:webHidden/>
          </w:rPr>
          <w:tab/>
        </w:r>
        <w:r>
          <w:rPr>
            <w:noProof/>
            <w:webHidden/>
          </w:rPr>
          <w:fldChar w:fldCharType="begin"/>
        </w:r>
        <w:r>
          <w:rPr>
            <w:noProof/>
            <w:webHidden/>
          </w:rPr>
          <w:instrText xml:space="preserve"> PAGEREF _Toc180478301 \h </w:instrText>
        </w:r>
        <w:r>
          <w:rPr>
            <w:noProof/>
            <w:webHidden/>
          </w:rPr>
        </w:r>
        <w:r>
          <w:rPr>
            <w:noProof/>
            <w:webHidden/>
          </w:rPr>
          <w:fldChar w:fldCharType="separate"/>
        </w:r>
        <w:r>
          <w:rPr>
            <w:noProof/>
            <w:webHidden/>
          </w:rPr>
          <w:t>956</w:t>
        </w:r>
        <w:r>
          <w:rPr>
            <w:noProof/>
            <w:webHidden/>
          </w:rPr>
          <w:fldChar w:fldCharType="end"/>
        </w:r>
      </w:hyperlink>
    </w:p>
    <w:p w14:paraId="2E45AEF2" w14:textId="7444EFB4"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2" w:history="1">
        <w:r w:rsidRPr="008875C8">
          <w:rPr>
            <w:rStyle w:val="Collegamentoipertestuale"/>
            <w:rFonts w:ascii="Arial" w:hAnsi="Arial"/>
            <w:noProof/>
            <w:lang w:val="la-Latn"/>
          </w:rPr>
          <w:t>PERCHÉ NEI MINISTRI DELLA FEDE</w:t>
        </w:r>
        <w:r>
          <w:rPr>
            <w:noProof/>
            <w:webHidden/>
          </w:rPr>
          <w:tab/>
        </w:r>
        <w:r>
          <w:rPr>
            <w:noProof/>
            <w:webHidden/>
          </w:rPr>
          <w:fldChar w:fldCharType="begin"/>
        </w:r>
        <w:r>
          <w:rPr>
            <w:noProof/>
            <w:webHidden/>
          </w:rPr>
          <w:instrText xml:space="preserve"> PAGEREF _Toc180478302 \h </w:instrText>
        </w:r>
        <w:r>
          <w:rPr>
            <w:noProof/>
            <w:webHidden/>
          </w:rPr>
        </w:r>
        <w:r>
          <w:rPr>
            <w:noProof/>
            <w:webHidden/>
          </w:rPr>
          <w:fldChar w:fldCharType="separate"/>
        </w:r>
        <w:r>
          <w:rPr>
            <w:noProof/>
            <w:webHidden/>
          </w:rPr>
          <w:t>973</w:t>
        </w:r>
        <w:r>
          <w:rPr>
            <w:noProof/>
            <w:webHidden/>
          </w:rPr>
          <w:fldChar w:fldCharType="end"/>
        </w:r>
      </w:hyperlink>
    </w:p>
    <w:p w14:paraId="425543B8" w14:textId="5B780246"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3" w:history="1">
        <w:r w:rsidRPr="008875C8">
          <w:rPr>
            <w:rStyle w:val="Collegamentoipertestuale"/>
            <w:rFonts w:ascii="Arial" w:hAnsi="Arial"/>
            <w:noProof/>
            <w:lang w:val="la-Latn"/>
          </w:rPr>
          <w:t>PERCHÉ CREDO NELLA FEDE CHE PROFESSA E VIVE L’INCORPORAZIONE IN CRISTO GESÙ</w:t>
        </w:r>
        <w:r>
          <w:rPr>
            <w:noProof/>
            <w:webHidden/>
          </w:rPr>
          <w:tab/>
        </w:r>
        <w:r>
          <w:rPr>
            <w:noProof/>
            <w:webHidden/>
          </w:rPr>
          <w:fldChar w:fldCharType="begin"/>
        </w:r>
        <w:r>
          <w:rPr>
            <w:noProof/>
            <w:webHidden/>
          </w:rPr>
          <w:instrText xml:space="preserve"> PAGEREF _Toc180478303 \h </w:instrText>
        </w:r>
        <w:r>
          <w:rPr>
            <w:noProof/>
            <w:webHidden/>
          </w:rPr>
        </w:r>
        <w:r>
          <w:rPr>
            <w:noProof/>
            <w:webHidden/>
          </w:rPr>
          <w:fldChar w:fldCharType="separate"/>
        </w:r>
        <w:r>
          <w:rPr>
            <w:noProof/>
            <w:webHidden/>
          </w:rPr>
          <w:t>979</w:t>
        </w:r>
        <w:r>
          <w:rPr>
            <w:noProof/>
            <w:webHidden/>
          </w:rPr>
          <w:fldChar w:fldCharType="end"/>
        </w:r>
      </w:hyperlink>
    </w:p>
    <w:p w14:paraId="5C13C076" w14:textId="00889AF8"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4" w:history="1">
        <w:r w:rsidRPr="008875C8">
          <w:rPr>
            <w:rStyle w:val="Collegamentoipertestuale"/>
            <w:rFonts w:ascii="Arial" w:hAnsi="Arial"/>
            <w:noProof/>
            <w:position w:val="4"/>
            <w:lang w:val="la-Latn"/>
          </w:rPr>
          <w:t xml:space="preserve">PERCHÉ CREDO NEL </w:t>
        </w:r>
        <w:r w:rsidRPr="008875C8">
          <w:rPr>
            <w:rStyle w:val="Collegamentoipertestuale"/>
            <w:rFonts w:ascii="Arial" w:hAnsi="Arial"/>
            <w:noProof/>
            <w:lang w:val="la-Latn"/>
          </w:rPr>
          <w:t>DECRETO ETERNO DEL PADRE DI CRISTO GESÙ</w:t>
        </w:r>
        <w:r>
          <w:rPr>
            <w:noProof/>
            <w:webHidden/>
          </w:rPr>
          <w:tab/>
        </w:r>
        <w:r>
          <w:rPr>
            <w:noProof/>
            <w:webHidden/>
          </w:rPr>
          <w:fldChar w:fldCharType="begin"/>
        </w:r>
        <w:r>
          <w:rPr>
            <w:noProof/>
            <w:webHidden/>
          </w:rPr>
          <w:instrText xml:space="preserve"> PAGEREF _Toc180478304 \h </w:instrText>
        </w:r>
        <w:r>
          <w:rPr>
            <w:noProof/>
            <w:webHidden/>
          </w:rPr>
        </w:r>
        <w:r>
          <w:rPr>
            <w:noProof/>
            <w:webHidden/>
          </w:rPr>
          <w:fldChar w:fldCharType="separate"/>
        </w:r>
        <w:r>
          <w:rPr>
            <w:noProof/>
            <w:webHidden/>
          </w:rPr>
          <w:t>990</w:t>
        </w:r>
        <w:r>
          <w:rPr>
            <w:noProof/>
            <w:webHidden/>
          </w:rPr>
          <w:fldChar w:fldCharType="end"/>
        </w:r>
      </w:hyperlink>
    </w:p>
    <w:p w14:paraId="7CCB47CE" w14:textId="06FD747D"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5" w:history="1">
        <w:r w:rsidRPr="008875C8">
          <w:rPr>
            <w:rStyle w:val="Collegamentoipertestuale"/>
            <w:rFonts w:ascii="Arial" w:hAnsi="Arial"/>
            <w:noProof/>
            <w:lang w:val="la-Latn"/>
          </w:rPr>
          <w:t>PERCHÉ CREDO NELLA FEDE CHE EDIFICA IL CORPO DI CRISTO</w:t>
        </w:r>
        <w:r>
          <w:rPr>
            <w:noProof/>
            <w:webHidden/>
          </w:rPr>
          <w:tab/>
        </w:r>
        <w:r>
          <w:rPr>
            <w:noProof/>
            <w:webHidden/>
          </w:rPr>
          <w:fldChar w:fldCharType="begin"/>
        </w:r>
        <w:r>
          <w:rPr>
            <w:noProof/>
            <w:webHidden/>
          </w:rPr>
          <w:instrText xml:space="preserve"> PAGEREF _Toc180478305 \h </w:instrText>
        </w:r>
        <w:r>
          <w:rPr>
            <w:noProof/>
            <w:webHidden/>
          </w:rPr>
        </w:r>
        <w:r>
          <w:rPr>
            <w:noProof/>
            <w:webHidden/>
          </w:rPr>
          <w:fldChar w:fldCharType="separate"/>
        </w:r>
        <w:r>
          <w:rPr>
            <w:noProof/>
            <w:webHidden/>
          </w:rPr>
          <w:t>1016</w:t>
        </w:r>
        <w:r>
          <w:rPr>
            <w:noProof/>
            <w:webHidden/>
          </w:rPr>
          <w:fldChar w:fldCharType="end"/>
        </w:r>
      </w:hyperlink>
    </w:p>
    <w:p w14:paraId="1D8E9AFB" w14:textId="4FB04311"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6" w:history="1">
        <w:r w:rsidRPr="008875C8">
          <w:rPr>
            <w:rStyle w:val="Collegamentoipertestuale"/>
            <w:rFonts w:ascii="Arial" w:hAnsi="Arial"/>
            <w:noProof/>
            <w:lang w:val="la-Latn"/>
          </w:rPr>
          <w:t>PERCHÉ CREDO NELLA FEDE CHE ANNUNCIA LA PUREZZA DEL VANGELO</w:t>
        </w:r>
        <w:r>
          <w:rPr>
            <w:noProof/>
            <w:webHidden/>
          </w:rPr>
          <w:tab/>
        </w:r>
        <w:r>
          <w:rPr>
            <w:noProof/>
            <w:webHidden/>
          </w:rPr>
          <w:fldChar w:fldCharType="begin"/>
        </w:r>
        <w:r>
          <w:rPr>
            <w:noProof/>
            <w:webHidden/>
          </w:rPr>
          <w:instrText xml:space="preserve"> PAGEREF _Toc180478306 \h </w:instrText>
        </w:r>
        <w:r>
          <w:rPr>
            <w:noProof/>
            <w:webHidden/>
          </w:rPr>
        </w:r>
        <w:r>
          <w:rPr>
            <w:noProof/>
            <w:webHidden/>
          </w:rPr>
          <w:fldChar w:fldCharType="separate"/>
        </w:r>
        <w:r>
          <w:rPr>
            <w:noProof/>
            <w:webHidden/>
          </w:rPr>
          <w:t>1071</w:t>
        </w:r>
        <w:r>
          <w:rPr>
            <w:noProof/>
            <w:webHidden/>
          </w:rPr>
          <w:fldChar w:fldCharType="end"/>
        </w:r>
      </w:hyperlink>
    </w:p>
    <w:p w14:paraId="02DC4D74" w14:textId="4336DB05"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7" w:history="1">
        <w:r w:rsidRPr="008875C8">
          <w:rPr>
            <w:rStyle w:val="Collegamentoipertestuale"/>
            <w:rFonts w:ascii="Arial" w:hAnsi="Arial"/>
            <w:noProof/>
            <w:lang w:val="la-Latn"/>
          </w:rPr>
          <w:t>PERCHÉ CREDO NELLA FEDE CHE È FORTEZZA NEL DIFENDERE LA VERITÀ DEL VANGELO</w:t>
        </w:r>
        <w:r>
          <w:rPr>
            <w:noProof/>
            <w:webHidden/>
          </w:rPr>
          <w:tab/>
        </w:r>
        <w:r>
          <w:rPr>
            <w:noProof/>
            <w:webHidden/>
          </w:rPr>
          <w:fldChar w:fldCharType="begin"/>
        </w:r>
        <w:r>
          <w:rPr>
            <w:noProof/>
            <w:webHidden/>
          </w:rPr>
          <w:instrText xml:space="preserve"> PAGEREF _Toc180478307 \h </w:instrText>
        </w:r>
        <w:r>
          <w:rPr>
            <w:noProof/>
            <w:webHidden/>
          </w:rPr>
        </w:r>
        <w:r>
          <w:rPr>
            <w:noProof/>
            <w:webHidden/>
          </w:rPr>
          <w:fldChar w:fldCharType="separate"/>
        </w:r>
        <w:r>
          <w:rPr>
            <w:noProof/>
            <w:webHidden/>
          </w:rPr>
          <w:t>1096</w:t>
        </w:r>
        <w:r>
          <w:rPr>
            <w:noProof/>
            <w:webHidden/>
          </w:rPr>
          <w:fldChar w:fldCharType="end"/>
        </w:r>
      </w:hyperlink>
    </w:p>
    <w:p w14:paraId="58940C71" w14:textId="150855BC"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8" w:history="1">
        <w:r w:rsidRPr="008875C8">
          <w:rPr>
            <w:rStyle w:val="Collegamentoipertestuale"/>
            <w:rFonts w:ascii="Arial" w:hAnsi="Arial"/>
            <w:noProof/>
            <w:lang w:val="la-Latn"/>
          </w:rPr>
          <w:t>PERCHÉ CREDO NELLA FEDE CHE CHIEDE LA SEQUELA DI CRISTO GESÙ</w:t>
        </w:r>
        <w:r>
          <w:rPr>
            <w:noProof/>
            <w:webHidden/>
          </w:rPr>
          <w:tab/>
        </w:r>
        <w:r>
          <w:rPr>
            <w:noProof/>
            <w:webHidden/>
          </w:rPr>
          <w:fldChar w:fldCharType="begin"/>
        </w:r>
        <w:r>
          <w:rPr>
            <w:noProof/>
            <w:webHidden/>
          </w:rPr>
          <w:instrText xml:space="preserve"> PAGEREF _Toc180478308 \h </w:instrText>
        </w:r>
        <w:r>
          <w:rPr>
            <w:noProof/>
            <w:webHidden/>
          </w:rPr>
        </w:r>
        <w:r>
          <w:rPr>
            <w:noProof/>
            <w:webHidden/>
          </w:rPr>
          <w:fldChar w:fldCharType="separate"/>
        </w:r>
        <w:r>
          <w:rPr>
            <w:noProof/>
            <w:webHidden/>
          </w:rPr>
          <w:t>1103</w:t>
        </w:r>
        <w:r>
          <w:rPr>
            <w:noProof/>
            <w:webHidden/>
          </w:rPr>
          <w:fldChar w:fldCharType="end"/>
        </w:r>
      </w:hyperlink>
    </w:p>
    <w:p w14:paraId="42AE38D3" w14:textId="447CEA10"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09" w:history="1">
        <w:r w:rsidRPr="008875C8">
          <w:rPr>
            <w:rStyle w:val="Collegamentoipertestuale"/>
            <w:rFonts w:ascii="Arial" w:hAnsi="Arial"/>
            <w:noProof/>
            <w:lang w:val="la-Latn"/>
          </w:rPr>
          <w:t>PERCHÉ NELLA FEDE ANNUNCIATA DAI SUOI VERI AMBASCIATORI</w:t>
        </w:r>
        <w:r>
          <w:rPr>
            <w:noProof/>
            <w:webHidden/>
          </w:rPr>
          <w:tab/>
        </w:r>
        <w:r>
          <w:rPr>
            <w:noProof/>
            <w:webHidden/>
          </w:rPr>
          <w:fldChar w:fldCharType="begin"/>
        </w:r>
        <w:r>
          <w:rPr>
            <w:noProof/>
            <w:webHidden/>
          </w:rPr>
          <w:instrText xml:space="preserve"> PAGEREF _Toc180478309 \h </w:instrText>
        </w:r>
        <w:r>
          <w:rPr>
            <w:noProof/>
            <w:webHidden/>
          </w:rPr>
        </w:r>
        <w:r>
          <w:rPr>
            <w:noProof/>
            <w:webHidden/>
          </w:rPr>
          <w:fldChar w:fldCharType="separate"/>
        </w:r>
        <w:r>
          <w:rPr>
            <w:noProof/>
            <w:webHidden/>
          </w:rPr>
          <w:t>1123</w:t>
        </w:r>
        <w:r>
          <w:rPr>
            <w:noProof/>
            <w:webHidden/>
          </w:rPr>
          <w:fldChar w:fldCharType="end"/>
        </w:r>
      </w:hyperlink>
    </w:p>
    <w:p w14:paraId="30C6C51B" w14:textId="29AAD98A"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0" w:history="1">
        <w:r w:rsidRPr="008875C8">
          <w:rPr>
            <w:rStyle w:val="Collegamentoipertestuale"/>
            <w:rFonts w:ascii="Arial" w:hAnsi="Arial"/>
            <w:noProof/>
            <w:lang w:val="la-Latn"/>
          </w:rPr>
          <w:t>PERCHÉ CREDO NELLA FEDE CHE CHIEDE OBBEDIENZA PERFETTA</w:t>
        </w:r>
        <w:r>
          <w:rPr>
            <w:noProof/>
            <w:webHidden/>
          </w:rPr>
          <w:tab/>
        </w:r>
        <w:r>
          <w:rPr>
            <w:noProof/>
            <w:webHidden/>
          </w:rPr>
          <w:fldChar w:fldCharType="begin"/>
        </w:r>
        <w:r>
          <w:rPr>
            <w:noProof/>
            <w:webHidden/>
          </w:rPr>
          <w:instrText xml:space="preserve"> PAGEREF _Toc180478310 \h </w:instrText>
        </w:r>
        <w:r>
          <w:rPr>
            <w:noProof/>
            <w:webHidden/>
          </w:rPr>
        </w:r>
        <w:r>
          <w:rPr>
            <w:noProof/>
            <w:webHidden/>
          </w:rPr>
          <w:fldChar w:fldCharType="separate"/>
        </w:r>
        <w:r>
          <w:rPr>
            <w:noProof/>
            <w:webHidden/>
          </w:rPr>
          <w:t>1152</w:t>
        </w:r>
        <w:r>
          <w:rPr>
            <w:noProof/>
            <w:webHidden/>
          </w:rPr>
          <w:fldChar w:fldCharType="end"/>
        </w:r>
      </w:hyperlink>
    </w:p>
    <w:p w14:paraId="5484571A" w14:textId="047D5812"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1" w:history="1">
        <w:r w:rsidRPr="008875C8">
          <w:rPr>
            <w:rStyle w:val="Collegamentoipertestuale"/>
            <w:rFonts w:ascii="Arial" w:hAnsi="Arial"/>
            <w:noProof/>
            <w:lang w:val="la-Latn"/>
          </w:rPr>
          <w:t>PERCHÉ CREDO NELLA FEDE CHE LOTTA CONTRO OGNI IMMORALITÀ</w:t>
        </w:r>
        <w:r>
          <w:rPr>
            <w:noProof/>
            <w:webHidden/>
          </w:rPr>
          <w:tab/>
        </w:r>
        <w:r>
          <w:rPr>
            <w:noProof/>
            <w:webHidden/>
          </w:rPr>
          <w:fldChar w:fldCharType="begin"/>
        </w:r>
        <w:r>
          <w:rPr>
            <w:noProof/>
            <w:webHidden/>
          </w:rPr>
          <w:instrText xml:space="preserve"> PAGEREF _Toc180478311 \h </w:instrText>
        </w:r>
        <w:r>
          <w:rPr>
            <w:noProof/>
            <w:webHidden/>
          </w:rPr>
        </w:r>
        <w:r>
          <w:rPr>
            <w:noProof/>
            <w:webHidden/>
          </w:rPr>
          <w:fldChar w:fldCharType="separate"/>
        </w:r>
        <w:r>
          <w:rPr>
            <w:noProof/>
            <w:webHidden/>
          </w:rPr>
          <w:t>1167</w:t>
        </w:r>
        <w:r>
          <w:rPr>
            <w:noProof/>
            <w:webHidden/>
          </w:rPr>
          <w:fldChar w:fldCharType="end"/>
        </w:r>
      </w:hyperlink>
    </w:p>
    <w:p w14:paraId="740E666B" w14:textId="434A0667"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2" w:history="1">
        <w:r w:rsidRPr="008875C8">
          <w:rPr>
            <w:rStyle w:val="Collegamentoipertestuale"/>
            <w:rFonts w:ascii="Arial" w:hAnsi="Arial"/>
            <w:noProof/>
            <w:lang w:val="la-Latn"/>
          </w:rPr>
          <w:t>CREDO NELLA FEDE CHE METTE IN LUCE LE FALSE SICUREZZE</w:t>
        </w:r>
        <w:r>
          <w:rPr>
            <w:noProof/>
            <w:webHidden/>
          </w:rPr>
          <w:tab/>
        </w:r>
        <w:r>
          <w:rPr>
            <w:noProof/>
            <w:webHidden/>
          </w:rPr>
          <w:fldChar w:fldCharType="begin"/>
        </w:r>
        <w:r>
          <w:rPr>
            <w:noProof/>
            <w:webHidden/>
          </w:rPr>
          <w:instrText xml:space="preserve"> PAGEREF _Toc180478312 \h </w:instrText>
        </w:r>
        <w:r>
          <w:rPr>
            <w:noProof/>
            <w:webHidden/>
          </w:rPr>
        </w:r>
        <w:r>
          <w:rPr>
            <w:noProof/>
            <w:webHidden/>
          </w:rPr>
          <w:fldChar w:fldCharType="separate"/>
        </w:r>
        <w:r>
          <w:rPr>
            <w:noProof/>
            <w:webHidden/>
          </w:rPr>
          <w:t>1209</w:t>
        </w:r>
        <w:r>
          <w:rPr>
            <w:noProof/>
            <w:webHidden/>
          </w:rPr>
          <w:fldChar w:fldCharType="end"/>
        </w:r>
      </w:hyperlink>
    </w:p>
    <w:p w14:paraId="677C1F3D" w14:textId="1297EE61"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3" w:history="1">
        <w:r w:rsidRPr="008875C8">
          <w:rPr>
            <w:rStyle w:val="Collegamentoipertestuale"/>
            <w:rFonts w:ascii="Arial" w:hAnsi="Arial"/>
            <w:noProof/>
            <w:lang w:val="la-Latn"/>
          </w:rPr>
          <w:t>PERCHÉ CREDO NELLA FEDE CHE DIFENDE LA PUREZZA DELLA VERITÀ DELL’EUCARISTIA</w:t>
        </w:r>
        <w:r>
          <w:rPr>
            <w:noProof/>
            <w:webHidden/>
          </w:rPr>
          <w:tab/>
        </w:r>
        <w:r>
          <w:rPr>
            <w:noProof/>
            <w:webHidden/>
          </w:rPr>
          <w:fldChar w:fldCharType="begin"/>
        </w:r>
        <w:r>
          <w:rPr>
            <w:noProof/>
            <w:webHidden/>
          </w:rPr>
          <w:instrText xml:space="preserve"> PAGEREF _Toc180478313 \h </w:instrText>
        </w:r>
        <w:r>
          <w:rPr>
            <w:noProof/>
            <w:webHidden/>
          </w:rPr>
        </w:r>
        <w:r>
          <w:rPr>
            <w:noProof/>
            <w:webHidden/>
          </w:rPr>
          <w:fldChar w:fldCharType="separate"/>
        </w:r>
        <w:r>
          <w:rPr>
            <w:noProof/>
            <w:webHidden/>
          </w:rPr>
          <w:t>1250</w:t>
        </w:r>
        <w:r>
          <w:rPr>
            <w:noProof/>
            <w:webHidden/>
          </w:rPr>
          <w:fldChar w:fldCharType="end"/>
        </w:r>
      </w:hyperlink>
    </w:p>
    <w:p w14:paraId="1FC7577B" w14:textId="4FF883F5"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4" w:history="1">
        <w:r w:rsidRPr="008875C8">
          <w:rPr>
            <w:rStyle w:val="Collegamentoipertestuale"/>
            <w:rFonts w:ascii="Arial" w:hAnsi="Arial"/>
            <w:noProof/>
            <w:lang w:val="la-Latn"/>
          </w:rPr>
          <w:t>PERCHÉ CREDO NELLA FEDE CHE SI ALIMENTA CON I DONI DELLO SPIRITO SANTO E CRESCE IN ESSI</w:t>
        </w:r>
        <w:r>
          <w:rPr>
            <w:noProof/>
            <w:webHidden/>
          </w:rPr>
          <w:tab/>
        </w:r>
        <w:r>
          <w:rPr>
            <w:noProof/>
            <w:webHidden/>
          </w:rPr>
          <w:fldChar w:fldCharType="begin"/>
        </w:r>
        <w:r>
          <w:rPr>
            <w:noProof/>
            <w:webHidden/>
          </w:rPr>
          <w:instrText xml:space="preserve"> PAGEREF _Toc180478314 \h </w:instrText>
        </w:r>
        <w:r>
          <w:rPr>
            <w:noProof/>
            <w:webHidden/>
          </w:rPr>
        </w:r>
        <w:r>
          <w:rPr>
            <w:noProof/>
            <w:webHidden/>
          </w:rPr>
          <w:fldChar w:fldCharType="separate"/>
        </w:r>
        <w:r>
          <w:rPr>
            <w:noProof/>
            <w:webHidden/>
          </w:rPr>
          <w:t>1314</w:t>
        </w:r>
        <w:r>
          <w:rPr>
            <w:noProof/>
            <w:webHidden/>
          </w:rPr>
          <w:fldChar w:fldCharType="end"/>
        </w:r>
      </w:hyperlink>
    </w:p>
    <w:p w14:paraId="3D73C7E0" w14:textId="55335462"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5" w:history="1">
        <w:r w:rsidRPr="008875C8">
          <w:rPr>
            <w:rStyle w:val="Collegamentoipertestuale"/>
            <w:rFonts w:ascii="Arial" w:hAnsi="Arial"/>
            <w:noProof/>
            <w:lang w:val="la-Latn"/>
          </w:rPr>
          <w:t>PERCHÉ CREDO NELLA FEDE CHE TRASMETTE E CONSEGNA LA FEDE</w:t>
        </w:r>
        <w:r>
          <w:rPr>
            <w:noProof/>
            <w:webHidden/>
          </w:rPr>
          <w:tab/>
        </w:r>
        <w:r>
          <w:rPr>
            <w:noProof/>
            <w:webHidden/>
          </w:rPr>
          <w:fldChar w:fldCharType="begin"/>
        </w:r>
        <w:r>
          <w:rPr>
            <w:noProof/>
            <w:webHidden/>
          </w:rPr>
          <w:instrText xml:space="preserve"> PAGEREF _Toc180478315 \h </w:instrText>
        </w:r>
        <w:r>
          <w:rPr>
            <w:noProof/>
            <w:webHidden/>
          </w:rPr>
        </w:r>
        <w:r>
          <w:rPr>
            <w:noProof/>
            <w:webHidden/>
          </w:rPr>
          <w:fldChar w:fldCharType="separate"/>
        </w:r>
        <w:r>
          <w:rPr>
            <w:noProof/>
            <w:webHidden/>
          </w:rPr>
          <w:t>1341</w:t>
        </w:r>
        <w:r>
          <w:rPr>
            <w:noProof/>
            <w:webHidden/>
          </w:rPr>
          <w:fldChar w:fldCharType="end"/>
        </w:r>
      </w:hyperlink>
    </w:p>
    <w:p w14:paraId="1DC7AD13" w14:textId="3E63FD16"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6" w:history="1">
        <w:r w:rsidRPr="008875C8">
          <w:rPr>
            <w:rStyle w:val="Collegamentoipertestuale"/>
            <w:rFonts w:ascii="Arial" w:hAnsi="Arial"/>
            <w:noProof/>
            <w:lang w:val="la-Latn"/>
          </w:rPr>
          <w:t>PERCHÈ CREDO NELLA FEDE FRUTTO DEL MANDATO CANONICO</w:t>
        </w:r>
        <w:r>
          <w:rPr>
            <w:noProof/>
            <w:webHidden/>
          </w:rPr>
          <w:tab/>
        </w:r>
        <w:r>
          <w:rPr>
            <w:noProof/>
            <w:webHidden/>
          </w:rPr>
          <w:fldChar w:fldCharType="begin"/>
        </w:r>
        <w:r>
          <w:rPr>
            <w:noProof/>
            <w:webHidden/>
          </w:rPr>
          <w:instrText xml:space="preserve"> PAGEREF _Toc180478316 \h </w:instrText>
        </w:r>
        <w:r>
          <w:rPr>
            <w:noProof/>
            <w:webHidden/>
          </w:rPr>
        </w:r>
        <w:r>
          <w:rPr>
            <w:noProof/>
            <w:webHidden/>
          </w:rPr>
          <w:fldChar w:fldCharType="separate"/>
        </w:r>
        <w:r>
          <w:rPr>
            <w:noProof/>
            <w:webHidden/>
          </w:rPr>
          <w:t>1365</w:t>
        </w:r>
        <w:r>
          <w:rPr>
            <w:noProof/>
            <w:webHidden/>
          </w:rPr>
          <w:fldChar w:fldCharType="end"/>
        </w:r>
      </w:hyperlink>
    </w:p>
    <w:p w14:paraId="10477D6F" w14:textId="2C9E51CA"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7" w:history="1">
        <w:r w:rsidRPr="008875C8">
          <w:rPr>
            <w:rStyle w:val="Collegamentoipertestuale"/>
            <w:rFonts w:ascii="Arial" w:hAnsi="Arial"/>
            <w:noProof/>
            <w:lang w:val="la-Latn"/>
          </w:rPr>
          <w:t>PERCHÉ CREDO NELLA FEDE CHE VIVE DI ARMONIA NEL CORPO DI CRISTO</w:t>
        </w:r>
        <w:r>
          <w:rPr>
            <w:noProof/>
            <w:webHidden/>
          </w:rPr>
          <w:tab/>
        </w:r>
        <w:r>
          <w:rPr>
            <w:noProof/>
            <w:webHidden/>
          </w:rPr>
          <w:fldChar w:fldCharType="begin"/>
        </w:r>
        <w:r>
          <w:rPr>
            <w:noProof/>
            <w:webHidden/>
          </w:rPr>
          <w:instrText xml:space="preserve"> PAGEREF _Toc180478317 \h </w:instrText>
        </w:r>
        <w:r>
          <w:rPr>
            <w:noProof/>
            <w:webHidden/>
          </w:rPr>
        </w:r>
        <w:r>
          <w:rPr>
            <w:noProof/>
            <w:webHidden/>
          </w:rPr>
          <w:fldChar w:fldCharType="separate"/>
        </w:r>
        <w:r>
          <w:rPr>
            <w:noProof/>
            <w:webHidden/>
          </w:rPr>
          <w:t>1392</w:t>
        </w:r>
        <w:r>
          <w:rPr>
            <w:noProof/>
            <w:webHidden/>
          </w:rPr>
          <w:fldChar w:fldCharType="end"/>
        </w:r>
      </w:hyperlink>
    </w:p>
    <w:p w14:paraId="21A3C266" w14:textId="2F3A623F"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8" w:history="1">
        <w:r w:rsidRPr="008875C8">
          <w:rPr>
            <w:rStyle w:val="Collegamentoipertestuale"/>
            <w:rFonts w:ascii="Arial" w:hAnsi="Arial"/>
            <w:noProof/>
            <w:lang w:val="la-Latn"/>
          </w:rPr>
          <w:t>PERCHÉ CREDO NELLA FEDE CHE ANNUNCIA NELLO SPIRITO SANTO</w:t>
        </w:r>
        <w:r>
          <w:rPr>
            <w:noProof/>
            <w:webHidden/>
          </w:rPr>
          <w:tab/>
        </w:r>
        <w:r>
          <w:rPr>
            <w:noProof/>
            <w:webHidden/>
          </w:rPr>
          <w:fldChar w:fldCharType="begin"/>
        </w:r>
        <w:r>
          <w:rPr>
            <w:noProof/>
            <w:webHidden/>
          </w:rPr>
          <w:instrText xml:space="preserve"> PAGEREF _Toc180478318 \h </w:instrText>
        </w:r>
        <w:r>
          <w:rPr>
            <w:noProof/>
            <w:webHidden/>
          </w:rPr>
        </w:r>
        <w:r>
          <w:rPr>
            <w:noProof/>
            <w:webHidden/>
          </w:rPr>
          <w:fldChar w:fldCharType="separate"/>
        </w:r>
        <w:r>
          <w:rPr>
            <w:noProof/>
            <w:webHidden/>
          </w:rPr>
          <w:t>1421</w:t>
        </w:r>
        <w:r>
          <w:rPr>
            <w:noProof/>
            <w:webHidden/>
          </w:rPr>
          <w:fldChar w:fldCharType="end"/>
        </w:r>
      </w:hyperlink>
    </w:p>
    <w:p w14:paraId="226589F0" w14:textId="5CF12E0E"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19" w:history="1">
        <w:r w:rsidRPr="008875C8">
          <w:rPr>
            <w:rStyle w:val="Collegamentoipertestuale"/>
            <w:rFonts w:ascii="Arial" w:hAnsi="Arial"/>
            <w:noProof/>
            <w:lang w:val="la-Latn"/>
          </w:rPr>
          <w:t xml:space="preserve">PERCHÉ CREDO NELLA FEDE IN OGNI </w:t>
        </w:r>
        <w:r w:rsidRPr="008875C8">
          <w:rPr>
            <w:rStyle w:val="Collegamentoipertestuale"/>
            <w:rFonts w:ascii="Arial" w:hAnsi="Arial"/>
            <w:bCs/>
            <w:noProof/>
            <w:kern w:val="32"/>
            <w:lang w:val="la-Latn"/>
          </w:rPr>
          <w:t>COMANDO DI CRISTO GESÙ</w:t>
        </w:r>
        <w:r>
          <w:rPr>
            <w:noProof/>
            <w:webHidden/>
          </w:rPr>
          <w:tab/>
        </w:r>
        <w:r>
          <w:rPr>
            <w:noProof/>
            <w:webHidden/>
          </w:rPr>
          <w:fldChar w:fldCharType="begin"/>
        </w:r>
        <w:r>
          <w:rPr>
            <w:noProof/>
            <w:webHidden/>
          </w:rPr>
          <w:instrText xml:space="preserve"> PAGEREF _Toc180478319 \h </w:instrText>
        </w:r>
        <w:r>
          <w:rPr>
            <w:noProof/>
            <w:webHidden/>
          </w:rPr>
        </w:r>
        <w:r>
          <w:rPr>
            <w:noProof/>
            <w:webHidden/>
          </w:rPr>
          <w:fldChar w:fldCharType="separate"/>
        </w:r>
        <w:r>
          <w:rPr>
            <w:noProof/>
            <w:webHidden/>
          </w:rPr>
          <w:t>1439</w:t>
        </w:r>
        <w:r>
          <w:rPr>
            <w:noProof/>
            <w:webHidden/>
          </w:rPr>
          <w:fldChar w:fldCharType="end"/>
        </w:r>
      </w:hyperlink>
    </w:p>
    <w:p w14:paraId="2C698F96" w14:textId="21A27825"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20" w:history="1">
        <w:r w:rsidRPr="008875C8">
          <w:rPr>
            <w:rStyle w:val="Collegamentoipertestuale"/>
            <w:rFonts w:ascii="Arial" w:hAnsi="Arial"/>
            <w:noProof/>
            <w:lang w:val="la-Latn"/>
          </w:rPr>
          <w:t>CREDO NELLA FEDE CHE ANNUNCIA LA NUOVA NASCITA DA ACQUA E D SPIRITO SANTO</w:t>
        </w:r>
        <w:r>
          <w:rPr>
            <w:noProof/>
            <w:webHidden/>
          </w:rPr>
          <w:tab/>
        </w:r>
        <w:r>
          <w:rPr>
            <w:noProof/>
            <w:webHidden/>
          </w:rPr>
          <w:fldChar w:fldCharType="begin"/>
        </w:r>
        <w:r>
          <w:rPr>
            <w:noProof/>
            <w:webHidden/>
          </w:rPr>
          <w:instrText xml:space="preserve"> PAGEREF _Toc180478320 \h </w:instrText>
        </w:r>
        <w:r>
          <w:rPr>
            <w:noProof/>
            <w:webHidden/>
          </w:rPr>
        </w:r>
        <w:r>
          <w:rPr>
            <w:noProof/>
            <w:webHidden/>
          </w:rPr>
          <w:fldChar w:fldCharType="separate"/>
        </w:r>
        <w:r>
          <w:rPr>
            <w:noProof/>
            <w:webHidden/>
          </w:rPr>
          <w:t>1449</w:t>
        </w:r>
        <w:r>
          <w:rPr>
            <w:noProof/>
            <w:webHidden/>
          </w:rPr>
          <w:fldChar w:fldCharType="end"/>
        </w:r>
      </w:hyperlink>
    </w:p>
    <w:p w14:paraId="68B62756" w14:textId="1CFBE65E"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21" w:history="1">
        <w:r w:rsidRPr="008875C8">
          <w:rPr>
            <w:rStyle w:val="Collegamentoipertestuale"/>
            <w:rFonts w:ascii="Arial" w:hAnsi="Arial"/>
            <w:noProof/>
            <w:lang w:val="la-Latn"/>
          </w:rPr>
          <w:t>CREDO NELLA FEDE CHE ANNUNCIA LA PUREZZA DELLA VERITÀ DELLA VERGINE MARIA</w:t>
        </w:r>
        <w:r>
          <w:rPr>
            <w:noProof/>
            <w:webHidden/>
          </w:rPr>
          <w:tab/>
        </w:r>
        <w:r>
          <w:rPr>
            <w:noProof/>
            <w:webHidden/>
          </w:rPr>
          <w:fldChar w:fldCharType="begin"/>
        </w:r>
        <w:r>
          <w:rPr>
            <w:noProof/>
            <w:webHidden/>
          </w:rPr>
          <w:instrText xml:space="preserve"> PAGEREF _Toc180478321 \h </w:instrText>
        </w:r>
        <w:r>
          <w:rPr>
            <w:noProof/>
            <w:webHidden/>
          </w:rPr>
        </w:r>
        <w:r>
          <w:rPr>
            <w:noProof/>
            <w:webHidden/>
          </w:rPr>
          <w:fldChar w:fldCharType="separate"/>
        </w:r>
        <w:r>
          <w:rPr>
            <w:noProof/>
            <w:webHidden/>
          </w:rPr>
          <w:t>1468</w:t>
        </w:r>
        <w:r>
          <w:rPr>
            <w:noProof/>
            <w:webHidden/>
          </w:rPr>
          <w:fldChar w:fldCharType="end"/>
        </w:r>
      </w:hyperlink>
    </w:p>
    <w:p w14:paraId="2F0FF0C6" w14:textId="2C86B72C" w:rsidR="005F207F" w:rsidRDefault="005F207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478322" w:history="1">
        <w:r w:rsidRPr="008875C8">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_Toc180478322 \h </w:instrText>
        </w:r>
        <w:r>
          <w:rPr>
            <w:noProof/>
            <w:webHidden/>
          </w:rPr>
        </w:r>
        <w:r>
          <w:rPr>
            <w:noProof/>
            <w:webHidden/>
          </w:rPr>
          <w:fldChar w:fldCharType="separate"/>
        </w:r>
        <w:r>
          <w:rPr>
            <w:noProof/>
            <w:webHidden/>
          </w:rPr>
          <w:t>1486</w:t>
        </w:r>
        <w:r>
          <w:rPr>
            <w:noProof/>
            <w:webHidden/>
          </w:rPr>
          <w:fldChar w:fldCharType="end"/>
        </w:r>
      </w:hyperlink>
    </w:p>
    <w:p w14:paraId="708415AC" w14:textId="613E71FB" w:rsidR="00DC50C2" w:rsidRPr="00DC50C2" w:rsidRDefault="00DC50C2" w:rsidP="00DC50C2">
      <w:pPr>
        <w:tabs>
          <w:tab w:val="right" w:leader="dot" w:pos="8494"/>
        </w:tabs>
        <w:spacing w:before="120" w:after="120" w:line="240" w:lineRule="auto"/>
        <w:rPr>
          <w:rFonts w:ascii="Times New Roman" w:eastAsia="Times New Roman" w:hAnsi="Times New Roman"/>
          <w:b/>
          <w:caps/>
          <w:sz w:val="20"/>
          <w:szCs w:val="20"/>
          <w:lang w:eastAsia="it-IT"/>
        </w:rPr>
      </w:pPr>
      <w:r w:rsidRPr="00DC50C2">
        <w:rPr>
          <w:rFonts w:ascii="Arial" w:eastAsia="Times New Roman" w:hAnsi="Arial"/>
          <w:caps/>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F2AF9" w14:textId="77777777" w:rsidR="00190C04" w:rsidRDefault="00190C04" w:rsidP="00BE4994">
      <w:pPr>
        <w:spacing w:after="0" w:line="240" w:lineRule="auto"/>
      </w:pPr>
      <w:r>
        <w:separator/>
      </w:r>
    </w:p>
  </w:endnote>
  <w:endnote w:type="continuationSeparator" w:id="0">
    <w:p w14:paraId="0D13734C" w14:textId="77777777" w:rsidR="00190C04" w:rsidRDefault="00190C04"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08D33" w14:textId="77777777" w:rsidR="00190C04" w:rsidRDefault="00190C04" w:rsidP="00BE4994">
      <w:pPr>
        <w:spacing w:after="0" w:line="240" w:lineRule="auto"/>
      </w:pPr>
      <w:r>
        <w:separator/>
      </w:r>
    </w:p>
  </w:footnote>
  <w:footnote w:type="continuationSeparator" w:id="0">
    <w:p w14:paraId="0F5C5135" w14:textId="77777777" w:rsidR="00190C04" w:rsidRDefault="00190C04" w:rsidP="00BE4994">
      <w:pPr>
        <w:spacing w:after="0" w:line="240" w:lineRule="auto"/>
      </w:pPr>
      <w:r>
        <w:continuationSeparator/>
      </w:r>
    </w:p>
  </w:footnote>
  <w:footnote w:id="1">
    <w:p w14:paraId="16404FA3" w14:textId="77777777" w:rsidR="00DC50C2" w:rsidRPr="008132CD" w:rsidRDefault="00DC50C2" w:rsidP="00DC50C2">
      <w:pPr>
        <w:jc w:val="both"/>
        <w:rPr>
          <w:rFonts w:ascii="Arial" w:hAnsi="Arial" w:cs="Arial"/>
          <w:sz w:val="24"/>
          <w:szCs w:val="24"/>
        </w:rPr>
      </w:pPr>
      <w:bookmarkStart w:id="11" w:name="_Hlk179835432"/>
      <w:r>
        <w:rPr>
          <w:rStyle w:val="Rimandonotaapidipagina"/>
        </w:rPr>
        <w:footnoteRef/>
      </w:r>
      <w:bookmarkEnd w:id="11"/>
      <w:r w:rsidRPr="008132CD">
        <w:rPr>
          <w:rFonts w:ascii="Arial" w:hAnsi="Arial" w:cs="Arial"/>
          <w:b/>
          <w:bCs/>
          <w:sz w:val="24"/>
          <w:szCs w:val="24"/>
        </w:rPr>
        <w:t>Metodologia</w:t>
      </w:r>
      <w:r w:rsidRPr="008132CD">
        <w:rPr>
          <w:rFonts w:ascii="Arial" w:hAnsi="Arial" w:cs="Arial"/>
          <w:sz w:val="24"/>
          <w:szCs w:val="24"/>
        </w:rPr>
        <w:t xml:space="preserve">: Ogni tema trattato è in tutto paragonabile ad un mosaico composto da molte tessere. Poiché alcune tessere da un </w:t>
      </w:r>
      <w:r w:rsidRPr="00645236">
        <w:rPr>
          <w:rFonts w:ascii="Arial" w:hAnsi="Arial" w:cs="Arial"/>
          <w:sz w:val="24"/>
          <w:szCs w:val="24"/>
        </w:rPr>
        <w:t xml:space="preserve">tema </w:t>
      </w:r>
      <w:r w:rsidRPr="008132CD">
        <w:rPr>
          <w:rFonts w:ascii="Arial" w:hAnsi="Arial" w:cs="Arial"/>
          <w:sz w:val="24"/>
          <w:szCs w:val="24"/>
        </w:rPr>
        <w:t xml:space="preserve">vengono inserite in </w:t>
      </w:r>
      <w:r w:rsidRPr="00645236">
        <w:rPr>
          <w:rFonts w:ascii="Arial" w:hAnsi="Arial" w:cs="Arial"/>
          <w:sz w:val="24"/>
          <w:szCs w:val="24"/>
        </w:rPr>
        <w:t>u</w:t>
      </w:r>
      <w:r w:rsidRPr="008132CD">
        <w:rPr>
          <w:rFonts w:ascii="Arial" w:hAnsi="Arial" w:cs="Arial"/>
          <w:sz w:val="24"/>
          <w:szCs w:val="24"/>
        </w:rPr>
        <w:t xml:space="preserve">n altro </w:t>
      </w:r>
      <w:r w:rsidRPr="00645236">
        <w:rPr>
          <w:rFonts w:ascii="Arial" w:hAnsi="Arial" w:cs="Arial"/>
          <w:sz w:val="24"/>
          <w:szCs w:val="24"/>
        </w:rPr>
        <w:t>tema</w:t>
      </w:r>
      <w:r w:rsidRPr="008132CD">
        <w:rPr>
          <w:rFonts w:ascii="Arial" w:hAnsi="Arial" w:cs="Arial"/>
          <w:sz w:val="24"/>
          <w:szCs w:val="24"/>
        </w:rPr>
        <w:t>, l’intero testo potrebbe apparire ripetitivo. Noi abbiamo scelto volutamente di riportare le tessere per intero al fine di aiutare gli eventuali lettori</w:t>
      </w:r>
      <w:r w:rsidRPr="00645236">
        <w:rPr>
          <w:rFonts w:ascii="Arial" w:hAnsi="Arial" w:cs="Arial"/>
          <w:sz w:val="24"/>
          <w:szCs w:val="24"/>
        </w:rPr>
        <w:t>,</w:t>
      </w:r>
      <w:r w:rsidRPr="008132CD">
        <w:rPr>
          <w:rFonts w:ascii="Arial" w:hAnsi="Arial" w:cs="Arial"/>
          <w:sz w:val="24"/>
          <w:szCs w:val="24"/>
        </w:rPr>
        <w:t xml:space="preserve"> presentando ogni </w:t>
      </w:r>
      <w:r w:rsidRPr="00645236">
        <w:rPr>
          <w:rFonts w:ascii="Arial" w:hAnsi="Arial" w:cs="Arial"/>
          <w:sz w:val="24"/>
          <w:szCs w:val="24"/>
        </w:rPr>
        <w:t xml:space="preserve">tema </w:t>
      </w:r>
      <w:r w:rsidRPr="008132CD">
        <w:rPr>
          <w:rFonts w:ascii="Arial" w:hAnsi="Arial" w:cs="Arial"/>
          <w:sz w:val="24"/>
          <w:szCs w:val="24"/>
        </w:rPr>
        <w:t xml:space="preserve">il più </w:t>
      </w:r>
      <w:r w:rsidRPr="00645236">
        <w:rPr>
          <w:rFonts w:ascii="Arial" w:hAnsi="Arial" w:cs="Arial"/>
          <w:sz w:val="24"/>
          <w:szCs w:val="24"/>
        </w:rPr>
        <w:t xml:space="preserve">possibilmente </w:t>
      </w:r>
      <w:r w:rsidRPr="008132CD">
        <w:rPr>
          <w:rFonts w:ascii="Arial" w:hAnsi="Arial" w:cs="Arial"/>
          <w:sz w:val="24"/>
          <w:szCs w:val="24"/>
        </w:rPr>
        <w:t>comp</w:t>
      </w:r>
      <w:r w:rsidRPr="00645236">
        <w:rPr>
          <w:rFonts w:ascii="Arial" w:hAnsi="Arial" w:cs="Arial"/>
          <w:sz w:val="24"/>
          <w:szCs w:val="24"/>
        </w:rPr>
        <w:t>l</w:t>
      </w:r>
      <w:r w:rsidRPr="008132CD">
        <w:rPr>
          <w:rFonts w:ascii="Arial" w:hAnsi="Arial" w:cs="Arial"/>
          <w:sz w:val="24"/>
          <w:szCs w:val="24"/>
        </w:rPr>
        <w:t xml:space="preserve">eto. Oggi non si ama leggere. La lettura richiede tempo. Si ama invece la rapidità, l’immediatezza. Per questo abbiamo scelto </w:t>
      </w:r>
      <w:r w:rsidRPr="00645236">
        <w:rPr>
          <w:rFonts w:ascii="Arial" w:hAnsi="Arial" w:cs="Arial"/>
          <w:sz w:val="24"/>
          <w:szCs w:val="24"/>
        </w:rPr>
        <w:t xml:space="preserve">un </w:t>
      </w:r>
      <w:r w:rsidRPr="008132CD">
        <w:rPr>
          <w:rFonts w:ascii="Arial" w:hAnsi="Arial" w:cs="Arial"/>
          <w:sz w:val="24"/>
          <w:szCs w:val="24"/>
        </w:rPr>
        <w:t>metodo che ci consente di offrire la completezza del discorso in o</w:t>
      </w:r>
      <w:r w:rsidRPr="00645236">
        <w:rPr>
          <w:rFonts w:ascii="Arial" w:hAnsi="Arial" w:cs="Arial"/>
          <w:sz w:val="24"/>
          <w:szCs w:val="24"/>
        </w:rPr>
        <w:t>g</w:t>
      </w:r>
      <w:r w:rsidRPr="008132CD">
        <w:rPr>
          <w:rFonts w:ascii="Arial" w:hAnsi="Arial" w:cs="Arial"/>
          <w:sz w:val="24"/>
          <w:szCs w:val="24"/>
        </w:rPr>
        <w:t xml:space="preserve">ni paragrafo che si legge. La lettura anche di un solo </w:t>
      </w:r>
      <w:r w:rsidRPr="00645236">
        <w:rPr>
          <w:rFonts w:ascii="Arial" w:hAnsi="Arial" w:cs="Arial"/>
          <w:sz w:val="24"/>
          <w:szCs w:val="24"/>
        </w:rPr>
        <w:t xml:space="preserve">capoverso </w:t>
      </w:r>
      <w:r w:rsidRPr="008132CD">
        <w:rPr>
          <w:rFonts w:ascii="Arial" w:hAnsi="Arial" w:cs="Arial"/>
          <w:sz w:val="24"/>
          <w:szCs w:val="24"/>
        </w:rPr>
        <w:t xml:space="preserve">basta per avere un pensiero esaustivo e completo. Tutti gli articoli del credo sono elaborati secondo questa saggia metodologia che domanda che ogni pensiero sia chiaro, distinto, esaustivo in sé. </w:t>
      </w:r>
      <w:r w:rsidRPr="00645236">
        <w:rPr>
          <w:rFonts w:ascii="Arial" w:hAnsi="Arial" w:cs="Arial"/>
          <w:sz w:val="24"/>
          <w:szCs w:val="24"/>
        </w:rPr>
        <w:t xml:space="preserve">Questa breve annotazione sarà riportata all’inizio di ogni tema sul Credo o Simbolo Niceno-Costantinopolitano. </w:t>
      </w:r>
    </w:p>
    <w:p w14:paraId="3C3BE646" w14:textId="77777777" w:rsidR="00DC50C2" w:rsidRDefault="00DC50C2" w:rsidP="00DC50C2">
      <w:pPr>
        <w:pStyle w:val="Testonotaapidipagina"/>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82790322">
    <w:abstractNumId w:val="4"/>
  </w:num>
  <w:num w:numId="2" w16cid:durableId="653871968">
    <w:abstractNumId w:val="3"/>
  </w:num>
  <w:num w:numId="3" w16cid:durableId="1927574098">
    <w:abstractNumId w:val="2"/>
  </w:num>
  <w:num w:numId="4" w16cid:durableId="380715744">
    <w:abstractNumId w:val="0"/>
  </w:num>
  <w:num w:numId="5" w16cid:durableId="1003095824">
    <w:abstractNumId w:val="6"/>
  </w:num>
  <w:num w:numId="6" w16cid:durableId="8125277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7485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A99"/>
    <w:rsid w:val="000E780E"/>
    <w:rsid w:val="000F39D5"/>
    <w:rsid w:val="000F79C4"/>
    <w:rsid w:val="00100D1E"/>
    <w:rsid w:val="00106414"/>
    <w:rsid w:val="001166D8"/>
    <w:rsid w:val="0012340F"/>
    <w:rsid w:val="00123514"/>
    <w:rsid w:val="00134E7F"/>
    <w:rsid w:val="00145CFC"/>
    <w:rsid w:val="00183381"/>
    <w:rsid w:val="00190C04"/>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629A7"/>
    <w:rsid w:val="00573284"/>
    <w:rsid w:val="00575AE6"/>
    <w:rsid w:val="005A7508"/>
    <w:rsid w:val="005C2D30"/>
    <w:rsid w:val="005C32FC"/>
    <w:rsid w:val="005C3AD1"/>
    <w:rsid w:val="005F207F"/>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1682A"/>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765F2"/>
    <w:rsid w:val="00976F66"/>
    <w:rsid w:val="009A30FD"/>
    <w:rsid w:val="009A523F"/>
    <w:rsid w:val="009A67C3"/>
    <w:rsid w:val="009B513D"/>
    <w:rsid w:val="009C07F3"/>
    <w:rsid w:val="009D0517"/>
    <w:rsid w:val="009E7377"/>
    <w:rsid w:val="009E7470"/>
    <w:rsid w:val="00A04EC0"/>
    <w:rsid w:val="00A05B66"/>
    <w:rsid w:val="00A1676F"/>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2346"/>
    <w:rsid w:val="00DB3A68"/>
    <w:rsid w:val="00DC50C2"/>
    <w:rsid w:val="00DC7462"/>
    <w:rsid w:val="00DD329D"/>
    <w:rsid w:val="00DD582C"/>
    <w:rsid w:val="00DE61CF"/>
    <w:rsid w:val="00E17715"/>
    <w:rsid w:val="00E221B1"/>
    <w:rsid w:val="00E24C76"/>
    <w:rsid w:val="00E2663C"/>
    <w:rsid w:val="00E430A2"/>
    <w:rsid w:val="00E54C18"/>
    <w:rsid w:val="00E55E02"/>
    <w:rsid w:val="00E71728"/>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DC50C2"/>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DC50C2"/>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DC50C2"/>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DC50C2"/>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DC50C2"/>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DC50C2"/>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uiPriority w:val="9"/>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DC50C2"/>
    <w:rPr>
      <w:rFonts w:ascii="Times New Roman" w:eastAsia="Times New Roman" w:hAnsi="Times New Roman"/>
      <w:b/>
      <w:sz w:val="24"/>
    </w:rPr>
  </w:style>
  <w:style w:type="character" w:customStyle="1" w:styleId="Titolo5Carattere">
    <w:name w:val="Titolo 5 Carattere"/>
    <w:basedOn w:val="Carpredefinitoparagrafo"/>
    <w:link w:val="Titolo5"/>
    <w:rsid w:val="00DC50C2"/>
    <w:rPr>
      <w:rFonts w:ascii="Arial" w:eastAsia="Times New Roman" w:hAnsi="Arial"/>
      <w:b/>
      <w:sz w:val="24"/>
    </w:rPr>
  </w:style>
  <w:style w:type="character" w:customStyle="1" w:styleId="Titolo6Carattere">
    <w:name w:val="Titolo 6 Carattere"/>
    <w:basedOn w:val="Carpredefinitoparagrafo"/>
    <w:link w:val="Titolo6"/>
    <w:rsid w:val="00DC50C2"/>
    <w:rPr>
      <w:rFonts w:ascii="Arial" w:eastAsia="Times New Roman" w:hAnsi="Arial"/>
      <w:b/>
      <w:sz w:val="24"/>
    </w:rPr>
  </w:style>
  <w:style w:type="character" w:customStyle="1" w:styleId="Titolo7Carattere">
    <w:name w:val="Titolo 7 Carattere"/>
    <w:basedOn w:val="Carpredefinitoparagrafo"/>
    <w:link w:val="Titolo7"/>
    <w:rsid w:val="00DC50C2"/>
    <w:rPr>
      <w:rFonts w:ascii="Arial" w:eastAsia="Times New Roman" w:hAnsi="Arial"/>
      <w:sz w:val="24"/>
    </w:rPr>
  </w:style>
  <w:style w:type="character" w:customStyle="1" w:styleId="Titolo8Carattere">
    <w:name w:val="Titolo 8 Carattere"/>
    <w:basedOn w:val="Carpredefinitoparagrafo"/>
    <w:link w:val="Titolo8"/>
    <w:rsid w:val="00DC50C2"/>
    <w:rPr>
      <w:rFonts w:ascii="Arial" w:eastAsia="Times New Roman" w:hAnsi="Arial"/>
      <w:b/>
      <w:sz w:val="40"/>
    </w:rPr>
  </w:style>
  <w:style w:type="character" w:customStyle="1" w:styleId="Titolo9Carattere">
    <w:name w:val="Titolo 9 Carattere"/>
    <w:basedOn w:val="Carpredefinitoparagrafo"/>
    <w:link w:val="Titolo9"/>
    <w:rsid w:val="00DC50C2"/>
    <w:rPr>
      <w:rFonts w:ascii="Arial" w:eastAsia="Times New Roman" w:hAnsi="Arial"/>
      <w:b/>
      <w:sz w:val="28"/>
      <w:u w:val="single"/>
    </w:rPr>
  </w:style>
  <w:style w:type="numbering" w:customStyle="1" w:styleId="Nessunelenco1">
    <w:name w:val="Nessun elenco1"/>
    <w:next w:val="Nessunelenco"/>
    <w:uiPriority w:val="99"/>
    <w:semiHidden/>
    <w:unhideWhenUsed/>
    <w:rsid w:val="00DC50C2"/>
  </w:style>
  <w:style w:type="paragraph" w:styleId="Sommario1">
    <w:name w:val="toc 1"/>
    <w:basedOn w:val="Normale"/>
    <w:next w:val="Normale"/>
    <w:autoRedefine/>
    <w:uiPriority w:val="39"/>
    <w:rsid w:val="00DC50C2"/>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DC50C2"/>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DC50C2"/>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DC50C2"/>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DC50C2"/>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DC50C2"/>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DC50C2"/>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DC50C2"/>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DC50C2"/>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DC50C2"/>
  </w:style>
  <w:style w:type="character" w:styleId="Collegamentoipertestuale">
    <w:name w:val="Hyperlink"/>
    <w:uiPriority w:val="99"/>
    <w:rsid w:val="00DC50C2"/>
    <w:rPr>
      <w:color w:val="0000FF"/>
      <w:u w:val="single"/>
    </w:rPr>
  </w:style>
  <w:style w:type="paragraph" w:styleId="Rientrocorpodeltesto3">
    <w:name w:val="Body Text Indent 3"/>
    <w:basedOn w:val="Normale"/>
    <w:link w:val="Rientrocorpodeltesto3Carattere"/>
    <w:rsid w:val="00DC50C2"/>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DC50C2"/>
    <w:rPr>
      <w:rFonts w:ascii="Times New Roman" w:eastAsia="Times New Roman" w:hAnsi="Times New Roman"/>
      <w:sz w:val="16"/>
      <w:szCs w:val="16"/>
    </w:rPr>
  </w:style>
  <w:style w:type="paragraph" w:styleId="Testonormale">
    <w:name w:val="Plain Text"/>
    <w:basedOn w:val="Normale"/>
    <w:link w:val="TestonormaleCarattere"/>
    <w:rsid w:val="00DC50C2"/>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DC50C2"/>
    <w:rPr>
      <w:rFonts w:ascii="Courier New" w:eastAsia="Times New Roman" w:hAnsi="Courier New" w:cs="Courier New"/>
    </w:rPr>
  </w:style>
  <w:style w:type="paragraph" w:styleId="Rientrocorpodeltesto">
    <w:name w:val="Body Text Indent"/>
    <w:basedOn w:val="Normale"/>
    <w:link w:val="RientrocorpodeltestoCarattere"/>
    <w:rsid w:val="00DC50C2"/>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DC50C2"/>
    <w:rPr>
      <w:rFonts w:ascii="Times New Roman" w:eastAsia="Times New Roman" w:hAnsi="Times New Roman"/>
    </w:rPr>
  </w:style>
  <w:style w:type="character" w:styleId="Rimandonotaapidipagina">
    <w:name w:val="footnote reference"/>
    <w:basedOn w:val="Carpredefinitoparagrafo"/>
    <w:rsid w:val="00DC50C2"/>
  </w:style>
  <w:style w:type="paragraph" w:styleId="Testonotaapidipagina">
    <w:name w:val="footnote text"/>
    <w:basedOn w:val="Normale"/>
    <w:link w:val="TestonotaapidipaginaCarattere"/>
    <w:rsid w:val="00DC50C2"/>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DC50C2"/>
    <w:rPr>
      <w:rFonts w:ascii="Times New Roman" w:eastAsia="Times New Roman" w:hAnsi="Times New Roman"/>
    </w:rPr>
  </w:style>
  <w:style w:type="paragraph" w:styleId="Mappadocumento">
    <w:name w:val="Document Map"/>
    <w:basedOn w:val="Normale"/>
    <w:link w:val="MappadocumentoCarattere"/>
    <w:rsid w:val="00DC50C2"/>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DC50C2"/>
    <w:rPr>
      <w:rFonts w:ascii="Tahoma" w:eastAsia="Times New Roman" w:hAnsi="Tahoma" w:cs="Tahoma"/>
      <w:shd w:val="clear" w:color="auto" w:fill="000080"/>
    </w:rPr>
  </w:style>
  <w:style w:type="paragraph" w:styleId="Titolo">
    <w:name w:val="Title"/>
    <w:basedOn w:val="Normale"/>
    <w:link w:val="TitoloCarattere"/>
    <w:qFormat/>
    <w:rsid w:val="00DC50C2"/>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DC50C2"/>
    <w:rPr>
      <w:rFonts w:ascii="Times New Roman" w:eastAsia="Times New Roman" w:hAnsi="Times New Roman"/>
      <w:b/>
      <w:sz w:val="52"/>
    </w:rPr>
  </w:style>
  <w:style w:type="character" w:customStyle="1" w:styleId="CorpodeltestoCarattere">
    <w:name w:val="Corpo del testo Carattere"/>
    <w:rsid w:val="00DC50C2"/>
    <w:rPr>
      <w:rFonts w:ascii="Arial" w:hAnsi="Arial"/>
      <w:noProof w:val="0"/>
      <w:sz w:val="24"/>
      <w:lang w:val="it-IT" w:eastAsia="it-IT" w:bidi="ar-SA"/>
    </w:rPr>
  </w:style>
  <w:style w:type="paragraph" w:styleId="Indirizzodestinatario">
    <w:name w:val="envelope address"/>
    <w:basedOn w:val="Normale"/>
    <w:rsid w:val="00DC50C2"/>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DC50C2"/>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DC50C2"/>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DC50C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DC50C2"/>
    <w:rPr>
      <w:b w:val="0"/>
      <w:bCs w:val="0"/>
      <w:sz w:val="20"/>
      <w:szCs w:val="20"/>
    </w:rPr>
  </w:style>
  <w:style w:type="character" w:customStyle="1" w:styleId="mw-headline">
    <w:name w:val="mw-headline"/>
    <w:rsid w:val="00DC50C2"/>
  </w:style>
  <w:style w:type="character" w:customStyle="1" w:styleId="CarattereCarattere">
    <w:name w:val="Carattere Carattere"/>
    <w:rsid w:val="00DC50C2"/>
    <w:rPr>
      <w:rFonts w:ascii="Arial" w:hAnsi="Arial"/>
      <w:sz w:val="24"/>
      <w:lang w:val="it-IT" w:eastAsia="it-IT" w:bidi="ar-SA"/>
    </w:rPr>
  </w:style>
  <w:style w:type="paragraph" w:styleId="Testofumetto">
    <w:name w:val="Balloon Text"/>
    <w:basedOn w:val="Normale"/>
    <w:link w:val="TestofumettoCarattere"/>
    <w:rsid w:val="00DC50C2"/>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DC50C2"/>
    <w:rPr>
      <w:rFonts w:ascii="Tahoma" w:eastAsia="Times New Roman" w:hAnsi="Tahoma" w:cs="Tahoma"/>
      <w:sz w:val="16"/>
      <w:szCs w:val="16"/>
    </w:rPr>
  </w:style>
  <w:style w:type="numbering" w:customStyle="1" w:styleId="Nessunelenco11">
    <w:name w:val="Nessun elenco11"/>
    <w:next w:val="Nessunelenco"/>
    <w:uiPriority w:val="99"/>
    <w:semiHidden/>
    <w:unhideWhenUsed/>
    <w:rsid w:val="00DC50C2"/>
  </w:style>
  <w:style w:type="paragraph" w:customStyle="1" w:styleId="StileCorpotesto10ptCorsivoAllineatoadestra">
    <w:name w:val="Stile Corpo testo + 10 pt Corsivo Allineato a destra"/>
    <w:basedOn w:val="Corpotesto"/>
    <w:autoRedefine/>
    <w:qFormat/>
    <w:rsid w:val="00DC50C2"/>
    <w:pPr>
      <w:jc w:val="both"/>
    </w:pPr>
    <w:rPr>
      <w:i/>
      <w:iCs/>
      <w:sz w:val="20"/>
    </w:rPr>
  </w:style>
  <w:style w:type="paragraph" w:styleId="Nessunaspaziatura">
    <w:name w:val="No Spacing"/>
    <w:uiPriority w:val="1"/>
    <w:qFormat/>
    <w:rsid w:val="00DC50C2"/>
    <w:rPr>
      <w:sz w:val="22"/>
      <w:szCs w:val="22"/>
      <w:lang w:eastAsia="en-US"/>
    </w:rPr>
  </w:style>
  <w:style w:type="paragraph" w:customStyle="1" w:styleId="default-style">
    <w:name w:val="default-style"/>
    <w:basedOn w:val="Normale"/>
    <w:rsid w:val="00DC50C2"/>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DC50C2"/>
  </w:style>
  <w:style w:type="numbering" w:customStyle="1" w:styleId="Nessunelenco2">
    <w:name w:val="Nessun elenco2"/>
    <w:next w:val="Nessunelenco"/>
    <w:uiPriority w:val="99"/>
    <w:semiHidden/>
    <w:unhideWhenUsed/>
    <w:rsid w:val="00DC50C2"/>
  </w:style>
  <w:style w:type="numbering" w:customStyle="1" w:styleId="Nessunelenco1111">
    <w:name w:val="Nessun elenco1111"/>
    <w:next w:val="Nessunelenco"/>
    <w:uiPriority w:val="99"/>
    <w:semiHidden/>
    <w:unhideWhenUsed/>
    <w:rsid w:val="00DC50C2"/>
  </w:style>
  <w:style w:type="numbering" w:customStyle="1" w:styleId="Nessunelenco3">
    <w:name w:val="Nessun elenco3"/>
    <w:next w:val="Nessunelenco"/>
    <w:uiPriority w:val="99"/>
    <w:semiHidden/>
    <w:unhideWhenUsed/>
    <w:rsid w:val="00DC50C2"/>
  </w:style>
  <w:style w:type="numbering" w:customStyle="1" w:styleId="Nessunelenco4">
    <w:name w:val="Nessun elenco4"/>
    <w:next w:val="Nessunelenco"/>
    <w:uiPriority w:val="99"/>
    <w:semiHidden/>
    <w:unhideWhenUsed/>
    <w:rsid w:val="00DC50C2"/>
  </w:style>
  <w:style w:type="paragraph" w:styleId="Paragrafoelenco">
    <w:name w:val="List Paragraph"/>
    <w:basedOn w:val="Normale"/>
    <w:uiPriority w:val="34"/>
    <w:qFormat/>
    <w:rsid w:val="00DC50C2"/>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DC50C2"/>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DC50C2"/>
    <w:rPr>
      <w:rFonts w:eastAsia="Times New Roman"/>
      <w:color w:val="5A5A5A"/>
      <w:spacing w:val="15"/>
    </w:rPr>
  </w:style>
  <w:style w:type="character" w:customStyle="1" w:styleId="Collegamentovisitato1">
    <w:name w:val="Collegamento visitato1"/>
    <w:basedOn w:val="Carpredefinitoparagrafo"/>
    <w:rsid w:val="00DC50C2"/>
    <w:rPr>
      <w:color w:val="954F72"/>
      <w:u w:val="single"/>
    </w:rPr>
  </w:style>
  <w:style w:type="character" w:styleId="Menzionenonrisolta">
    <w:name w:val="Unresolved Mention"/>
    <w:basedOn w:val="Carpredefinitoparagrafo"/>
    <w:uiPriority w:val="99"/>
    <w:semiHidden/>
    <w:unhideWhenUsed/>
    <w:rsid w:val="00DC50C2"/>
    <w:rPr>
      <w:color w:val="605E5C"/>
      <w:shd w:val="clear" w:color="auto" w:fill="E1DFDD"/>
    </w:rPr>
  </w:style>
  <w:style w:type="paragraph" w:styleId="Sottotitolo">
    <w:name w:val="Subtitle"/>
    <w:basedOn w:val="Normale"/>
    <w:next w:val="Normale"/>
    <w:link w:val="SottotitoloCarattere"/>
    <w:qFormat/>
    <w:rsid w:val="00DC50C2"/>
    <w:pPr>
      <w:numPr>
        <w:ilvl w:val="1"/>
      </w:numPr>
      <w:spacing w:after="160" w:line="240" w:lineRule="auto"/>
    </w:pPr>
    <w:rPr>
      <w:rFonts w:eastAsia="Times New Roman"/>
      <w:color w:val="5A5A5A"/>
      <w:spacing w:val="15"/>
      <w:sz w:val="20"/>
      <w:szCs w:val="20"/>
      <w:lang w:eastAsia="it-IT"/>
    </w:rPr>
  </w:style>
  <w:style w:type="character" w:customStyle="1" w:styleId="SottotitoloCarattere1">
    <w:name w:val="Sottotitolo Carattere1"/>
    <w:basedOn w:val="Carpredefinitoparagrafo"/>
    <w:uiPriority w:val="11"/>
    <w:rsid w:val="00DC50C2"/>
    <w:rPr>
      <w:rFonts w:asciiTheme="minorHAnsi" w:eastAsiaTheme="minorEastAsia" w:hAnsiTheme="minorHAnsi" w:cstheme="minorBidi"/>
      <w:color w:val="5A5A5A" w:themeColor="text1" w:themeTint="A5"/>
      <w:spacing w:val="15"/>
      <w:sz w:val="22"/>
      <w:szCs w:val="22"/>
      <w:lang w:eastAsia="en-US"/>
    </w:rPr>
  </w:style>
  <w:style w:type="character" w:customStyle="1" w:styleId="Collegamentovisitato2">
    <w:name w:val="Collegamento visitato2"/>
    <w:basedOn w:val="Carpredefinitoparagrafo"/>
    <w:uiPriority w:val="99"/>
    <w:rsid w:val="00DC50C2"/>
    <w:rPr>
      <w:color w:val="800080"/>
      <w:u w:val="single"/>
    </w:rPr>
  </w:style>
  <w:style w:type="paragraph" w:customStyle="1" w:styleId="Intestazioneepidipagina">
    <w:name w:val="Intestazione e piè di pagina"/>
    <w:rsid w:val="00DC50C2"/>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DC50C2"/>
  </w:style>
  <w:style w:type="paragraph" w:styleId="Data">
    <w:name w:val="Date"/>
    <w:basedOn w:val="Normale"/>
    <w:next w:val="Normale"/>
    <w:link w:val="DataCarattere"/>
    <w:rsid w:val="00DC50C2"/>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DC50C2"/>
    <w:rPr>
      <w:rFonts w:ascii="Times New Roman" w:eastAsia="Times New Roman" w:hAnsi="Times New Roman"/>
    </w:rPr>
  </w:style>
  <w:style w:type="paragraph" w:customStyle="1" w:styleId="OmniPage266">
    <w:name w:val="OmniPage #266"/>
    <w:rsid w:val="00DC50C2"/>
    <w:pPr>
      <w:tabs>
        <w:tab w:val="left" w:pos="100"/>
        <w:tab w:val="right" w:pos="361"/>
      </w:tabs>
    </w:pPr>
    <w:rPr>
      <w:rFonts w:ascii="Times New Roman" w:eastAsia="Times New Roman" w:hAnsi="Times New Roman"/>
      <w:sz w:val="22"/>
      <w:lang w:val="en-US"/>
    </w:rPr>
  </w:style>
  <w:style w:type="character" w:styleId="Enfasicorsivo">
    <w:name w:val="Emphasis"/>
    <w:qFormat/>
    <w:rsid w:val="00DC50C2"/>
    <w:rPr>
      <w:b/>
      <w:bCs/>
      <w:i w:val="0"/>
      <w:iCs w:val="0"/>
    </w:rPr>
  </w:style>
  <w:style w:type="character" w:styleId="Enfasigrassetto">
    <w:name w:val="Strong"/>
    <w:qFormat/>
    <w:rsid w:val="00DC50C2"/>
    <w:rPr>
      <w:b/>
      <w:bCs/>
    </w:rPr>
  </w:style>
  <w:style w:type="numbering" w:customStyle="1" w:styleId="Nessunelenco12">
    <w:name w:val="Nessun elenco12"/>
    <w:next w:val="Nessunelenco"/>
    <w:uiPriority w:val="99"/>
    <w:semiHidden/>
    <w:unhideWhenUsed/>
    <w:rsid w:val="00DC50C2"/>
  </w:style>
  <w:style w:type="numbering" w:customStyle="1" w:styleId="Nessunelenco13">
    <w:name w:val="Nessun elenco13"/>
    <w:next w:val="Nessunelenco"/>
    <w:uiPriority w:val="99"/>
    <w:semiHidden/>
    <w:unhideWhenUsed/>
    <w:rsid w:val="00DC50C2"/>
  </w:style>
  <w:style w:type="paragraph" w:styleId="Revisione">
    <w:name w:val="Revision"/>
    <w:hidden/>
    <w:uiPriority w:val="99"/>
    <w:semiHidden/>
    <w:rsid w:val="00DC50C2"/>
    <w:rPr>
      <w:rFonts w:ascii="Times New Roman" w:eastAsia="Times New Roman" w:hAnsi="Times New Roman"/>
    </w:rPr>
  </w:style>
  <w:style w:type="numbering" w:customStyle="1" w:styleId="Nessunelenco5">
    <w:name w:val="Nessun elenco5"/>
    <w:next w:val="Nessunelenco"/>
    <w:uiPriority w:val="99"/>
    <w:semiHidden/>
    <w:unhideWhenUsed/>
    <w:rsid w:val="00DC50C2"/>
  </w:style>
  <w:style w:type="numbering" w:customStyle="1" w:styleId="Nessunelenco14">
    <w:name w:val="Nessun elenco14"/>
    <w:next w:val="Nessunelenco"/>
    <w:uiPriority w:val="99"/>
    <w:semiHidden/>
    <w:unhideWhenUsed/>
    <w:rsid w:val="00DC50C2"/>
  </w:style>
  <w:style w:type="paragraph" w:customStyle="1" w:styleId="msonormal0">
    <w:name w:val="msonormal"/>
    <w:basedOn w:val="Normale"/>
    <w:rsid w:val="00DC50C2"/>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DC50C2"/>
    <w:pPr>
      <w:spacing w:after="200" w:line="240" w:lineRule="auto"/>
    </w:pPr>
    <w:rPr>
      <w:rFonts w:ascii="Arial" w:hAnsi="Arial" w:cs="Arial"/>
      <w:sz w:val="40"/>
      <w:lang w:eastAsia="it-IT"/>
    </w:rPr>
  </w:style>
  <w:style w:type="numbering" w:customStyle="1" w:styleId="Nessunelenco6">
    <w:name w:val="Nessun elenco6"/>
    <w:next w:val="Nessunelenco"/>
    <w:uiPriority w:val="99"/>
    <w:semiHidden/>
    <w:unhideWhenUsed/>
    <w:rsid w:val="00DC50C2"/>
  </w:style>
  <w:style w:type="numbering" w:customStyle="1" w:styleId="Nessunelenco15">
    <w:name w:val="Nessun elenco15"/>
    <w:next w:val="Nessunelenco"/>
    <w:uiPriority w:val="99"/>
    <w:semiHidden/>
    <w:unhideWhenUsed/>
    <w:rsid w:val="00DC50C2"/>
  </w:style>
  <w:style w:type="numbering" w:customStyle="1" w:styleId="Nessunelenco112">
    <w:name w:val="Nessun elenco112"/>
    <w:next w:val="Nessunelenco"/>
    <w:uiPriority w:val="99"/>
    <w:semiHidden/>
    <w:unhideWhenUsed/>
    <w:rsid w:val="00DC50C2"/>
  </w:style>
  <w:style w:type="numbering" w:customStyle="1" w:styleId="Nessunelenco21">
    <w:name w:val="Nessun elenco21"/>
    <w:next w:val="Nessunelenco"/>
    <w:uiPriority w:val="99"/>
    <w:semiHidden/>
    <w:rsid w:val="00DC50C2"/>
  </w:style>
  <w:style w:type="numbering" w:customStyle="1" w:styleId="Nessunelenco121">
    <w:name w:val="Nessun elenco121"/>
    <w:next w:val="Nessunelenco"/>
    <w:uiPriority w:val="99"/>
    <w:semiHidden/>
    <w:unhideWhenUsed/>
    <w:rsid w:val="00DC50C2"/>
  </w:style>
  <w:style w:type="numbering" w:customStyle="1" w:styleId="Nessunelenco1112">
    <w:name w:val="Nessun elenco1112"/>
    <w:next w:val="Nessunelenco"/>
    <w:uiPriority w:val="99"/>
    <w:semiHidden/>
    <w:unhideWhenUsed/>
    <w:rsid w:val="00DC50C2"/>
  </w:style>
  <w:style w:type="numbering" w:customStyle="1" w:styleId="Nessunelenco31">
    <w:name w:val="Nessun elenco31"/>
    <w:next w:val="Nessunelenco"/>
    <w:uiPriority w:val="99"/>
    <w:semiHidden/>
    <w:unhideWhenUsed/>
    <w:rsid w:val="00DC50C2"/>
  </w:style>
  <w:style w:type="numbering" w:customStyle="1" w:styleId="Nessunelenco131">
    <w:name w:val="Nessun elenco131"/>
    <w:next w:val="Nessunelenco"/>
    <w:uiPriority w:val="99"/>
    <w:semiHidden/>
    <w:unhideWhenUsed/>
    <w:rsid w:val="00DC50C2"/>
  </w:style>
  <w:style w:type="numbering" w:customStyle="1" w:styleId="Nessunelenco41">
    <w:name w:val="Nessun elenco41"/>
    <w:next w:val="Nessunelenco"/>
    <w:uiPriority w:val="99"/>
    <w:semiHidden/>
    <w:unhideWhenUsed/>
    <w:rsid w:val="00DC50C2"/>
  </w:style>
  <w:style w:type="numbering" w:customStyle="1" w:styleId="Nessunelenco111111">
    <w:name w:val="Nessun elenco111111"/>
    <w:next w:val="Nessunelenco"/>
    <w:uiPriority w:val="99"/>
    <w:semiHidden/>
    <w:unhideWhenUsed/>
    <w:rsid w:val="00DC50C2"/>
  </w:style>
  <w:style w:type="numbering" w:customStyle="1" w:styleId="Nessunelenco7">
    <w:name w:val="Nessun elenco7"/>
    <w:next w:val="Nessunelenco"/>
    <w:uiPriority w:val="99"/>
    <w:semiHidden/>
    <w:unhideWhenUsed/>
    <w:rsid w:val="00DC50C2"/>
  </w:style>
  <w:style w:type="numbering" w:customStyle="1" w:styleId="Nessunelenco16">
    <w:name w:val="Nessun elenco16"/>
    <w:next w:val="Nessunelenco"/>
    <w:uiPriority w:val="99"/>
    <w:semiHidden/>
    <w:unhideWhenUsed/>
    <w:rsid w:val="00DC50C2"/>
  </w:style>
  <w:style w:type="numbering" w:customStyle="1" w:styleId="Nessunelenco113">
    <w:name w:val="Nessun elenco113"/>
    <w:next w:val="Nessunelenco"/>
    <w:uiPriority w:val="99"/>
    <w:semiHidden/>
    <w:unhideWhenUsed/>
    <w:rsid w:val="00DC50C2"/>
  </w:style>
  <w:style w:type="numbering" w:customStyle="1" w:styleId="Nessunelenco22">
    <w:name w:val="Nessun elenco22"/>
    <w:next w:val="Nessunelenco"/>
    <w:uiPriority w:val="99"/>
    <w:semiHidden/>
    <w:rsid w:val="00DC50C2"/>
  </w:style>
  <w:style w:type="numbering" w:customStyle="1" w:styleId="Nessunelenco122">
    <w:name w:val="Nessun elenco122"/>
    <w:next w:val="Nessunelenco"/>
    <w:uiPriority w:val="99"/>
    <w:semiHidden/>
    <w:unhideWhenUsed/>
    <w:rsid w:val="00DC50C2"/>
  </w:style>
  <w:style w:type="numbering" w:customStyle="1" w:styleId="Nessunelenco1113">
    <w:name w:val="Nessun elenco1113"/>
    <w:next w:val="Nessunelenco"/>
    <w:uiPriority w:val="99"/>
    <w:semiHidden/>
    <w:unhideWhenUsed/>
    <w:rsid w:val="00DC50C2"/>
  </w:style>
  <w:style w:type="numbering" w:customStyle="1" w:styleId="Nessunelenco32">
    <w:name w:val="Nessun elenco32"/>
    <w:next w:val="Nessunelenco"/>
    <w:uiPriority w:val="99"/>
    <w:semiHidden/>
    <w:unhideWhenUsed/>
    <w:rsid w:val="00DC50C2"/>
  </w:style>
  <w:style w:type="numbering" w:customStyle="1" w:styleId="Nessunelenco132">
    <w:name w:val="Nessun elenco132"/>
    <w:next w:val="Nessunelenco"/>
    <w:uiPriority w:val="99"/>
    <w:semiHidden/>
    <w:unhideWhenUsed/>
    <w:rsid w:val="00DC50C2"/>
  </w:style>
  <w:style w:type="numbering" w:customStyle="1" w:styleId="Nessunelenco42">
    <w:name w:val="Nessun elenco42"/>
    <w:next w:val="Nessunelenco"/>
    <w:uiPriority w:val="99"/>
    <w:semiHidden/>
    <w:unhideWhenUsed/>
    <w:rsid w:val="00DC50C2"/>
  </w:style>
  <w:style w:type="numbering" w:customStyle="1" w:styleId="Nessunelenco11112">
    <w:name w:val="Nessun elenco11112"/>
    <w:next w:val="Nessunelenco"/>
    <w:uiPriority w:val="99"/>
    <w:semiHidden/>
    <w:unhideWhenUsed/>
    <w:rsid w:val="00DC50C2"/>
  </w:style>
  <w:style w:type="numbering" w:customStyle="1" w:styleId="Nessunelenco8">
    <w:name w:val="Nessun elenco8"/>
    <w:next w:val="Nessunelenco"/>
    <w:uiPriority w:val="99"/>
    <w:semiHidden/>
    <w:unhideWhenUsed/>
    <w:rsid w:val="00DC50C2"/>
  </w:style>
  <w:style w:type="numbering" w:customStyle="1" w:styleId="Nessunelenco17">
    <w:name w:val="Nessun elenco17"/>
    <w:next w:val="Nessunelenco"/>
    <w:uiPriority w:val="99"/>
    <w:semiHidden/>
    <w:unhideWhenUsed/>
    <w:rsid w:val="00DC50C2"/>
  </w:style>
  <w:style w:type="numbering" w:customStyle="1" w:styleId="Nessunelenco114">
    <w:name w:val="Nessun elenco114"/>
    <w:next w:val="Nessunelenco"/>
    <w:uiPriority w:val="99"/>
    <w:semiHidden/>
    <w:unhideWhenUsed/>
    <w:rsid w:val="00DC50C2"/>
  </w:style>
  <w:style w:type="numbering" w:customStyle="1" w:styleId="Nessunelenco23">
    <w:name w:val="Nessun elenco23"/>
    <w:next w:val="Nessunelenco"/>
    <w:uiPriority w:val="99"/>
    <w:semiHidden/>
    <w:rsid w:val="00DC50C2"/>
  </w:style>
  <w:style w:type="numbering" w:customStyle="1" w:styleId="Nessunelenco123">
    <w:name w:val="Nessun elenco123"/>
    <w:next w:val="Nessunelenco"/>
    <w:uiPriority w:val="99"/>
    <w:semiHidden/>
    <w:unhideWhenUsed/>
    <w:rsid w:val="00DC50C2"/>
  </w:style>
  <w:style w:type="numbering" w:customStyle="1" w:styleId="Nessunelenco1114">
    <w:name w:val="Nessun elenco1114"/>
    <w:next w:val="Nessunelenco"/>
    <w:uiPriority w:val="99"/>
    <w:semiHidden/>
    <w:unhideWhenUsed/>
    <w:rsid w:val="00DC50C2"/>
  </w:style>
  <w:style w:type="numbering" w:customStyle="1" w:styleId="Nessunelenco33">
    <w:name w:val="Nessun elenco33"/>
    <w:next w:val="Nessunelenco"/>
    <w:uiPriority w:val="99"/>
    <w:semiHidden/>
    <w:unhideWhenUsed/>
    <w:rsid w:val="00DC50C2"/>
  </w:style>
  <w:style w:type="numbering" w:customStyle="1" w:styleId="Nessunelenco133">
    <w:name w:val="Nessun elenco133"/>
    <w:next w:val="Nessunelenco"/>
    <w:uiPriority w:val="99"/>
    <w:semiHidden/>
    <w:unhideWhenUsed/>
    <w:rsid w:val="00DC50C2"/>
  </w:style>
  <w:style w:type="numbering" w:customStyle="1" w:styleId="Nessunelenco43">
    <w:name w:val="Nessun elenco43"/>
    <w:next w:val="Nessunelenco"/>
    <w:uiPriority w:val="99"/>
    <w:semiHidden/>
    <w:unhideWhenUsed/>
    <w:rsid w:val="00DC50C2"/>
  </w:style>
  <w:style w:type="numbering" w:customStyle="1" w:styleId="Nessunelenco11113">
    <w:name w:val="Nessun elenco11113"/>
    <w:next w:val="Nessunelenco"/>
    <w:uiPriority w:val="99"/>
    <w:semiHidden/>
    <w:unhideWhenUsed/>
    <w:rsid w:val="00DC50C2"/>
  </w:style>
  <w:style w:type="character" w:styleId="Collegamentovisitato">
    <w:name w:val="FollowedHyperlink"/>
    <w:basedOn w:val="Carpredefinitoparagrafo"/>
    <w:uiPriority w:val="99"/>
    <w:semiHidden/>
    <w:unhideWhenUsed/>
    <w:rsid w:val="00DC50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1489</Pages>
  <Words>735376</Words>
  <Characters>4191644</Characters>
  <Application>Microsoft Office Word</Application>
  <DocSecurity>0</DocSecurity>
  <Lines>34930</Lines>
  <Paragraphs>9834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4917186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5</cp:revision>
  <dcterms:created xsi:type="dcterms:W3CDTF">2024-09-28T13:53:00Z</dcterms:created>
  <dcterms:modified xsi:type="dcterms:W3CDTF">2024-10-22T06:27:00Z</dcterms:modified>
</cp:coreProperties>
</file>